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CellMar>
          <w:left w:w="0" w:type="dxa"/>
          <w:right w:w="0" w:type="dxa"/>
        </w:tblCellMar>
        <w:tblLook w:val="0000" w:firstRow="0" w:lastRow="0" w:firstColumn="0" w:lastColumn="0" w:noHBand="0" w:noVBand="0"/>
      </w:tblPr>
      <w:tblGrid>
        <w:gridCol w:w="4111"/>
        <w:gridCol w:w="2183"/>
        <w:gridCol w:w="2920"/>
      </w:tblGrid>
      <w:tr w:rsidR="00D833DC" w:rsidRPr="00D833DC" w:rsidTr="00692541">
        <w:trPr>
          <w:trHeight w:hRule="exact" w:val="1985"/>
        </w:trPr>
        <w:tc>
          <w:tcPr>
            <w:tcW w:w="4111" w:type="dxa"/>
          </w:tcPr>
          <w:p w:rsidR="00D833DC" w:rsidRDefault="00D833DC" w:rsidP="00854C7E">
            <w:pPr>
              <w:spacing w:line="240" w:lineRule="auto"/>
              <w:rPr>
                <w:rFonts w:ascii="Tahoma" w:eastAsia="Times New Roman" w:hAnsi="Tahoma" w:cs="Times New Roman"/>
                <w:lang w:eastAsia="de-DE"/>
              </w:rPr>
            </w:pPr>
            <w:bookmarkStart w:id="0" w:name="_GoBack"/>
            <w:bookmarkEnd w:id="0"/>
          </w:p>
          <w:p w:rsidR="00F01811" w:rsidRPr="00D833DC" w:rsidRDefault="00F01811" w:rsidP="00854C7E">
            <w:pPr>
              <w:spacing w:line="240" w:lineRule="auto"/>
              <w:rPr>
                <w:rFonts w:ascii="Tahoma" w:eastAsia="Times New Roman" w:hAnsi="Tahoma" w:cs="Times New Roman"/>
                <w:lang w:eastAsia="de-DE"/>
              </w:rPr>
            </w:pPr>
            <w:r>
              <w:rPr>
                <w:noProof/>
                <w:lang w:eastAsia="de-AT"/>
              </w:rPr>
              <w:drawing>
                <wp:inline distT="0" distB="0" distL="0" distR="0" wp14:anchorId="0D5DA374" wp14:editId="5C5446FF">
                  <wp:extent cx="2228850" cy="628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8850" cy="628650"/>
                          </a:xfrm>
                          <a:prstGeom prst="rect">
                            <a:avLst/>
                          </a:prstGeom>
                        </pic:spPr>
                      </pic:pic>
                    </a:graphicData>
                  </a:graphic>
                </wp:inline>
              </w:drawing>
            </w:r>
          </w:p>
        </w:tc>
        <w:tc>
          <w:tcPr>
            <w:tcW w:w="5103" w:type="dxa"/>
            <w:gridSpan w:val="2"/>
          </w:tcPr>
          <w:p w:rsidR="00F01811" w:rsidRPr="00D833DC" w:rsidRDefault="00F01811" w:rsidP="00854C7E">
            <w:pPr>
              <w:spacing w:line="240" w:lineRule="auto"/>
              <w:ind w:right="425"/>
              <w:rPr>
                <w:rFonts w:ascii="Tahoma" w:eastAsia="Times New Roman" w:hAnsi="Tahoma" w:cs="Times New Roman"/>
                <w:lang w:eastAsia="de-DE"/>
              </w:rPr>
            </w:pPr>
          </w:p>
        </w:tc>
      </w:tr>
      <w:tr w:rsidR="00D833DC" w:rsidRPr="00D833DC" w:rsidTr="003C4C00">
        <w:trPr>
          <w:trHeight w:hRule="exact" w:val="990"/>
        </w:trPr>
        <w:tc>
          <w:tcPr>
            <w:tcW w:w="6294" w:type="dxa"/>
            <w:gridSpan w:val="2"/>
          </w:tcPr>
          <w:p w:rsidR="00D833DC" w:rsidRPr="00D833DC" w:rsidRDefault="00D833DC" w:rsidP="00D833DC">
            <w:pPr>
              <w:spacing w:line="240" w:lineRule="auto"/>
              <w:ind w:firstLine="709"/>
              <w:rPr>
                <w:rFonts w:ascii="Tahoma" w:eastAsia="Times New Roman" w:hAnsi="Tahoma" w:cs="Times New Roman"/>
                <w:sz w:val="24"/>
                <w:szCs w:val="24"/>
                <w:lang w:eastAsia="de-DE"/>
              </w:rPr>
            </w:pPr>
            <w:r w:rsidRPr="00D833DC">
              <w:rPr>
                <w:rFonts w:ascii="Tahoma" w:eastAsia="Times New Roman" w:hAnsi="Tahoma" w:cs="Times New Roman"/>
                <w:sz w:val="24"/>
                <w:szCs w:val="24"/>
                <w:lang w:eastAsia="de-DE"/>
              </w:rPr>
              <w:t>Autor: Eichmair</w:t>
            </w:r>
          </w:p>
          <w:p w:rsidR="00D833DC" w:rsidRPr="00D833DC" w:rsidRDefault="00D833DC" w:rsidP="00D833DC">
            <w:pPr>
              <w:spacing w:line="240" w:lineRule="auto"/>
              <w:ind w:firstLine="709"/>
              <w:rPr>
                <w:rFonts w:ascii="Tahoma" w:eastAsia="Times New Roman" w:hAnsi="Tahoma" w:cs="Times New Roman"/>
                <w:sz w:val="24"/>
                <w:szCs w:val="24"/>
                <w:lang w:eastAsia="de-DE"/>
              </w:rPr>
            </w:pPr>
            <w:r w:rsidRPr="00D833DC">
              <w:rPr>
                <w:rFonts w:ascii="Tahoma" w:eastAsia="Times New Roman" w:hAnsi="Tahoma" w:cs="Times New Roman"/>
                <w:sz w:val="24"/>
                <w:szCs w:val="24"/>
                <w:lang w:eastAsia="de-DE"/>
              </w:rPr>
              <w:t xml:space="preserve">Version </w:t>
            </w:r>
            <w:r w:rsidR="00BE729D">
              <w:rPr>
                <w:rFonts w:ascii="Tahoma" w:eastAsia="Times New Roman" w:hAnsi="Tahoma" w:cs="Times New Roman"/>
                <w:sz w:val="24"/>
                <w:szCs w:val="24"/>
                <w:lang w:eastAsia="de-DE"/>
              </w:rPr>
              <w:t>2</w:t>
            </w:r>
            <w:r w:rsidR="00CC3C2C">
              <w:rPr>
                <w:rFonts w:ascii="Tahoma" w:eastAsia="Times New Roman" w:hAnsi="Tahoma" w:cs="Times New Roman"/>
                <w:sz w:val="24"/>
                <w:szCs w:val="24"/>
                <w:lang w:eastAsia="de-DE"/>
              </w:rPr>
              <w:t>5</w:t>
            </w:r>
          </w:p>
          <w:p w:rsidR="00D833DC" w:rsidRPr="00D833DC" w:rsidRDefault="00D833DC" w:rsidP="00CC3C2C">
            <w:pPr>
              <w:ind w:firstLine="709"/>
              <w:rPr>
                <w:rFonts w:ascii="Tahoma" w:eastAsia="Times New Roman" w:hAnsi="Tahoma" w:cs="Times New Roman"/>
                <w:lang w:eastAsia="de-DE"/>
              </w:rPr>
            </w:pPr>
            <w:r w:rsidRPr="00D833DC">
              <w:rPr>
                <w:rFonts w:ascii="Tahoma" w:eastAsia="Times New Roman" w:hAnsi="Tahoma" w:cs="Times New Roman"/>
                <w:sz w:val="24"/>
                <w:szCs w:val="24"/>
                <w:lang w:eastAsia="de-DE"/>
              </w:rPr>
              <w:t xml:space="preserve">Stand: </w:t>
            </w:r>
            <w:r w:rsidR="00CC3C2C">
              <w:rPr>
                <w:rFonts w:ascii="Tahoma" w:eastAsia="Times New Roman" w:hAnsi="Tahoma" w:cs="Times New Roman"/>
                <w:sz w:val="24"/>
                <w:szCs w:val="24"/>
                <w:lang w:eastAsia="de-DE"/>
              </w:rPr>
              <w:t>Jänner 2021</w:t>
            </w:r>
          </w:p>
        </w:tc>
        <w:tc>
          <w:tcPr>
            <w:tcW w:w="2920" w:type="dxa"/>
          </w:tcPr>
          <w:p w:rsidR="00D833DC" w:rsidRPr="00D833DC" w:rsidRDefault="00D833DC" w:rsidP="00D833DC">
            <w:pPr>
              <w:rPr>
                <w:rFonts w:ascii="Tahoma" w:eastAsia="Times New Roman" w:hAnsi="Tahoma" w:cs="Times New Roman"/>
                <w:lang w:eastAsia="de-DE"/>
              </w:rPr>
            </w:pPr>
          </w:p>
        </w:tc>
      </w:tr>
    </w:tbl>
    <w:p w:rsidR="00D833DC" w:rsidRPr="00D833DC" w:rsidRDefault="00D833DC" w:rsidP="00D833DC">
      <w:pPr>
        <w:spacing w:line="240" w:lineRule="auto"/>
        <w:rPr>
          <w:rFonts w:ascii="Tahoma" w:eastAsia="Times New Roman" w:hAnsi="Tahoma" w:cs="Times New Roman"/>
          <w:lang w:eastAsia="de-DE"/>
        </w:rPr>
      </w:pPr>
    </w:p>
    <w:tbl>
      <w:tblPr>
        <w:tblW w:w="0" w:type="auto"/>
        <w:tblLayout w:type="fixed"/>
        <w:tblCellMar>
          <w:left w:w="113" w:type="dxa"/>
          <w:right w:w="113" w:type="dxa"/>
        </w:tblCellMar>
        <w:tblLook w:val="01E0" w:firstRow="1" w:lastRow="1" w:firstColumn="1" w:lastColumn="1" w:noHBand="0" w:noVBand="0"/>
      </w:tblPr>
      <w:tblGrid>
        <w:gridCol w:w="9185"/>
      </w:tblGrid>
      <w:tr w:rsidR="00D833DC" w:rsidRPr="00D833DC" w:rsidTr="003C4C00">
        <w:trPr>
          <w:trHeight w:hRule="exact" w:val="2000"/>
        </w:trPr>
        <w:tc>
          <w:tcPr>
            <w:tcW w:w="9185" w:type="dxa"/>
            <w:shd w:val="clear" w:color="auto" w:fill="auto"/>
          </w:tcPr>
          <w:p w:rsidR="00D833DC" w:rsidRDefault="00D833DC" w:rsidP="007161C1">
            <w:pPr>
              <w:spacing w:line="240" w:lineRule="auto"/>
              <w:rPr>
                <w:rFonts w:ascii="Tahoma" w:eastAsia="Times New Roman" w:hAnsi="Tahoma" w:cs="Times New Roman"/>
                <w:sz w:val="36"/>
                <w:szCs w:val="36"/>
                <w:lang w:eastAsia="de-DE"/>
              </w:rPr>
            </w:pPr>
            <w:r w:rsidRPr="00D833DC">
              <w:rPr>
                <w:rFonts w:ascii="Tahoma" w:eastAsia="Times New Roman" w:hAnsi="Tahoma" w:cs="Times New Roman"/>
                <w:sz w:val="36"/>
                <w:szCs w:val="36"/>
                <w:lang w:eastAsia="de-DE"/>
              </w:rPr>
              <w:t xml:space="preserve">Beilagenteil </w:t>
            </w:r>
            <w:r w:rsidR="007161C1">
              <w:rPr>
                <w:rFonts w:ascii="Tahoma" w:eastAsia="Times New Roman" w:hAnsi="Tahoma" w:cs="Times New Roman"/>
                <w:sz w:val="36"/>
                <w:szCs w:val="36"/>
                <w:lang w:eastAsia="de-DE"/>
              </w:rPr>
              <w:t xml:space="preserve">zum Skriptum </w:t>
            </w:r>
            <w:r w:rsidRPr="00D833DC">
              <w:rPr>
                <w:rFonts w:ascii="Tahoma" w:eastAsia="Times New Roman" w:hAnsi="Tahoma" w:cs="Times New Roman"/>
                <w:sz w:val="36"/>
                <w:szCs w:val="36"/>
                <w:lang w:eastAsia="de-DE"/>
              </w:rPr>
              <w:t>für das Seminar BS 620b</w:t>
            </w:r>
          </w:p>
          <w:p w:rsidR="003C4C00" w:rsidRPr="003C4C00" w:rsidRDefault="003C4C00" w:rsidP="007161C1">
            <w:pPr>
              <w:spacing w:line="240" w:lineRule="auto"/>
              <w:rPr>
                <w:rFonts w:ascii="Tahoma" w:eastAsia="Times New Roman" w:hAnsi="Tahoma" w:cs="Times New Roman"/>
                <w:b/>
                <w:sz w:val="16"/>
                <w:szCs w:val="16"/>
                <w:lang w:eastAsia="de-DE"/>
              </w:rPr>
            </w:pPr>
          </w:p>
          <w:p w:rsidR="00D833DC" w:rsidRPr="00D833DC" w:rsidRDefault="00D833DC" w:rsidP="003C4C00">
            <w:pPr>
              <w:spacing w:line="240" w:lineRule="auto"/>
              <w:rPr>
                <w:rFonts w:ascii="Tahoma" w:eastAsia="Times New Roman" w:hAnsi="Tahoma" w:cs="Times New Roman"/>
                <w:b/>
                <w:sz w:val="56"/>
                <w:szCs w:val="56"/>
                <w:lang w:eastAsia="de-DE"/>
              </w:rPr>
            </w:pPr>
            <w:r w:rsidRPr="00D833DC">
              <w:rPr>
                <w:rFonts w:ascii="Tahoma" w:eastAsia="Times New Roman" w:hAnsi="Tahoma" w:cs="Times New Roman"/>
                <w:b/>
                <w:color w:val="4BACC6"/>
                <w:sz w:val="56"/>
                <w:szCs w:val="56"/>
                <w:lang w:eastAsia="de-DE"/>
              </w:rPr>
              <w:t>Pensionsrecht für Beamt</w:t>
            </w:r>
            <w:r w:rsidR="003C4C00">
              <w:rPr>
                <w:rFonts w:ascii="Tahoma" w:eastAsia="Times New Roman" w:hAnsi="Tahoma" w:cs="Times New Roman"/>
                <w:b/>
                <w:color w:val="4BACC6"/>
                <w:sz w:val="56"/>
                <w:szCs w:val="56"/>
                <w:lang w:eastAsia="de-DE"/>
              </w:rPr>
              <w:t>i</w:t>
            </w:r>
            <w:r w:rsidRPr="00D833DC">
              <w:rPr>
                <w:rFonts w:ascii="Tahoma" w:eastAsia="Times New Roman" w:hAnsi="Tahoma" w:cs="Times New Roman"/>
                <w:b/>
                <w:color w:val="4BACC6"/>
                <w:sz w:val="56"/>
                <w:szCs w:val="56"/>
                <w:lang w:eastAsia="de-DE"/>
              </w:rPr>
              <w:t>nnen</w:t>
            </w:r>
            <w:r w:rsidR="003C4C00">
              <w:rPr>
                <w:rFonts w:ascii="Tahoma" w:eastAsia="Times New Roman" w:hAnsi="Tahoma" w:cs="Times New Roman"/>
                <w:b/>
                <w:color w:val="4BACC6"/>
                <w:sz w:val="56"/>
                <w:szCs w:val="56"/>
                <w:lang w:eastAsia="de-DE"/>
              </w:rPr>
              <w:t xml:space="preserve"> und Beamte</w:t>
            </w:r>
          </w:p>
        </w:tc>
      </w:tr>
    </w:tbl>
    <w:p w:rsidR="00D833DC" w:rsidRPr="00D833DC" w:rsidRDefault="00D833DC" w:rsidP="00D833DC">
      <w:pPr>
        <w:rPr>
          <w:rFonts w:ascii="Tahoma" w:hAnsi="Tahoma" w:cs="Tahoma"/>
        </w:rPr>
      </w:pPr>
    </w:p>
    <w:tbl>
      <w:tblPr>
        <w:tblStyle w:val="Tabellenraster2"/>
        <w:tblW w:w="0" w:type="auto"/>
        <w:tblLook w:val="04A0" w:firstRow="1" w:lastRow="0" w:firstColumn="1" w:lastColumn="0" w:noHBand="0" w:noVBand="1"/>
      </w:tblPr>
      <w:tblGrid>
        <w:gridCol w:w="1521"/>
        <w:gridCol w:w="6659"/>
        <w:gridCol w:w="880"/>
      </w:tblGrid>
      <w:tr w:rsidR="00D833DC" w:rsidRPr="00D833DC" w:rsidTr="00CD7E20">
        <w:tc>
          <w:tcPr>
            <w:tcW w:w="1526" w:type="dxa"/>
          </w:tcPr>
          <w:p w:rsidR="00D833DC" w:rsidRPr="00D833DC" w:rsidRDefault="00DA0223" w:rsidP="00D833DC">
            <w:pPr>
              <w:rPr>
                <w:rFonts w:ascii="Tahoma" w:hAnsi="Tahoma" w:cs="Tahoma"/>
                <w:b/>
              </w:rPr>
            </w:pPr>
            <w:r w:rsidRPr="00D833DC">
              <w:rPr>
                <w:rFonts w:ascii="Tahoma" w:hAnsi="Tahoma" w:cs="Tahoma"/>
                <w:b/>
              </w:rPr>
              <w:t>Beilage</w:t>
            </w:r>
          </w:p>
        </w:tc>
        <w:tc>
          <w:tcPr>
            <w:tcW w:w="6804" w:type="dxa"/>
          </w:tcPr>
          <w:p w:rsidR="00D833DC" w:rsidRPr="00D833DC" w:rsidRDefault="00DA0223" w:rsidP="00E37688">
            <w:pPr>
              <w:rPr>
                <w:rFonts w:ascii="Tahoma" w:hAnsi="Tahoma" w:cs="Tahoma"/>
                <w:b/>
              </w:rPr>
            </w:pPr>
            <w:r w:rsidRPr="00D833DC">
              <w:rPr>
                <w:rFonts w:ascii="Tahoma" w:hAnsi="Tahoma" w:cs="Tahoma"/>
                <w:b/>
              </w:rPr>
              <w:t>Thema</w:t>
            </w:r>
            <w:r>
              <w:rPr>
                <w:rFonts w:ascii="Tahoma" w:hAnsi="Tahoma" w:cs="Tahoma"/>
                <w:b/>
              </w:rPr>
              <w:t xml:space="preserve"> / </w:t>
            </w:r>
            <w:r w:rsidR="00E37688">
              <w:rPr>
                <w:rFonts w:ascii="Tahoma" w:hAnsi="Tahoma" w:cs="Tahoma"/>
                <w:b/>
              </w:rPr>
              <w:t>Inhalt</w:t>
            </w:r>
          </w:p>
        </w:tc>
        <w:tc>
          <w:tcPr>
            <w:tcW w:w="882" w:type="dxa"/>
          </w:tcPr>
          <w:p w:rsidR="00D833DC" w:rsidRPr="00D833DC" w:rsidRDefault="00DA0223" w:rsidP="00D833DC">
            <w:pPr>
              <w:ind w:right="65"/>
              <w:jc w:val="right"/>
              <w:rPr>
                <w:rFonts w:ascii="Tahoma" w:hAnsi="Tahoma" w:cs="Tahoma"/>
                <w:b/>
              </w:rPr>
            </w:pPr>
            <w:r w:rsidRPr="00D833DC">
              <w:rPr>
                <w:rFonts w:ascii="Tahoma" w:hAnsi="Tahoma" w:cs="Tahoma"/>
                <w:b/>
              </w:rPr>
              <w:t>Seite</w:t>
            </w:r>
          </w:p>
        </w:tc>
      </w:tr>
      <w:tr w:rsidR="00D833DC" w:rsidRPr="00D833DC" w:rsidTr="00CD7E20">
        <w:tc>
          <w:tcPr>
            <w:tcW w:w="1526" w:type="dxa"/>
          </w:tcPr>
          <w:p w:rsidR="00D833DC" w:rsidRPr="00D833DC" w:rsidRDefault="00D833DC" w:rsidP="00D833DC">
            <w:pPr>
              <w:rPr>
                <w:rFonts w:ascii="Tahoma" w:hAnsi="Tahoma" w:cs="Tahoma"/>
              </w:rPr>
            </w:pPr>
          </w:p>
        </w:tc>
        <w:tc>
          <w:tcPr>
            <w:tcW w:w="6804" w:type="dxa"/>
          </w:tcPr>
          <w:p w:rsidR="00D833DC" w:rsidRPr="00D833DC" w:rsidRDefault="00D833DC" w:rsidP="00702EF9">
            <w:pPr>
              <w:rPr>
                <w:rFonts w:ascii="Tahoma" w:hAnsi="Tahoma" w:cs="Tahoma"/>
              </w:rPr>
            </w:pPr>
          </w:p>
        </w:tc>
        <w:tc>
          <w:tcPr>
            <w:tcW w:w="882" w:type="dxa"/>
          </w:tcPr>
          <w:p w:rsidR="00D833DC" w:rsidRPr="00D833DC" w:rsidRDefault="00D833DC" w:rsidP="00D833DC">
            <w:pPr>
              <w:ind w:right="65"/>
              <w:jc w:val="right"/>
              <w:rPr>
                <w:rFonts w:ascii="Tahoma" w:hAnsi="Tahoma" w:cs="Tahoma"/>
              </w:rPr>
            </w:pPr>
          </w:p>
        </w:tc>
      </w:tr>
      <w:tr w:rsidR="00D833DC" w:rsidRPr="00D833DC" w:rsidTr="00CD7E20">
        <w:tc>
          <w:tcPr>
            <w:tcW w:w="1526" w:type="dxa"/>
          </w:tcPr>
          <w:p w:rsidR="00D833DC" w:rsidRPr="00D833DC" w:rsidRDefault="00D833DC" w:rsidP="00D833DC">
            <w:pPr>
              <w:rPr>
                <w:rFonts w:ascii="Tahoma" w:hAnsi="Tahoma" w:cs="Tahoma"/>
                <w:b/>
              </w:rPr>
            </w:pPr>
            <w:r w:rsidRPr="00D833DC">
              <w:rPr>
                <w:rFonts w:ascii="Tahoma" w:hAnsi="Tahoma" w:cs="Tahoma"/>
                <w:b/>
              </w:rPr>
              <w:t>Beilage 01</w:t>
            </w:r>
          </w:p>
        </w:tc>
        <w:tc>
          <w:tcPr>
            <w:tcW w:w="6804" w:type="dxa"/>
          </w:tcPr>
          <w:p w:rsidR="00D833DC" w:rsidRPr="00D833DC" w:rsidRDefault="00D833DC" w:rsidP="00D833DC">
            <w:pPr>
              <w:rPr>
                <w:rFonts w:ascii="Tahoma" w:hAnsi="Tahoma" w:cs="Tahoma"/>
                <w:b/>
              </w:rPr>
            </w:pPr>
            <w:r w:rsidRPr="00D833DC">
              <w:rPr>
                <w:rFonts w:ascii="Tahoma" w:hAnsi="Tahoma" w:cs="Tahoma"/>
                <w:b/>
              </w:rPr>
              <w:t>Allgemeines</w:t>
            </w:r>
          </w:p>
        </w:tc>
        <w:tc>
          <w:tcPr>
            <w:tcW w:w="882" w:type="dxa"/>
          </w:tcPr>
          <w:p w:rsidR="00D833DC" w:rsidRPr="00D833DC" w:rsidRDefault="00D833DC" w:rsidP="00D833DC">
            <w:pPr>
              <w:ind w:right="65"/>
              <w:jc w:val="right"/>
              <w:rPr>
                <w:rFonts w:ascii="Tahoma" w:hAnsi="Tahoma" w:cs="Tahoma"/>
                <w:b/>
              </w:rPr>
            </w:pPr>
          </w:p>
        </w:tc>
      </w:tr>
      <w:tr w:rsidR="00D833DC" w:rsidRPr="00D833DC" w:rsidTr="00CD7E20">
        <w:tc>
          <w:tcPr>
            <w:tcW w:w="1526" w:type="dxa"/>
          </w:tcPr>
          <w:p w:rsidR="00D833DC" w:rsidRPr="00D833DC" w:rsidRDefault="00D833DC" w:rsidP="00D833DC">
            <w:pPr>
              <w:rPr>
                <w:rFonts w:ascii="Tahoma" w:hAnsi="Tahoma" w:cs="Tahoma"/>
              </w:rPr>
            </w:pPr>
            <w:r w:rsidRPr="00D833DC">
              <w:rPr>
                <w:rFonts w:ascii="Tahoma" w:hAnsi="Tahoma" w:cs="Tahoma"/>
              </w:rPr>
              <w:t>01/1</w:t>
            </w:r>
          </w:p>
        </w:tc>
        <w:tc>
          <w:tcPr>
            <w:tcW w:w="6804" w:type="dxa"/>
          </w:tcPr>
          <w:p w:rsidR="00D833DC" w:rsidRPr="007161C1" w:rsidRDefault="007161C1" w:rsidP="00D833DC">
            <w:pPr>
              <w:rPr>
                <w:rFonts w:ascii="Tahoma" w:hAnsi="Tahoma" w:cs="Tahoma"/>
              </w:rPr>
            </w:pPr>
            <w:r w:rsidRPr="007161C1">
              <w:rPr>
                <w:rFonts w:ascii="Tahoma" w:hAnsi="Tahoma" w:cs="Tahoma"/>
                <w:lang w:eastAsia="de-DE"/>
              </w:rPr>
              <w:t>Checkliste Ruhestand</w:t>
            </w:r>
          </w:p>
        </w:tc>
        <w:tc>
          <w:tcPr>
            <w:tcW w:w="882" w:type="dxa"/>
          </w:tcPr>
          <w:p w:rsidR="00D833DC" w:rsidRPr="00D833DC" w:rsidRDefault="00EC6782" w:rsidP="00D833DC">
            <w:pPr>
              <w:ind w:right="65"/>
              <w:jc w:val="right"/>
              <w:rPr>
                <w:rFonts w:ascii="Tahoma" w:hAnsi="Tahoma" w:cs="Tahoma"/>
              </w:rPr>
            </w:pPr>
            <w:r>
              <w:rPr>
                <w:rFonts w:ascii="Tahoma" w:hAnsi="Tahoma" w:cs="Tahoma"/>
              </w:rPr>
              <w:t>3</w:t>
            </w:r>
          </w:p>
        </w:tc>
      </w:tr>
      <w:tr w:rsidR="001661EC" w:rsidRPr="00D833DC" w:rsidTr="00CD7E20">
        <w:tc>
          <w:tcPr>
            <w:tcW w:w="1526" w:type="dxa"/>
          </w:tcPr>
          <w:p w:rsidR="001661EC" w:rsidRPr="00D833DC" w:rsidRDefault="001661EC" w:rsidP="00D833DC">
            <w:pPr>
              <w:rPr>
                <w:rFonts w:ascii="Tahoma" w:hAnsi="Tahoma" w:cs="Tahoma"/>
              </w:rPr>
            </w:pPr>
          </w:p>
        </w:tc>
        <w:tc>
          <w:tcPr>
            <w:tcW w:w="6804" w:type="dxa"/>
          </w:tcPr>
          <w:p w:rsidR="001661EC" w:rsidRPr="007161C1" w:rsidRDefault="001661EC" w:rsidP="00D833DC">
            <w:pPr>
              <w:rPr>
                <w:rFonts w:ascii="Tahoma" w:hAnsi="Tahoma" w:cs="Tahoma"/>
                <w:lang w:eastAsia="de-DE"/>
              </w:rPr>
            </w:pPr>
          </w:p>
        </w:tc>
        <w:tc>
          <w:tcPr>
            <w:tcW w:w="882" w:type="dxa"/>
          </w:tcPr>
          <w:p w:rsidR="001661EC" w:rsidRDefault="001661EC" w:rsidP="00D833DC">
            <w:pPr>
              <w:ind w:right="65"/>
              <w:jc w:val="right"/>
              <w:rPr>
                <w:rFonts w:ascii="Tahoma" w:hAnsi="Tahoma" w:cs="Tahoma"/>
              </w:rPr>
            </w:pPr>
          </w:p>
        </w:tc>
      </w:tr>
      <w:tr w:rsidR="00D833DC" w:rsidRPr="00CD7E20" w:rsidTr="00CD7E20">
        <w:tc>
          <w:tcPr>
            <w:tcW w:w="1526" w:type="dxa"/>
          </w:tcPr>
          <w:p w:rsidR="00D833DC" w:rsidRPr="00CD7E20" w:rsidRDefault="00CD7E20" w:rsidP="00D833DC">
            <w:pPr>
              <w:rPr>
                <w:rFonts w:ascii="Tahoma" w:hAnsi="Tahoma" w:cs="Tahoma"/>
                <w:b/>
              </w:rPr>
            </w:pPr>
            <w:r w:rsidRPr="00CD7E20">
              <w:rPr>
                <w:rFonts w:ascii="Tahoma" w:hAnsi="Tahoma" w:cs="Tahoma"/>
                <w:b/>
              </w:rPr>
              <w:t>Beilage 02</w:t>
            </w:r>
          </w:p>
        </w:tc>
        <w:tc>
          <w:tcPr>
            <w:tcW w:w="6804" w:type="dxa"/>
          </w:tcPr>
          <w:p w:rsidR="00D833DC" w:rsidRPr="00CD7E20" w:rsidRDefault="007161C1" w:rsidP="00D833DC">
            <w:pPr>
              <w:rPr>
                <w:rFonts w:ascii="Tahoma" w:hAnsi="Tahoma" w:cs="Tahoma"/>
                <w:b/>
              </w:rPr>
            </w:pPr>
            <w:r>
              <w:rPr>
                <w:rFonts w:ascii="Tahoma" w:hAnsi="Tahoma" w:cs="Tahoma"/>
                <w:b/>
              </w:rPr>
              <w:t>§ 13 BDG 1979</w:t>
            </w:r>
            <w:r w:rsidR="00674C83">
              <w:rPr>
                <w:rFonts w:ascii="Tahoma" w:hAnsi="Tahoma" w:cs="Tahoma"/>
                <w:b/>
              </w:rPr>
              <w:t xml:space="preserve"> – gesetzliches Pensionsalter</w:t>
            </w:r>
          </w:p>
        </w:tc>
        <w:tc>
          <w:tcPr>
            <w:tcW w:w="882" w:type="dxa"/>
          </w:tcPr>
          <w:p w:rsidR="00D833DC" w:rsidRPr="00CD7E20" w:rsidRDefault="00D833DC" w:rsidP="00D833DC">
            <w:pPr>
              <w:ind w:right="65"/>
              <w:jc w:val="right"/>
              <w:rPr>
                <w:rFonts w:ascii="Tahoma" w:hAnsi="Tahoma" w:cs="Tahoma"/>
                <w:b/>
              </w:rPr>
            </w:pPr>
          </w:p>
        </w:tc>
      </w:tr>
      <w:tr w:rsidR="00D833DC" w:rsidRPr="00D833DC" w:rsidTr="00CD7E20">
        <w:tc>
          <w:tcPr>
            <w:tcW w:w="1526" w:type="dxa"/>
          </w:tcPr>
          <w:p w:rsidR="00D833DC" w:rsidRPr="00D833DC" w:rsidRDefault="00CD7E20" w:rsidP="00D833DC">
            <w:pPr>
              <w:rPr>
                <w:rFonts w:ascii="Tahoma" w:hAnsi="Tahoma" w:cs="Tahoma"/>
              </w:rPr>
            </w:pPr>
            <w:r>
              <w:rPr>
                <w:rFonts w:ascii="Tahoma" w:hAnsi="Tahoma" w:cs="Tahoma"/>
              </w:rPr>
              <w:t>02/1</w:t>
            </w:r>
          </w:p>
        </w:tc>
        <w:tc>
          <w:tcPr>
            <w:tcW w:w="6804" w:type="dxa"/>
          </w:tcPr>
          <w:p w:rsidR="00D833DC" w:rsidRPr="007161C1" w:rsidRDefault="007161C1" w:rsidP="00F45495">
            <w:pPr>
              <w:rPr>
                <w:rFonts w:ascii="Tahoma" w:hAnsi="Tahoma" w:cs="Tahoma"/>
              </w:rPr>
            </w:pPr>
            <w:r w:rsidRPr="007161C1">
              <w:rPr>
                <w:rFonts w:ascii="Tahoma" w:hAnsi="Tahoma" w:cs="Tahoma"/>
                <w:lang w:eastAsia="de-DE"/>
              </w:rPr>
              <w:t xml:space="preserve">Mitteilung </w:t>
            </w:r>
            <w:r w:rsidR="00FC4CC9">
              <w:rPr>
                <w:rFonts w:ascii="Tahoma" w:hAnsi="Tahoma" w:cs="Tahoma"/>
                <w:lang w:eastAsia="de-DE"/>
              </w:rPr>
              <w:t xml:space="preserve">an die/den BT </w:t>
            </w:r>
            <w:r w:rsidRPr="007161C1">
              <w:rPr>
                <w:rFonts w:ascii="Tahoma" w:hAnsi="Tahoma" w:cs="Tahoma"/>
                <w:lang w:eastAsia="de-DE"/>
              </w:rPr>
              <w:t>betreffend Übertritt in den Ruhestand</w:t>
            </w:r>
          </w:p>
        </w:tc>
        <w:tc>
          <w:tcPr>
            <w:tcW w:w="882" w:type="dxa"/>
          </w:tcPr>
          <w:p w:rsidR="00D833DC" w:rsidRPr="00D833DC" w:rsidRDefault="001E3BA3" w:rsidP="00E514CA">
            <w:pPr>
              <w:ind w:right="65"/>
              <w:jc w:val="right"/>
              <w:rPr>
                <w:rFonts w:ascii="Tahoma" w:hAnsi="Tahoma" w:cs="Tahoma"/>
              </w:rPr>
            </w:pPr>
            <w:r>
              <w:rPr>
                <w:rFonts w:ascii="Tahoma" w:hAnsi="Tahoma" w:cs="Tahoma"/>
              </w:rPr>
              <w:t>7</w:t>
            </w:r>
          </w:p>
        </w:tc>
      </w:tr>
      <w:tr w:rsidR="00D833DC" w:rsidRPr="00D833DC" w:rsidTr="00CD7E20">
        <w:tc>
          <w:tcPr>
            <w:tcW w:w="1526" w:type="dxa"/>
          </w:tcPr>
          <w:p w:rsidR="00D833DC" w:rsidRPr="00D833DC" w:rsidRDefault="00CD7E20" w:rsidP="00D833DC">
            <w:pPr>
              <w:rPr>
                <w:rFonts w:ascii="Tahoma" w:hAnsi="Tahoma" w:cs="Tahoma"/>
              </w:rPr>
            </w:pPr>
            <w:r>
              <w:rPr>
                <w:rFonts w:ascii="Tahoma" w:hAnsi="Tahoma" w:cs="Tahoma"/>
              </w:rPr>
              <w:t>02/2</w:t>
            </w:r>
          </w:p>
        </w:tc>
        <w:tc>
          <w:tcPr>
            <w:tcW w:w="6804" w:type="dxa"/>
          </w:tcPr>
          <w:p w:rsidR="00D833DC" w:rsidRPr="00D833DC" w:rsidRDefault="007161C1" w:rsidP="00FC4CC9">
            <w:pPr>
              <w:rPr>
                <w:rFonts w:ascii="Tahoma" w:hAnsi="Tahoma" w:cs="Tahoma"/>
                <w:lang w:eastAsia="de-DE"/>
              </w:rPr>
            </w:pPr>
            <w:r w:rsidRPr="007161C1">
              <w:rPr>
                <w:rFonts w:ascii="Tahoma" w:hAnsi="Tahoma" w:cs="Tahoma"/>
                <w:lang w:eastAsia="de-DE"/>
              </w:rPr>
              <w:t>Bescheid betreffend Aufschub d</w:t>
            </w:r>
            <w:r w:rsidR="00F45495">
              <w:rPr>
                <w:rFonts w:ascii="Tahoma" w:hAnsi="Tahoma" w:cs="Tahoma"/>
                <w:lang w:eastAsia="de-DE"/>
              </w:rPr>
              <w:t>es Übertrittes in den Ruhestand</w:t>
            </w:r>
          </w:p>
        </w:tc>
        <w:tc>
          <w:tcPr>
            <w:tcW w:w="882" w:type="dxa"/>
          </w:tcPr>
          <w:p w:rsidR="00D833DC" w:rsidRPr="00D833DC" w:rsidRDefault="001E3BA3" w:rsidP="00E514CA">
            <w:pPr>
              <w:ind w:right="65"/>
              <w:jc w:val="right"/>
              <w:rPr>
                <w:rFonts w:ascii="Tahoma" w:hAnsi="Tahoma" w:cs="Tahoma"/>
              </w:rPr>
            </w:pPr>
            <w:r>
              <w:rPr>
                <w:rFonts w:ascii="Tahoma" w:hAnsi="Tahoma" w:cs="Tahoma"/>
              </w:rPr>
              <w:t>8</w:t>
            </w:r>
          </w:p>
        </w:tc>
      </w:tr>
      <w:tr w:rsidR="001661EC" w:rsidRPr="00D833DC" w:rsidTr="00CD7E20">
        <w:tc>
          <w:tcPr>
            <w:tcW w:w="1526" w:type="dxa"/>
          </w:tcPr>
          <w:p w:rsidR="001661EC" w:rsidRDefault="001661EC" w:rsidP="00D833DC">
            <w:pPr>
              <w:rPr>
                <w:rFonts w:ascii="Tahoma" w:hAnsi="Tahoma" w:cs="Tahoma"/>
              </w:rPr>
            </w:pPr>
          </w:p>
        </w:tc>
        <w:tc>
          <w:tcPr>
            <w:tcW w:w="6804" w:type="dxa"/>
          </w:tcPr>
          <w:p w:rsidR="001661EC" w:rsidRPr="007161C1" w:rsidRDefault="001661EC" w:rsidP="00FC4CC9">
            <w:pPr>
              <w:rPr>
                <w:rFonts w:ascii="Tahoma" w:hAnsi="Tahoma" w:cs="Tahoma"/>
                <w:lang w:eastAsia="de-DE"/>
              </w:rPr>
            </w:pPr>
          </w:p>
        </w:tc>
        <w:tc>
          <w:tcPr>
            <w:tcW w:w="882" w:type="dxa"/>
          </w:tcPr>
          <w:p w:rsidR="001661EC" w:rsidRDefault="001661EC" w:rsidP="00E514CA">
            <w:pPr>
              <w:ind w:right="65"/>
              <w:jc w:val="right"/>
              <w:rPr>
                <w:rFonts w:ascii="Tahoma" w:hAnsi="Tahoma" w:cs="Tahoma"/>
              </w:rPr>
            </w:pPr>
          </w:p>
        </w:tc>
      </w:tr>
      <w:tr w:rsidR="00F45495" w:rsidRPr="0055531B" w:rsidTr="00581FF0">
        <w:tc>
          <w:tcPr>
            <w:tcW w:w="1526" w:type="dxa"/>
          </w:tcPr>
          <w:p w:rsidR="00F45495" w:rsidRPr="0055531B" w:rsidRDefault="00F45495" w:rsidP="00F45495">
            <w:pPr>
              <w:rPr>
                <w:rFonts w:ascii="Tahoma" w:hAnsi="Tahoma" w:cs="Tahoma"/>
                <w:b/>
              </w:rPr>
            </w:pPr>
            <w:r w:rsidRPr="0055531B">
              <w:rPr>
                <w:rFonts w:ascii="Tahoma" w:hAnsi="Tahoma" w:cs="Tahoma"/>
                <w:b/>
              </w:rPr>
              <w:t>Beilage 0</w:t>
            </w:r>
            <w:r>
              <w:rPr>
                <w:rFonts w:ascii="Tahoma" w:hAnsi="Tahoma" w:cs="Tahoma"/>
                <w:b/>
              </w:rPr>
              <w:t>3</w:t>
            </w:r>
          </w:p>
        </w:tc>
        <w:tc>
          <w:tcPr>
            <w:tcW w:w="6804" w:type="dxa"/>
          </w:tcPr>
          <w:p w:rsidR="00F45495" w:rsidRPr="0055531B" w:rsidRDefault="00F45495" w:rsidP="00674C83">
            <w:pPr>
              <w:rPr>
                <w:rFonts w:ascii="Tahoma" w:hAnsi="Tahoma" w:cs="Tahoma"/>
                <w:b/>
              </w:rPr>
            </w:pPr>
            <w:r>
              <w:rPr>
                <w:rFonts w:ascii="Tahoma" w:hAnsi="Tahoma" w:cs="Tahoma"/>
                <w:b/>
              </w:rPr>
              <w:t>§ 15b BDG 1979</w:t>
            </w:r>
            <w:r w:rsidR="00674C83">
              <w:rPr>
                <w:rFonts w:ascii="Tahoma" w:hAnsi="Tahoma" w:cs="Tahoma"/>
                <w:b/>
              </w:rPr>
              <w:t xml:space="preserve"> - Schwerarbeitspension</w:t>
            </w:r>
          </w:p>
        </w:tc>
        <w:tc>
          <w:tcPr>
            <w:tcW w:w="882" w:type="dxa"/>
          </w:tcPr>
          <w:p w:rsidR="00F45495" w:rsidRPr="0055531B" w:rsidRDefault="00F45495" w:rsidP="00581FF0">
            <w:pPr>
              <w:ind w:right="65"/>
              <w:jc w:val="right"/>
              <w:rPr>
                <w:rFonts w:ascii="Tahoma" w:hAnsi="Tahoma" w:cs="Tahoma"/>
                <w:b/>
              </w:rPr>
            </w:pP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03/1</w:t>
            </w:r>
          </w:p>
        </w:tc>
        <w:tc>
          <w:tcPr>
            <w:tcW w:w="6804" w:type="dxa"/>
          </w:tcPr>
          <w:p w:rsidR="00F45495" w:rsidRPr="004600BD" w:rsidRDefault="00F45495" w:rsidP="00581FF0">
            <w:pPr>
              <w:rPr>
                <w:rFonts w:ascii="Tahoma" w:hAnsi="Tahoma" w:cs="Tahoma"/>
              </w:rPr>
            </w:pPr>
            <w:r w:rsidRPr="004600BD">
              <w:rPr>
                <w:rFonts w:ascii="Tahoma" w:hAnsi="Tahoma" w:cs="Tahoma"/>
                <w:lang w:eastAsia="de-DE"/>
              </w:rPr>
              <w:t>Antrag der/des BT um Versetzung in den Ruhestand</w:t>
            </w:r>
          </w:p>
        </w:tc>
        <w:tc>
          <w:tcPr>
            <w:tcW w:w="882" w:type="dxa"/>
          </w:tcPr>
          <w:p w:rsidR="00F45495" w:rsidRPr="00D833DC" w:rsidRDefault="001E3BA3" w:rsidP="00581FF0">
            <w:pPr>
              <w:ind w:right="65"/>
              <w:jc w:val="right"/>
              <w:rPr>
                <w:rFonts w:ascii="Tahoma" w:hAnsi="Tahoma" w:cs="Tahoma"/>
              </w:rPr>
            </w:pPr>
            <w:r>
              <w:rPr>
                <w:rFonts w:ascii="Tahoma" w:hAnsi="Tahoma" w:cs="Tahoma"/>
              </w:rPr>
              <w:t>9</w:t>
            </w: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03/2</w:t>
            </w:r>
          </w:p>
        </w:tc>
        <w:tc>
          <w:tcPr>
            <w:tcW w:w="6804" w:type="dxa"/>
          </w:tcPr>
          <w:p w:rsidR="00E10BA9" w:rsidRPr="00123A7F" w:rsidRDefault="00E10BA9" w:rsidP="00F45495">
            <w:pPr>
              <w:rPr>
                <w:rFonts w:ascii="Tahoma" w:hAnsi="Tahoma" w:cs="Tahoma"/>
              </w:rPr>
            </w:pPr>
            <w:r>
              <w:rPr>
                <w:rFonts w:ascii="Tahoma" w:hAnsi="Tahoma" w:cs="Tahoma"/>
                <w:lang w:eastAsia="de-DE"/>
              </w:rPr>
              <w:t>Mitteilung an die/den BT</w:t>
            </w:r>
            <w:r w:rsidRPr="00123A7F">
              <w:rPr>
                <w:rFonts w:ascii="Tahoma" w:hAnsi="Tahoma" w:cs="Tahoma"/>
                <w:lang w:eastAsia="de-DE"/>
              </w:rPr>
              <w:t xml:space="preserve"> betreffend Versetzung in den Ruhestand</w:t>
            </w:r>
          </w:p>
        </w:tc>
        <w:tc>
          <w:tcPr>
            <w:tcW w:w="882" w:type="dxa"/>
          </w:tcPr>
          <w:p w:rsidR="00F45495" w:rsidRPr="00D833DC" w:rsidRDefault="001E3BA3" w:rsidP="00581FF0">
            <w:pPr>
              <w:ind w:right="65"/>
              <w:jc w:val="right"/>
              <w:rPr>
                <w:rFonts w:ascii="Tahoma" w:hAnsi="Tahoma" w:cs="Tahoma"/>
              </w:rPr>
            </w:pPr>
            <w:r>
              <w:rPr>
                <w:rFonts w:ascii="Tahoma" w:hAnsi="Tahoma" w:cs="Tahoma"/>
              </w:rPr>
              <w:t>10</w:t>
            </w: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03/3</w:t>
            </w:r>
          </w:p>
        </w:tc>
        <w:tc>
          <w:tcPr>
            <w:tcW w:w="6804" w:type="dxa"/>
          </w:tcPr>
          <w:p w:rsidR="00E10BA9" w:rsidRPr="00123A7F" w:rsidRDefault="00E10BA9" w:rsidP="00E10BA9">
            <w:pPr>
              <w:rPr>
                <w:rFonts w:ascii="Tahoma" w:hAnsi="Tahoma" w:cs="Tahoma"/>
              </w:rPr>
            </w:pPr>
            <w:r w:rsidRPr="00123A7F">
              <w:rPr>
                <w:rFonts w:ascii="Tahoma" w:hAnsi="Tahoma" w:cs="Tahoma"/>
                <w:lang w:eastAsia="de-DE"/>
              </w:rPr>
              <w:t>Bescheid betreffend Zustimmung zum Widerruf des Antrages</w:t>
            </w:r>
          </w:p>
        </w:tc>
        <w:tc>
          <w:tcPr>
            <w:tcW w:w="882" w:type="dxa"/>
          </w:tcPr>
          <w:p w:rsidR="00F45495" w:rsidRPr="00D833DC" w:rsidRDefault="001E3BA3" w:rsidP="00581FF0">
            <w:pPr>
              <w:ind w:right="65"/>
              <w:jc w:val="right"/>
              <w:rPr>
                <w:rFonts w:ascii="Tahoma" w:hAnsi="Tahoma" w:cs="Tahoma"/>
              </w:rPr>
            </w:pPr>
            <w:r>
              <w:rPr>
                <w:rFonts w:ascii="Tahoma" w:hAnsi="Tahoma" w:cs="Tahoma"/>
              </w:rPr>
              <w:t>11</w:t>
            </w: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03/4</w:t>
            </w:r>
          </w:p>
        </w:tc>
        <w:tc>
          <w:tcPr>
            <w:tcW w:w="6804" w:type="dxa"/>
          </w:tcPr>
          <w:p w:rsidR="00F45495" w:rsidRPr="00123A7F" w:rsidRDefault="00F45495" w:rsidP="00F45495">
            <w:pPr>
              <w:rPr>
                <w:rFonts w:ascii="Tahoma" w:hAnsi="Tahoma" w:cs="Tahoma"/>
              </w:rPr>
            </w:pPr>
            <w:r w:rsidRPr="00123A7F">
              <w:rPr>
                <w:rFonts w:ascii="Tahoma" w:hAnsi="Tahoma" w:cs="Tahoma"/>
                <w:lang w:eastAsia="de-DE"/>
              </w:rPr>
              <w:t>Bescheidmäßige Feststellung der Schwerarbeitsmonate</w:t>
            </w:r>
          </w:p>
        </w:tc>
        <w:tc>
          <w:tcPr>
            <w:tcW w:w="882" w:type="dxa"/>
          </w:tcPr>
          <w:p w:rsidR="00F45495" w:rsidRPr="00D833DC" w:rsidRDefault="001E3BA3" w:rsidP="00581FF0">
            <w:pPr>
              <w:ind w:right="65"/>
              <w:jc w:val="right"/>
              <w:rPr>
                <w:rFonts w:ascii="Tahoma" w:hAnsi="Tahoma" w:cs="Tahoma"/>
              </w:rPr>
            </w:pPr>
            <w:r>
              <w:rPr>
                <w:rFonts w:ascii="Tahoma" w:hAnsi="Tahoma" w:cs="Tahoma"/>
              </w:rPr>
              <w:t>12</w:t>
            </w:r>
          </w:p>
        </w:tc>
      </w:tr>
      <w:tr w:rsidR="001661EC" w:rsidRPr="00D833DC" w:rsidTr="00581FF0">
        <w:tc>
          <w:tcPr>
            <w:tcW w:w="1526" w:type="dxa"/>
          </w:tcPr>
          <w:p w:rsidR="001661EC" w:rsidRDefault="001661EC" w:rsidP="00F45495">
            <w:pPr>
              <w:rPr>
                <w:rFonts w:ascii="Tahoma" w:hAnsi="Tahoma" w:cs="Tahoma"/>
              </w:rPr>
            </w:pPr>
          </w:p>
        </w:tc>
        <w:tc>
          <w:tcPr>
            <w:tcW w:w="6804" w:type="dxa"/>
          </w:tcPr>
          <w:p w:rsidR="001661EC" w:rsidRPr="00123A7F" w:rsidRDefault="001661EC" w:rsidP="00F45495">
            <w:pPr>
              <w:rPr>
                <w:rFonts w:ascii="Tahoma" w:hAnsi="Tahoma" w:cs="Tahoma"/>
                <w:lang w:eastAsia="de-DE"/>
              </w:rPr>
            </w:pPr>
          </w:p>
        </w:tc>
        <w:tc>
          <w:tcPr>
            <w:tcW w:w="882" w:type="dxa"/>
          </w:tcPr>
          <w:p w:rsidR="001661EC" w:rsidRDefault="001661EC" w:rsidP="00581FF0">
            <w:pPr>
              <w:ind w:right="65"/>
              <w:jc w:val="right"/>
              <w:rPr>
                <w:rFonts w:ascii="Tahoma" w:hAnsi="Tahoma" w:cs="Tahoma"/>
              </w:rPr>
            </w:pPr>
          </w:p>
        </w:tc>
      </w:tr>
      <w:tr w:rsidR="00F45495" w:rsidRPr="005D2E2B" w:rsidTr="00581FF0">
        <w:tc>
          <w:tcPr>
            <w:tcW w:w="1526" w:type="dxa"/>
          </w:tcPr>
          <w:p w:rsidR="00F45495" w:rsidRPr="005D2E2B" w:rsidRDefault="00F45495" w:rsidP="00F45495">
            <w:pPr>
              <w:rPr>
                <w:rFonts w:ascii="Tahoma" w:hAnsi="Tahoma" w:cs="Tahoma"/>
                <w:b/>
              </w:rPr>
            </w:pPr>
            <w:r w:rsidRPr="005D2E2B">
              <w:rPr>
                <w:rFonts w:ascii="Tahoma" w:hAnsi="Tahoma" w:cs="Tahoma"/>
                <w:b/>
              </w:rPr>
              <w:t>Beilage 0</w:t>
            </w:r>
            <w:r>
              <w:rPr>
                <w:rFonts w:ascii="Tahoma" w:hAnsi="Tahoma" w:cs="Tahoma"/>
                <w:b/>
              </w:rPr>
              <w:t>4</w:t>
            </w:r>
          </w:p>
        </w:tc>
        <w:tc>
          <w:tcPr>
            <w:tcW w:w="6804" w:type="dxa"/>
          </w:tcPr>
          <w:p w:rsidR="00F45495" w:rsidRPr="005D2E2B" w:rsidRDefault="00F45495" w:rsidP="00581FF0">
            <w:pPr>
              <w:rPr>
                <w:rFonts w:ascii="Tahoma" w:hAnsi="Tahoma" w:cs="Tahoma"/>
                <w:b/>
              </w:rPr>
            </w:pPr>
            <w:r>
              <w:rPr>
                <w:rFonts w:ascii="Tahoma" w:hAnsi="Tahoma" w:cs="Tahoma"/>
                <w:b/>
              </w:rPr>
              <w:t>§ 15c BDG 1979</w:t>
            </w:r>
            <w:r w:rsidR="00674C83">
              <w:rPr>
                <w:rFonts w:ascii="Tahoma" w:hAnsi="Tahoma" w:cs="Tahoma"/>
                <w:b/>
              </w:rPr>
              <w:t xml:space="preserve"> - Korridorpension</w:t>
            </w:r>
          </w:p>
        </w:tc>
        <w:tc>
          <w:tcPr>
            <w:tcW w:w="882" w:type="dxa"/>
          </w:tcPr>
          <w:p w:rsidR="00F45495" w:rsidRPr="005D2E2B" w:rsidRDefault="00F45495" w:rsidP="00581FF0">
            <w:pPr>
              <w:ind w:right="65"/>
              <w:jc w:val="right"/>
              <w:rPr>
                <w:rFonts w:ascii="Tahoma" w:hAnsi="Tahoma" w:cs="Tahoma"/>
                <w:b/>
              </w:rPr>
            </w:pP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04/1</w:t>
            </w:r>
          </w:p>
        </w:tc>
        <w:tc>
          <w:tcPr>
            <w:tcW w:w="6804" w:type="dxa"/>
          </w:tcPr>
          <w:p w:rsidR="00F45495" w:rsidRPr="00D40DA6" w:rsidRDefault="00F45495" w:rsidP="00581FF0">
            <w:pPr>
              <w:rPr>
                <w:rFonts w:ascii="Tahoma" w:hAnsi="Tahoma" w:cs="Tahoma"/>
              </w:rPr>
            </w:pPr>
            <w:r w:rsidRPr="00D40DA6">
              <w:rPr>
                <w:rFonts w:ascii="Tahoma" w:hAnsi="Tahoma" w:cs="Tahoma"/>
                <w:lang w:eastAsia="de-DE"/>
              </w:rPr>
              <w:t>Erklärung durch die/den BT</w:t>
            </w:r>
          </w:p>
        </w:tc>
        <w:tc>
          <w:tcPr>
            <w:tcW w:w="882" w:type="dxa"/>
          </w:tcPr>
          <w:p w:rsidR="00F45495" w:rsidRPr="00D833DC" w:rsidRDefault="001E3BA3" w:rsidP="00581FF0">
            <w:pPr>
              <w:ind w:right="65"/>
              <w:jc w:val="right"/>
              <w:rPr>
                <w:rFonts w:ascii="Tahoma" w:hAnsi="Tahoma" w:cs="Tahoma"/>
              </w:rPr>
            </w:pPr>
            <w:r>
              <w:rPr>
                <w:rFonts w:ascii="Tahoma" w:hAnsi="Tahoma" w:cs="Tahoma"/>
              </w:rPr>
              <w:t>22</w:t>
            </w: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04/2</w:t>
            </w:r>
          </w:p>
        </w:tc>
        <w:tc>
          <w:tcPr>
            <w:tcW w:w="6804" w:type="dxa"/>
          </w:tcPr>
          <w:p w:rsidR="00F45495" w:rsidRPr="00D40DA6" w:rsidRDefault="00F45495" w:rsidP="00581FF0">
            <w:pPr>
              <w:rPr>
                <w:rFonts w:ascii="Tahoma" w:hAnsi="Tahoma" w:cs="Tahoma"/>
              </w:rPr>
            </w:pPr>
            <w:r w:rsidRPr="00D40DA6">
              <w:rPr>
                <w:rFonts w:ascii="Tahoma" w:hAnsi="Tahoma" w:cs="Tahoma"/>
                <w:lang w:eastAsia="de-DE"/>
              </w:rPr>
              <w:t>Mitteilung an die/den BT betreffend Versetzung in den Ruhestand</w:t>
            </w:r>
          </w:p>
        </w:tc>
        <w:tc>
          <w:tcPr>
            <w:tcW w:w="882" w:type="dxa"/>
          </w:tcPr>
          <w:p w:rsidR="00F45495" w:rsidRPr="00D833DC" w:rsidRDefault="001E3BA3" w:rsidP="00581FF0">
            <w:pPr>
              <w:ind w:right="65"/>
              <w:jc w:val="right"/>
              <w:rPr>
                <w:rFonts w:ascii="Tahoma" w:hAnsi="Tahoma" w:cs="Tahoma"/>
              </w:rPr>
            </w:pPr>
            <w:r>
              <w:rPr>
                <w:rFonts w:ascii="Tahoma" w:hAnsi="Tahoma" w:cs="Tahoma"/>
              </w:rPr>
              <w:t>23</w:t>
            </w:r>
          </w:p>
        </w:tc>
      </w:tr>
      <w:tr w:rsidR="00F45495" w:rsidRPr="00D833DC" w:rsidTr="00581FF0">
        <w:tc>
          <w:tcPr>
            <w:tcW w:w="1526" w:type="dxa"/>
          </w:tcPr>
          <w:p w:rsidR="00F45495" w:rsidRPr="00D833DC" w:rsidRDefault="00F45495" w:rsidP="00F45495">
            <w:pPr>
              <w:rPr>
                <w:rFonts w:ascii="Tahoma" w:hAnsi="Tahoma" w:cs="Tahoma"/>
              </w:rPr>
            </w:pPr>
            <w:r>
              <w:rPr>
                <w:rFonts w:ascii="Tahoma" w:hAnsi="Tahoma" w:cs="Tahoma"/>
              </w:rPr>
              <w:t>04/3</w:t>
            </w:r>
          </w:p>
        </w:tc>
        <w:tc>
          <w:tcPr>
            <w:tcW w:w="6804" w:type="dxa"/>
          </w:tcPr>
          <w:p w:rsidR="00F45495" w:rsidRPr="00D40DA6" w:rsidRDefault="00F45495" w:rsidP="00581FF0">
            <w:pPr>
              <w:rPr>
                <w:rFonts w:ascii="Tahoma" w:hAnsi="Tahoma" w:cs="Tahoma"/>
              </w:rPr>
            </w:pPr>
            <w:r w:rsidRPr="00D40DA6">
              <w:rPr>
                <w:rFonts w:ascii="Tahoma" w:hAnsi="Tahoma" w:cs="Tahoma"/>
                <w:lang w:eastAsia="de-DE"/>
              </w:rPr>
              <w:t>Bescheid betreffend Zustimmung zum Widerruf der Erklärung</w:t>
            </w:r>
          </w:p>
        </w:tc>
        <w:tc>
          <w:tcPr>
            <w:tcW w:w="882" w:type="dxa"/>
          </w:tcPr>
          <w:p w:rsidR="00F45495" w:rsidRPr="00D833DC" w:rsidRDefault="001E3BA3" w:rsidP="00581FF0">
            <w:pPr>
              <w:ind w:right="65"/>
              <w:jc w:val="right"/>
              <w:rPr>
                <w:rFonts w:ascii="Tahoma" w:hAnsi="Tahoma" w:cs="Tahoma"/>
              </w:rPr>
            </w:pPr>
            <w:r>
              <w:rPr>
                <w:rFonts w:ascii="Tahoma" w:hAnsi="Tahoma" w:cs="Tahoma"/>
              </w:rPr>
              <w:t>24</w:t>
            </w:r>
          </w:p>
        </w:tc>
      </w:tr>
      <w:tr w:rsidR="001661EC" w:rsidRPr="00D833DC" w:rsidTr="00581FF0">
        <w:tc>
          <w:tcPr>
            <w:tcW w:w="1526" w:type="dxa"/>
          </w:tcPr>
          <w:p w:rsidR="001661EC" w:rsidRDefault="001661EC" w:rsidP="00F45495">
            <w:pPr>
              <w:rPr>
                <w:rFonts w:ascii="Tahoma" w:hAnsi="Tahoma" w:cs="Tahoma"/>
              </w:rPr>
            </w:pPr>
          </w:p>
        </w:tc>
        <w:tc>
          <w:tcPr>
            <w:tcW w:w="6804" w:type="dxa"/>
          </w:tcPr>
          <w:p w:rsidR="001661EC" w:rsidRPr="00D40DA6" w:rsidRDefault="001661EC" w:rsidP="00581FF0">
            <w:pPr>
              <w:rPr>
                <w:rFonts w:ascii="Tahoma" w:hAnsi="Tahoma" w:cs="Tahoma"/>
                <w:lang w:eastAsia="de-DE"/>
              </w:rPr>
            </w:pPr>
          </w:p>
        </w:tc>
        <w:tc>
          <w:tcPr>
            <w:tcW w:w="882" w:type="dxa"/>
          </w:tcPr>
          <w:p w:rsidR="001661EC" w:rsidRDefault="001661EC" w:rsidP="00581FF0">
            <w:pPr>
              <w:ind w:right="65"/>
              <w:jc w:val="right"/>
              <w:rPr>
                <w:rFonts w:ascii="Tahoma" w:hAnsi="Tahoma" w:cs="Tahoma"/>
              </w:rPr>
            </w:pPr>
          </w:p>
        </w:tc>
      </w:tr>
      <w:tr w:rsidR="00D833DC" w:rsidRPr="00CD7E20" w:rsidTr="00CD7E20">
        <w:tc>
          <w:tcPr>
            <w:tcW w:w="1526" w:type="dxa"/>
          </w:tcPr>
          <w:p w:rsidR="00D833DC" w:rsidRPr="00CD7E20" w:rsidRDefault="00CD7E20" w:rsidP="00574D4F">
            <w:pPr>
              <w:rPr>
                <w:rFonts w:ascii="Tahoma" w:hAnsi="Tahoma" w:cs="Tahoma"/>
                <w:b/>
              </w:rPr>
            </w:pPr>
            <w:r w:rsidRPr="00CD7E20">
              <w:rPr>
                <w:rFonts w:ascii="Tahoma" w:hAnsi="Tahoma" w:cs="Tahoma"/>
                <w:b/>
              </w:rPr>
              <w:t>Beilage 0</w:t>
            </w:r>
            <w:r w:rsidR="00574D4F">
              <w:rPr>
                <w:rFonts w:ascii="Tahoma" w:hAnsi="Tahoma" w:cs="Tahoma"/>
                <w:b/>
              </w:rPr>
              <w:t>5</w:t>
            </w:r>
          </w:p>
        </w:tc>
        <w:tc>
          <w:tcPr>
            <w:tcW w:w="6804" w:type="dxa"/>
          </w:tcPr>
          <w:p w:rsidR="00D833DC" w:rsidRPr="00CD7E20" w:rsidRDefault="00760FE9" w:rsidP="004F1933">
            <w:pPr>
              <w:rPr>
                <w:rFonts w:ascii="Tahoma" w:hAnsi="Tahoma" w:cs="Tahoma"/>
                <w:b/>
              </w:rPr>
            </w:pPr>
            <w:r>
              <w:rPr>
                <w:rFonts w:ascii="Tahoma" w:hAnsi="Tahoma" w:cs="Tahoma"/>
                <w:b/>
              </w:rPr>
              <w:t>§ 236d BDG 1979</w:t>
            </w:r>
            <w:r w:rsidR="00674C83">
              <w:rPr>
                <w:rFonts w:ascii="Tahoma" w:hAnsi="Tahoma" w:cs="Tahoma"/>
                <w:b/>
              </w:rPr>
              <w:t xml:space="preserve"> – </w:t>
            </w:r>
            <w:r w:rsidR="00142D06">
              <w:rPr>
                <w:rFonts w:ascii="Tahoma" w:hAnsi="Tahoma" w:cs="Tahoma"/>
                <w:b/>
              </w:rPr>
              <w:t>Langzeitbeamtenpension</w:t>
            </w:r>
          </w:p>
        </w:tc>
        <w:tc>
          <w:tcPr>
            <w:tcW w:w="882" w:type="dxa"/>
          </w:tcPr>
          <w:p w:rsidR="00D833DC" w:rsidRPr="00CD7E20" w:rsidRDefault="00D833DC" w:rsidP="00D833DC">
            <w:pPr>
              <w:ind w:right="65"/>
              <w:jc w:val="right"/>
              <w:rPr>
                <w:rFonts w:ascii="Tahoma" w:hAnsi="Tahoma" w:cs="Tahoma"/>
                <w:b/>
              </w:rPr>
            </w:pPr>
          </w:p>
        </w:tc>
      </w:tr>
      <w:tr w:rsidR="00D833DC" w:rsidRPr="00D833DC" w:rsidTr="00CD7E20">
        <w:tc>
          <w:tcPr>
            <w:tcW w:w="1526" w:type="dxa"/>
          </w:tcPr>
          <w:p w:rsidR="00D833DC" w:rsidRPr="00D833DC" w:rsidRDefault="00CD7E20" w:rsidP="00574D4F">
            <w:pPr>
              <w:rPr>
                <w:rFonts w:ascii="Tahoma" w:hAnsi="Tahoma" w:cs="Tahoma"/>
              </w:rPr>
            </w:pPr>
            <w:r>
              <w:rPr>
                <w:rFonts w:ascii="Tahoma" w:hAnsi="Tahoma" w:cs="Tahoma"/>
              </w:rPr>
              <w:t>0</w:t>
            </w:r>
            <w:r w:rsidR="00574D4F">
              <w:rPr>
                <w:rFonts w:ascii="Tahoma" w:hAnsi="Tahoma" w:cs="Tahoma"/>
              </w:rPr>
              <w:t>5</w:t>
            </w:r>
            <w:r>
              <w:rPr>
                <w:rFonts w:ascii="Tahoma" w:hAnsi="Tahoma" w:cs="Tahoma"/>
              </w:rPr>
              <w:t>/1</w:t>
            </w:r>
          </w:p>
        </w:tc>
        <w:tc>
          <w:tcPr>
            <w:tcW w:w="6804" w:type="dxa"/>
          </w:tcPr>
          <w:p w:rsidR="00D833DC" w:rsidRPr="00486563" w:rsidRDefault="00486563" w:rsidP="00D833DC">
            <w:pPr>
              <w:rPr>
                <w:rFonts w:ascii="Tahoma" w:hAnsi="Tahoma" w:cs="Tahoma"/>
              </w:rPr>
            </w:pPr>
            <w:r w:rsidRPr="00486563">
              <w:rPr>
                <w:rFonts w:ascii="Tahoma" w:hAnsi="Tahoma" w:cs="Tahoma"/>
                <w:lang w:eastAsia="de-DE"/>
              </w:rPr>
              <w:t>Erklärung durch die/den BT</w:t>
            </w:r>
          </w:p>
        </w:tc>
        <w:tc>
          <w:tcPr>
            <w:tcW w:w="882" w:type="dxa"/>
          </w:tcPr>
          <w:p w:rsidR="00D833DC" w:rsidRPr="00D833DC" w:rsidRDefault="0074365B" w:rsidP="001E3BA3">
            <w:pPr>
              <w:ind w:right="65"/>
              <w:jc w:val="right"/>
              <w:rPr>
                <w:rFonts w:ascii="Tahoma" w:hAnsi="Tahoma" w:cs="Tahoma"/>
              </w:rPr>
            </w:pPr>
            <w:r>
              <w:rPr>
                <w:rFonts w:ascii="Tahoma" w:hAnsi="Tahoma" w:cs="Tahoma"/>
              </w:rPr>
              <w:t>25</w:t>
            </w:r>
          </w:p>
        </w:tc>
      </w:tr>
      <w:tr w:rsidR="00D833DC" w:rsidRPr="00D833DC" w:rsidTr="00CD7E20">
        <w:tc>
          <w:tcPr>
            <w:tcW w:w="1526" w:type="dxa"/>
          </w:tcPr>
          <w:p w:rsidR="00D833DC" w:rsidRPr="00D833DC" w:rsidRDefault="00CD7E20" w:rsidP="00574D4F">
            <w:pPr>
              <w:rPr>
                <w:rFonts w:ascii="Tahoma" w:hAnsi="Tahoma" w:cs="Tahoma"/>
              </w:rPr>
            </w:pPr>
            <w:r>
              <w:rPr>
                <w:rFonts w:ascii="Tahoma" w:hAnsi="Tahoma" w:cs="Tahoma"/>
              </w:rPr>
              <w:t>0</w:t>
            </w:r>
            <w:r w:rsidR="00574D4F">
              <w:rPr>
                <w:rFonts w:ascii="Tahoma" w:hAnsi="Tahoma" w:cs="Tahoma"/>
              </w:rPr>
              <w:t>5</w:t>
            </w:r>
            <w:r>
              <w:rPr>
                <w:rFonts w:ascii="Tahoma" w:hAnsi="Tahoma" w:cs="Tahoma"/>
              </w:rPr>
              <w:t>/2</w:t>
            </w:r>
          </w:p>
        </w:tc>
        <w:tc>
          <w:tcPr>
            <w:tcW w:w="6804" w:type="dxa"/>
          </w:tcPr>
          <w:p w:rsidR="00D833DC" w:rsidRPr="00486563" w:rsidRDefault="00486563" w:rsidP="00D833DC">
            <w:pPr>
              <w:rPr>
                <w:rFonts w:ascii="Tahoma" w:hAnsi="Tahoma" w:cs="Tahoma"/>
              </w:rPr>
            </w:pPr>
            <w:r w:rsidRPr="00486563">
              <w:rPr>
                <w:rFonts w:ascii="Tahoma" w:hAnsi="Tahoma" w:cs="Tahoma"/>
                <w:lang w:eastAsia="de-DE"/>
              </w:rPr>
              <w:t>Mitteilung an die/den BT betreffend Versetzung in den Ruhestand</w:t>
            </w:r>
          </w:p>
        </w:tc>
        <w:tc>
          <w:tcPr>
            <w:tcW w:w="882" w:type="dxa"/>
          </w:tcPr>
          <w:p w:rsidR="00D833DC" w:rsidRPr="00D833DC" w:rsidRDefault="0074365B" w:rsidP="00E514CA">
            <w:pPr>
              <w:ind w:right="65"/>
              <w:jc w:val="right"/>
              <w:rPr>
                <w:rFonts w:ascii="Tahoma" w:hAnsi="Tahoma" w:cs="Tahoma"/>
              </w:rPr>
            </w:pPr>
            <w:r>
              <w:rPr>
                <w:rFonts w:ascii="Tahoma" w:hAnsi="Tahoma" w:cs="Tahoma"/>
              </w:rPr>
              <w:t>26</w:t>
            </w:r>
          </w:p>
        </w:tc>
      </w:tr>
      <w:tr w:rsidR="00D833DC" w:rsidRPr="00D833DC" w:rsidTr="00CD7E20">
        <w:tc>
          <w:tcPr>
            <w:tcW w:w="1526" w:type="dxa"/>
          </w:tcPr>
          <w:p w:rsidR="00D833DC" w:rsidRPr="00D833DC" w:rsidRDefault="00CD7E20" w:rsidP="00574D4F">
            <w:pPr>
              <w:rPr>
                <w:rFonts w:ascii="Tahoma" w:hAnsi="Tahoma" w:cs="Tahoma"/>
              </w:rPr>
            </w:pPr>
            <w:r>
              <w:rPr>
                <w:rFonts w:ascii="Tahoma" w:hAnsi="Tahoma" w:cs="Tahoma"/>
              </w:rPr>
              <w:t>0</w:t>
            </w:r>
            <w:r w:rsidR="00574D4F">
              <w:rPr>
                <w:rFonts w:ascii="Tahoma" w:hAnsi="Tahoma" w:cs="Tahoma"/>
              </w:rPr>
              <w:t>5</w:t>
            </w:r>
            <w:r>
              <w:rPr>
                <w:rFonts w:ascii="Tahoma" w:hAnsi="Tahoma" w:cs="Tahoma"/>
              </w:rPr>
              <w:t>/3</w:t>
            </w:r>
          </w:p>
        </w:tc>
        <w:tc>
          <w:tcPr>
            <w:tcW w:w="6804" w:type="dxa"/>
          </w:tcPr>
          <w:p w:rsidR="00D833DC" w:rsidRPr="00F509D3" w:rsidRDefault="00F509D3" w:rsidP="00D833DC">
            <w:pPr>
              <w:rPr>
                <w:rFonts w:ascii="Tahoma" w:hAnsi="Tahoma" w:cs="Tahoma"/>
              </w:rPr>
            </w:pPr>
            <w:r w:rsidRPr="00F509D3">
              <w:rPr>
                <w:rFonts w:ascii="Tahoma" w:hAnsi="Tahoma" w:cs="Tahoma"/>
                <w:lang w:eastAsia="de-DE"/>
              </w:rPr>
              <w:t>Bescheid betreffend Zustimmung zum Widerruf der Erklärung</w:t>
            </w:r>
          </w:p>
        </w:tc>
        <w:tc>
          <w:tcPr>
            <w:tcW w:w="882" w:type="dxa"/>
          </w:tcPr>
          <w:p w:rsidR="00D833DC" w:rsidRPr="00D833DC" w:rsidRDefault="0074365B" w:rsidP="00E514CA">
            <w:pPr>
              <w:ind w:right="65"/>
              <w:jc w:val="right"/>
              <w:rPr>
                <w:rFonts w:ascii="Tahoma" w:hAnsi="Tahoma" w:cs="Tahoma"/>
              </w:rPr>
            </w:pPr>
            <w:r>
              <w:rPr>
                <w:rFonts w:ascii="Tahoma" w:hAnsi="Tahoma" w:cs="Tahoma"/>
              </w:rPr>
              <w:t>27</w:t>
            </w:r>
          </w:p>
        </w:tc>
      </w:tr>
      <w:tr w:rsidR="00D833DC" w:rsidRPr="00D833DC" w:rsidTr="00CD7E20">
        <w:tc>
          <w:tcPr>
            <w:tcW w:w="1526" w:type="dxa"/>
          </w:tcPr>
          <w:p w:rsidR="00D833DC" w:rsidRPr="00D833DC" w:rsidRDefault="000C50BC" w:rsidP="00E97B1A">
            <w:pPr>
              <w:rPr>
                <w:rFonts w:ascii="Tahoma" w:hAnsi="Tahoma" w:cs="Tahoma"/>
              </w:rPr>
            </w:pPr>
            <w:r>
              <w:rPr>
                <w:rFonts w:ascii="Tahoma" w:hAnsi="Tahoma" w:cs="Tahoma"/>
              </w:rPr>
              <w:t>0</w:t>
            </w:r>
            <w:r w:rsidR="00E97B1A">
              <w:rPr>
                <w:rFonts w:ascii="Tahoma" w:hAnsi="Tahoma" w:cs="Tahoma"/>
              </w:rPr>
              <w:t>5/4</w:t>
            </w:r>
          </w:p>
        </w:tc>
        <w:tc>
          <w:tcPr>
            <w:tcW w:w="6804" w:type="dxa"/>
          </w:tcPr>
          <w:p w:rsidR="00D833DC" w:rsidRPr="00D833DC" w:rsidRDefault="003D78B5" w:rsidP="00212474">
            <w:pPr>
              <w:rPr>
                <w:rFonts w:ascii="Tahoma" w:hAnsi="Tahoma" w:cs="Tahoma"/>
              </w:rPr>
            </w:pPr>
            <w:r w:rsidRPr="003D78B5">
              <w:rPr>
                <w:rFonts w:ascii="Tahoma" w:hAnsi="Tahoma" w:cs="Tahoma"/>
                <w:lang w:eastAsia="de-DE"/>
              </w:rPr>
              <w:t>Bescheid betreffend Feststellung der beitragsgedeckten Gesamtdienstzeit</w:t>
            </w:r>
            <w:r>
              <w:rPr>
                <w:rFonts w:ascii="Tahoma" w:hAnsi="Tahoma" w:cs="Tahoma"/>
                <w:lang w:eastAsia="de-DE"/>
              </w:rPr>
              <w:t xml:space="preserve"> </w:t>
            </w:r>
            <w:r w:rsidRPr="003D78B5">
              <w:rPr>
                <w:rFonts w:ascii="Tahoma" w:hAnsi="Tahoma" w:cs="Tahoma"/>
                <w:lang w:eastAsia="de-DE"/>
              </w:rPr>
              <w:t>(</w:t>
            </w:r>
            <w:r w:rsidR="006D3DE5">
              <w:rPr>
                <w:rFonts w:ascii="Tahoma" w:hAnsi="Tahoma" w:cs="Tahoma"/>
                <w:lang w:eastAsia="de-DE"/>
              </w:rPr>
              <w:t>alte BT</w:t>
            </w:r>
            <w:r w:rsidRPr="003D78B5">
              <w:rPr>
                <w:rFonts w:ascii="Tahoma" w:hAnsi="Tahoma" w:cs="Tahoma"/>
                <w:lang w:eastAsia="de-DE"/>
              </w:rPr>
              <w:t>)</w:t>
            </w:r>
          </w:p>
        </w:tc>
        <w:tc>
          <w:tcPr>
            <w:tcW w:w="882" w:type="dxa"/>
          </w:tcPr>
          <w:p w:rsidR="00D833DC" w:rsidRPr="00D833DC" w:rsidRDefault="0074365B" w:rsidP="004E7B4F">
            <w:pPr>
              <w:ind w:right="65"/>
              <w:jc w:val="right"/>
              <w:rPr>
                <w:rFonts w:ascii="Tahoma" w:hAnsi="Tahoma" w:cs="Tahoma"/>
              </w:rPr>
            </w:pPr>
            <w:r>
              <w:rPr>
                <w:rFonts w:ascii="Tahoma" w:hAnsi="Tahoma" w:cs="Tahoma"/>
              </w:rPr>
              <w:t>28</w:t>
            </w:r>
          </w:p>
        </w:tc>
      </w:tr>
      <w:tr w:rsidR="00D833DC" w:rsidRPr="00D833DC" w:rsidTr="00CD7E20">
        <w:tc>
          <w:tcPr>
            <w:tcW w:w="1526" w:type="dxa"/>
          </w:tcPr>
          <w:p w:rsidR="00D833DC" w:rsidRPr="00D833DC" w:rsidRDefault="000C50BC" w:rsidP="00E97B1A">
            <w:pPr>
              <w:rPr>
                <w:rFonts w:ascii="Tahoma" w:hAnsi="Tahoma" w:cs="Tahoma"/>
              </w:rPr>
            </w:pPr>
            <w:r>
              <w:rPr>
                <w:rFonts w:ascii="Tahoma" w:hAnsi="Tahoma" w:cs="Tahoma"/>
              </w:rPr>
              <w:t>0</w:t>
            </w:r>
            <w:r w:rsidR="00E97B1A">
              <w:rPr>
                <w:rFonts w:ascii="Tahoma" w:hAnsi="Tahoma" w:cs="Tahoma"/>
              </w:rPr>
              <w:t>5/5</w:t>
            </w:r>
          </w:p>
        </w:tc>
        <w:tc>
          <w:tcPr>
            <w:tcW w:w="6804" w:type="dxa"/>
          </w:tcPr>
          <w:p w:rsidR="00D833DC" w:rsidRPr="00D833DC" w:rsidRDefault="00E41734" w:rsidP="00212474">
            <w:pPr>
              <w:rPr>
                <w:rFonts w:ascii="Tahoma" w:hAnsi="Tahoma" w:cs="Tahoma"/>
              </w:rPr>
            </w:pPr>
            <w:r w:rsidRPr="00E41734">
              <w:rPr>
                <w:rFonts w:ascii="Tahoma" w:hAnsi="Tahoma" w:cs="Tahoma"/>
                <w:lang w:eastAsia="de-DE"/>
              </w:rPr>
              <w:t>Beiblatt zum Bescheid betreffend Feststellung der beitrags</w:t>
            </w:r>
            <w:r>
              <w:rPr>
                <w:rFonts w:ascii="Tahoma" w:hAnsi="Tahoma" w:cs="Tahoma"/>
                <w:lang w:eastAsia="de-DE"/>
              </w:rPr>
              <w:softHyphen/>
            </w:r>
            <w:r w:rsidRPr="00E41734">
              <w:rPr>
                <w:rFonts w:ascii="Tahoma" w:hAnsi="Tahoma" w:cs="Tahoma"/>
                <w:lang w:eastAsia="de-DE"/>
              </w:rPr>
              <w:t>gedeckten</w:t>
            </w:r>
            <w:r>
              <w:rPr>
                <w:rFonts w:ascii="Tahoma" w:hAnsi="Tahoma" w:cs="Tahoma"/>
                <w:lang w:eastAsia="de-DE"/>
              </w:rPr>
              <w:t xml:space="preserve"> </w:t>
            </w:r>
            <w:r w:rsidRPr="00E41734">
              <w:rPr>
                <w:rFonts w:ascii="Tahoma" w:hAnsi="Tahoma" w:cs="Tahoma"/>
                <w:lang w:eastAsia="de-DE"/>
              </w:rPr>
              <w:t>Gesamtdienstzeit (</w:t>
            </w:r>
            <w:r w:rsidR="006D3DE5">
              <w:rPr>
                <w:rFonts w:ascii="Tahoma" w:hAnsi="Tahoma" w:cs="Tahoma"/>
                <w:lang w:eastAsia="de-DE"/>
              </w:rPr>
              <w:t>alte BT</w:t>
            </w:r>
            <w:r w:rsidRPr="00E41734">
              <w:rPr>
                <w:rFonts w:ascii="Tahoma" w:hAnsi="Tahoma" w:cs="Tahoma"/>
                <w:lang w:eastAsia="de-DE"/>
              </w:rPr>
              <w:t>)</w:t>
            </w:r>
          </w:p>
        </w:tc>
        <w:tc>
          <w:tcPr>
            <w:tcW w:w="882" w:type="dxa"/>
          </w:tcPr>
          <w:p w:rsidR="00D833DC" w:rsidRPr="00D833DC" w:rsidRDefault="0074365B" w:rsidP="004E7B4F">
            <w:pPr>
              <w:ind w:right="65"/>
              <w:jc w:val="right"/>
              <w:rPr>
                <w:rFonts w:ascii="Tahoma" w:hAnsi="Tahoma" w:cs="Tahoma"/>
              </w:rPr>
            </w:pPr>
            <w:r>
              <w:rPr>
                <w:rFonts w:ascii="Tahoma" w:hAnsi="Tahoma" w:cs="Tahoma"/>
              </w:rPr>
              <w:t>33</w:t>
            </w:r>
          </w:p>
        </w:tc>
      </w:tr>
      <w:tr w:rsidR="004B78B5" w:rsidRPr="00D833DC" w:rsidTr="004B78B5">
        <w:tc>
          <w:tcPr>
            <w:tcW w:w="1526" w:type="dxa"/>
          </w:tcPr>
          <w:p w:rsidR="004B78B5" w:rsidRPr="00D833DC" w:rsidRDefault="004B78B5" w:rsidP="004B78B5">
            <w:pPr>
              <w:rPr>
                <w:rFonts w:ascii="Tahoma" w:hAnsi="Tahoma" w:cs="Tahoma"/>
              </w:rPr>
            </w:pPr>
            <w:r>
              <w:rPr>
                <w:rFonts w:ascii="Tahoma" w:hAnsi="Tahoma" w:cs="Tahoma"/>
              </w:rPr>
              <w:t>05/6</w:t>
            </w:r>
          </w:p>
        </w:tc>
        <w:tc>
          <w:tcPr>
            <w:tcW w:w="6804" w:type="dxa"/>
          </w:tcPr>
          <w:p w:rsidR="004B78B5" w:rsidRPr="00D833DC" w:rsidRDefault="004B78B5" w:rsidP="00212474">
            <w:pPr>
              <w:rPr>
                <w:rFonts w:ascii="Tahoma" w:hAnsi="Tahoma" w:cs="Tahoma"/>
              </w:rPr>
            </w:pPr>
            <w:r w:rsidRPr="003D78B5">
              <w:rPr>
                <w:rFonts w:ascii="Tahoma" w:hAnsi="Tahoma" w:cs="Tahoma"/>
                <w:lang w:eastAsia="de-DE"/>
              </w:rPr>
              <w:t>Bescheid betreffend Feststellung der beitragsgedeckten Gesamtdienstzeit</w:t>
            </w:r>
            <w:r>
              <w:rPr>
                <w:rFonts w:ascii="Tahoma" w:hAnsi="Tahoma" w:cs="Tahoma"/>
                <w:lang w:eastAsia="de-DE"/>
              </w:rPr>
              <w:t xml:space="preserve"> </w:t>
            </w:r>
            <w:r w:rsidRPr="003D78B5">
              <w:rPr>
                <w:rFonts w:ascii="Tahoma" w:hAnsi="Tahoma" w:cs="Tahoma"/>
                <w:lang w:eastAsia="de-DE"/>
              </w:rPr>
              <w:t>(</w:t>
            </w:r>
            <w:r w:rsidR="0074365B">
              <w:rPr>
                <w:rFonts w:ascii="Tahoma" w:hAnsi="Tahoma" w:cs="Tahoma"/>
                <w:lang w:eastAsia="de-DE"/>
              </w:rPr>
              <w:t>neue</w:t>
            </w:r>
            <w:r>
              <w:rPr>
                <w:rFonts w:ascii="Tahoma" w:hAnsi="Tahoma" w:cs="Tahoma"/>
                <w:lang w:eastAsia="de-DE"/>
              </w:rPr>
              <w:t xml:space="preserve"> BT</w:t>
            </w:r>
            <w:r w:rsidRPr="003D78B5">
              <w:rPr>
                <w:rFonts w:ascii="Tahoma" w:hAnsi="Tahoma" w:cs="Tahoma"/>
                <w:lang w:eastAsia="de-DE"/>
              </w:rPr>
              <w:t>)</w:t>
            </w:r>
          </w:p>
        </w:tc>
        <w:tc>
          <w:tcPr>
            <w:tcW w:w="882" w:type="dxa"/>
          </w:tcPr>
          <w:p w:rsidR="004B78B5" w:rsidRPr="00D833DC" w:rsidRDefault="0074365B" w:rsidP="00A25BE6">
            <w:pPr>
              <w:ind w:right="65"/>
              <w:jc w:val="right"/>
              <w:rPr>
                <w:rFonts w:ascii="Tahoma" w:hAnsi="Tahoma" w:cs="Tahoma"/>
              </w:rPr>
            </w:pPr>
            <w:r>
              <w:rPr>
                <w:rFonts w:ascii="Tahoma" w:hAnsi="Tahoma" w:cs="Tahoma"/>
              </w:rPr>
              <w:t>4</w:t>
            </w:r>
            <w:r w:rsidR="00A25BE6">
              <w:rPr>
                <w:rFonts w:ascii="Tahoma" w:hAnsi="Tahoma" w:cs="Tahoma"/>
              </w:rPr>
              <w:t>0</w:t>
            </w:r>
          </w:p>
        </w:tc>
      </w:tr>
      <w:tr w:rsidR="004B78B5" w:rsidRPr="00D833DC" w:rsidTr="004B78B5">
        <w:tc>
          <w:tcPr>
            <w:tcW w:w="1526" w:type="dxa"/>
          </w:tcPr>
          <w:p w:rsidR="004B78B5" w:rsidRPr="00D833DC" w:rsidRDefault="004B78B5" w:rsidP="004B78B5">
            <w:pPr>
              <w:rPr>
                <w:rFonts w:ascii="Tahoma" w:hAnsi="Tahoma" w:cs="Tahoma"/>
              </w:rPr>
            </w:pPr>
            <w:r>
              <w:rPr>
                <w:rFonts w:ascii="Tahoma" w:hAnsi="Tahoma" w:cs="Tahoma"/>
              </w:rPr>
              <w:t>05/7</w:t>
            </w:r>
          </w:p>
        </w:tc>
        <w:tc>
          <w:tcPr>
            <w:tcW w:w="6804" w:type="dxa"/>
          </w:tcPr>
          <w:p w:rsidR="004B78B5" w:rsidRPr="00D833DC" w:rsidRDefault="004B78B5" w:rsidP="00212474">
            <w:pPr>
              <w:rPr>
                <w:rFonts w:ascii="Tahoma" w:hAnsi="Tahoma" w:cs="Tahoma"/>
              </w:rPr>
            </w:pPr>
            <w:r w:rsidRPr="00E41734">
              <w:rPr>
                <w:rFonts w:ascii="Tahoma" w:hAnsi="Tahoma" w:cs="Tahoma"/>
                <w:lang w:eastAsia="de-DE"/>
              </w:rPr>
              <w:t>Beiblatt zum Bescheid betreffend Feststellung der beitrags</w:t>
            </w:r>
            <w:r>
              <w:rPr>
                <w:rFonts w:ascii="Tahoma" w:hAnsi="Tahoma" w:cs="Tahoma"/>
                <w:lang w:eastAsia="de-DE"/>
              </w:rPr>
              <w:softHyphen/>
            </w:r>
            <w:r w:rsidRPr="00E41734">
              <w:rPr>
                <w:rFonts w:ascii="Tahoma" w:hAnsi="Tahoma" w:cs="Tahoma"/>
                <w:lang w:eastAsia="de-DE"/>
              </w:rPr>
              <w:t>gedeckten</w:t>
            </w:r>
            <w:r>
              <w:rPr>
                <w:rFonts w:ascii="Tahoma" w:hAnsi="Tahoma" w:cs="Tahoma"/>
                <w:lang w:eastAsia="de-DE"/>
              </w:rPr>
              <w:t xml:space="preserve"> </w:t>
            </w:r>
            <w:r w:rsidRPr="00E41734">
              <w:rPr>
                <w:rFonts w:ascii="Tahoma" w:hAnsi="Tahoma" w:cs="Tahoma"/>
                <w:lang w:eastAsia="de-DE"/>
              </w:rPr>
              <w:t>Gesamtdienstzeit (</w:t>
            </w:r>
            <w:r w:rsidR="0074365B">
              <w:rPr>
                <w:rFonts w:ascii="Tahoma" w:hAnsi="Tahoma" w:cs="Tahoma"/>
                <w:lang w:eastAsia="de-DE"/>
              </w:rPr>
              <w:t>neue</w:t>
            </w:r>
            <w:r>
              <w:rPr>
                <w:rFonts w:ascii="Tahoma" w:hAnsi="Tahoma" w:cs="Tahoma"/>
                <w:lang w:eastAsia="de-DE"/>
              </w:rPr>
              <w:t xml:space="preserve"> BT</w:t>
            </w:r>
            <w:r w:rsidRPr="00E41734">
              <w:rPr>
                <w:rFonts w:ascii="Tahoma" w:hAnsi="Tahoma" w:cs="Tahoma"/>
                <w:lang w:eastAsia="de-DE"/>
              </w:rPr>
              <w:t>)</w:t>
            </w:r>
          </w:p>
        </w:tc>
        <w:tc>
          <w:tcPr>
            <w:tcW w:w="882" w:type="dxa"/>
          </w:tcPr>
          <w:p w:rsidR="004B78B5" w:rsidRPr="00D833DC" w:rsidRDefault="00D14C1E" w:rsidP="00A25BE6">
            <w:pPr>
              <w:ind w:right="65"/>
              <w:jc w:val="right"/>
              <w:rPr>
                <w:rFonts w:ascii="Tahoma" w:hAnsi="Tahoma" w:cs="Tahoma"/>
              </w:rPr>
            </w:pPr>
            <w:r>
              <w:rPr>
                <w:rFonts w:ascii="Tahoma" w:hAnsi="Tahoma" w:cs="Tahoma"/>
              </w:rPr>
              <w:t>4</w:t>
            </w:r>
            <w:r w:rsidR="00A25BE6">
              <w:rPr>
                <w:rFonts w:ascii="Tahoma" w:hAnsi="Tahoma" w:cs="Tahoma"/>
              </w:rPr>
              <w:t>4</w:t>
            </w:r>
          </w:p>
        </w:tc>
      </w:tr>
    </w:tbl>
    <w:p w:rsidR="00AD5550" w:rsidRPr="00AE5D60" w:rsidRDefault="00AD5550" w:rsidP="005078BE">
      <w:pPr>
        <w:spacing w:line="240" w:lineRule="auto"/>
        <w:rPr>
          <w:rFonts w:ascii="Tahoma" w:hAnsi="Tahoma" w:cs="Tahoma"/>
        </w:rPr>
      </w:pPr>
    </w:p>
    <w:tbl>
      <w:tblPr>
        <w:tblStyle w:val="Tabellenraster2"/>
        <w:tblW w:w="0" w:type="auto"/>
        <w:tblLook w:val="04A0" w:firstRow="1" w:lastRow="0" w:firstColumn="1" w:lastColumn="0" w:noHBand="0" w:noVBand="1"/>
      </w:tblPr>
      <w:tblGrid>
        <w:gridCol w:w="1518"/>
        <w:gridCol w:w="6662"/>
        <w:gridCol w:w="880"/>
      </w:tblGrid>
      <w:tr w:rsidR="00DA0223" w:rsidRPr="00D833DC" w:rsidTr="009924F2">
        <w:tc>
          <w:tcPr>
            <w:tcW w:w="1526" w:type="dxa"/>
          </w:tcPr>
          <w:p w:rsidR="00DA0223" w:rsidRPr="00D833DC" w:rsidRDefault="00DA0223" w:rsidP="009924F2">
            <w:pPr>
              <w:rPr>
                <w:rFonts w:ascii="Tahoma" w:hAnsi="Tahoma" w:cs="Tahoma"/>
                <w:b/>
              </w:rPr>
            </w:pPr>
            <w:r w:rsidRPr="00D833DC">
              <w:rPr>
                <w:rFonts w:ascii="Tahoma" w:hAnsi="Tahoma" w:cs="Tahoma"/>
                <w:b/>
              </w:rPr>
              <w:t>Beilage</w:t>
            </w:r>
          </w:p>
        </w:tc>
        <w:tc>
          <w:tcPr>
            <w:tcW w:w="6804" w:type="dxa"/>
          </w:tcPr>
          <w:p w:rsidR="00DA0223" w:rsidRPr="00D833DC" w:rsidRDefault="00DA0223" w:rsidP="00524F3E">
            <w:pPr>
              <w:rPr>
                <w:rFonts w:ascii="Tahoma" w:hAnsi="Tahoma" w:cs="Tahoma"/>
                <w:b/>
              </w:rPr>
            </w:pPr>
            <w:r w:rsidRPr="00D833DC">
              <w:rPr>
                <w:rFonts w:ascii="Tahoma" w:hAnsi="Tahoma" w:cs="Tahoma"/>
                <w:b/>
              </w:rPr>
              <w:t>Thema</w:t>
            </w:r>
            <w:r>
              <w:rPr>
                <w:rFonts w:ascii="Tahoma" w:hAnsi="Tahoma" w:cs="Tahoma"/>
                <w:b/>
              </w:rPr>
              <w:t xml:space="preserve"> / </w:t>
            </w:r>
            <w:r w:rsidR="00524F3E">
              <w:rPr>
                <w:rFonts w:ascii="Tahoma" w:hAnsi="Tahoma" w:cs="Tahoma"/>
                <w:b/>
              </w:rPr>
              <w:t>Inhalt</w:t>
            </w:r>
          </w:p>
        </w:tc>
        <w:tc>
          <w:tcPr>
            <w:tcW w:w="882" w:type="dxa"/>
          </w:tcPr>
          <w:p w:rsidR="00DA0223" w:rsidRPr="00D833DC" w:rsidRDefault="00DA0223" w:rsidP="009924F2">
            <w:pPr>
              <w:ind w:right="65"/>
              <w:jc w:val="right"/>
              <w:rPr>
                <w:rFonts w:ascii="Tahoma" w:hAnsi="Tahoma" w:cs="Tahoma"/>
                <w:b/>
              </w:rPr>
            </w:pPr>
            <w:r w:rsidRPr="00D833DC">
              <w:rPr>
                <w:rFonts w:ascii="Tahoma" w:hAnsi="Tahoma" w:cs="Tahoma"/>
                <w:b/>
              </w:rPr>
              <w:t>Seite</w:t>
            </w:r>
          </w:p>
        </w:tc>
      </w:tr>
      <w:tr w:rsidR="00DA0223" w:rsidRPr="00D833DC" w:rsidTr="009924F2">
        <w:tc>
          <w:tcPr>
            <w:tcW w:w="1526" w:type="dxa"/>
          </w:tcPr>
          <w:p w:rsidR="00DA0223" w:rsidRPr="00D833DC" w:rsidRDefault="00DA0223" w:rsidP="009924F2">
            <w:pPr>
              <w:rPr>
                <w:rFonts w:ascii="Tahoma" w:hAnsi="Tahoma" w:cs="Tahoma"/>
              </w:rPr>
            </w:pPr>
          </w:p>
        </w:tc>
        <w:tc>
          <w:tcPr>
            <w:tcW w:w="6804" w:type="dxa"/>
          </w:tcPr>
          <w:p w:rsidR="00DA0223" w:rsidRPr="00D833DC" w:rsidRDefault="00DA0223" w:rsidP="009924F2">
            <w:pPr>
              <w:rPr>
                <w:rFonts w:ascii="Tahoma" w:hAnsi="Tahoma" w:cs="Tahoma"/>
              </w:rPr>
            </w:pPr>
          </w:p>
        </w:tc>
        <w:tc>
          <w:tcPr>
            <w:tcW w:w="882" w:type="dxa"/>
          </w:tcPr>
          <w:p w:rsidR="00DA0223" w:rsidRPr="00D833DC" w:rsidRDefault="00DA0223" w:rsidP="009924F2">
            <w:pPr>
              <w:ind w:right="65"/>
              <w:jc w:val="right"/>
              <w:rPr>
                <w:rFonts w:ascii="Tahoma" w:hAnsi="Tahoma" w:cs="Tahoma"/>
              </w:rPr>
            </w:pPr>
          </w:p>
        </w:tc>
      </w:tr>
      <w:tr w:rsidR="00D833DC" w:rsidRPr="00822894" w:rsidTr="00CD7E20">
        <w:tc>
          <w:tcPr>
            <w:tcW w:w="1526" w:type="dxa"/>
          </w:tcPr>
          <w:p w:rsidR="00D833DC" w:rsidRPr="00822894" w:rsidRDefault="00822894" w:rsidP="001661EC">
            <w:pPr>
              <w:rPr>
                <w:rFonts w:ascii="Tahoma" w:hAnsi="Tahoma" w:cs="Tahoma"/>
                <w:b/>
              </w:rPr>
            </w:pPr>
            <w:r w:rsidRPr="00822894">
              <w:rPr>
                <w:rFonts w:ascii="Tahoma" w:hAnsi="Tahoma" w:cs="Tahoma"/>
                <w:b/>
              </w:rPr>
              <w:t>Beilage 0</w:t>
            </w:r>
            <w:r w:rsidR="001661EC">
              <w:rPr>
                <w:rFonts w:ascii="Tahoma" w:hAnsi="Tahoma" w:cs="Tahoma"/>
                <w:b/>
              </w:rPr>
              <w:t>6</w:t>
            </w:r>
          </w:p>
        </w:tc>
        <w:tc>
          <w:tcPr>
            <w:tcW w:w="6804" w:type="dxa"/>
          </w:tcPr>
          <w:p w:rsidR="00D833DC" w:rsidRPr="00822894" w:rsidRDefault="00123A7F" w:rsidP="00D833DC">
            <w:pPr>
              <w:rPr>
                <w:rFonts w:ascii="Tahoma" w:hAnsi="Tahoma" w:cs="Tahoma"/>
                <w:b/>
              </w:rPr>
            </w:pPr>
            <w:r>
              <w:rPr>
                <w:rFonts w:ascii="Tahoma" w:hAnsi="Tahoma" w:cs="Tahoma"/>
                <w:b/>
              </w:rPr>
              <w:t>§ 14 BDG 1979</w:t>
            </w:r>
            <w:r w:rsidR="00674C83">
              <w:rPr>
                <w:rFonts w:ascii="Tahoma" w:hAnsi="Tahoma" w:cs="Tahoma"/>
                <w:b/>
              </w:rPr>
              <w:t xml:space="preserve"> - Dienstunfähigkeitspension</w:t>
            </w:r>
          </w:p>
        </w:tc>
        <w:tc>
          <w:tcPr>
            <w:tcW w:w="882" w:type="dxa"/>
          </w:tcPr>
          <w:p w:rsidR="00D833DC" w:rsidRPr="00822894" w:rsidRDefault="00D833DC" w:rsidP="00D833DC">
            <w:pPr>
              <w:ind w:right="65"/>
              <w:jc w:val="right"/>
              <w:rPr>
                <w:rFonts w:ascii="Tahoma" w:hAnsi="Tahoma" w:cs="Tahoma"/>
                <w:b/>
              </w:rPr>
            </w:pPr>
          </w:p>
        </w:tc>
      </w:tr>
      <w:tr w:rsidR="00D833DC" w:rsidRPr="00D833DC" w:rsidTr="00CD7E20">
        <w:tc>
          <w:tcPr>
            <w:tcW w:w="1526" w:type="dxa"/>
          </w:tcPr>
          <w:p w:rsidR="00D833DC"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/1</w:t>
            </w:r>
          </w:p>
        </w:tc>
        <w:tc>
          <w:tcPr>
            <w:tcW w:w="6804" w:type="dxa"/>
          </w:tcPr>
          <w:p w:rsidR="00D833DC" w:rsidRPr="0093615C" w:rsidRDefault="0093615C" w:rsidP="00D833DC">
            <w:pPr>
              <w:rPr>
                <w:rFonts w:ascii="Tahoma" w:hAnsi="Tahoma" w:cs="Tahoma"/>
              </w:rPr>
            </w:pPr>
            <w:r w:rsidRPr="0093615C">
              <w:rPr>
                <w:rFonts w:ascii="Tahoma" w:hAnsi="Tahoma" w:cs="Tahoma"/>
                <w:lang w:eastAsia="de-DE"/>
              </w:rPr>
              <w:t>Antrag der/des BT um Versetzung in den Ruhestand</w:t>
            </w:r>
          </w:p>
        </w:tc>
        <w:tc>
          <w:tcPr>
            <w:tcW w:w="882" w:type="dxa"/>
          </w:tcPr>
          <w:p w:rsidR="00D833DC" w:rsidRPr="00D833DC" w:rsidRDefault="0043656D" w:rsidP="00A25BE6">
            <w:pPr>
              <w:ind w:right="65"/>
              <w:jc w:val="right"/>
              <w:rPr>
                <w:rFonts w:ascii="Tahoma" w:hAnsi="Tahoma" w:cs="Tahoma"/>
              </w:rPr>
            </w:pPr>
            <w:r>
              <w:rPr>
                <w:rFonts w:ascii="Tahoma" w:hAnsi="Tahoma" w:cs="Tahoma"/>
              </w:rPr>
              <w:t>4</w:t>
            </w:r>
            <w:r w:rsidR="00A25BE6">
              <w:rPr>
                <w:rFonts w:ascii="Tahoma" w:hAnsi="Tahoma" w:cs="Tahoma"/>
              </w:rPr>
              <w:t>5</w:t>
            </w:r>
          </w:p>
        </w:tc>
      </w:tr>
      <w:tr w:rsidR="00D833DC" w:rsidRPr="00D833DC" w:rsidTr="00CD7E20">
        <w:tc>
          <w:tcPr>
            <w:tcW w:w="1526" w:type="dxa"/>
          </w:tcPr>
          <w:p w:rsidR="00D833DC"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/2</w:t>
            </w:r>
          </w:p>
        </w:tc>
        <w:tc>
          <w:tcPr>
            <w:tcW w:w="6804" w:type="dxa"/>
          </w:tcPr>
          <w:p w:rsidR="00D833DC" w:rsidRPr="0093615C" w:rsidRDefault="0093615C" w:rsidP="00D833DC">
            <w:pPr>
              <w:rPr>
                <w:rFonts w:ascii="Tahoma" w:hAnsi="Tahoma" w:cs="Tahoma"/>
              </w:rPr>
            </w:pPr>
            <w:r w:rsidRPr="0093615C">
              <w:rPr>
                <w:rFonts w:ascii="Tahoma" w:hAnsi="Tahoma" w:cs="Tahoma"/>
                <w:lang w:eastAsia="de-DE"/>
              </w:rPr>
              <w:t>Ankündigung der beabsichtigten Untersuchung durch die BVA</w:t>
            </w:r>
            <w:r w:rsidR="00F814BC">
              <w:rPr>
                <w:rFonts w:ascii="Tahoma" w:hAnsi="Tahoma" w:cs="Tahoma"/>
                <w:lang w:eastAsia="de-DE"/>
              </w:rPr>
              <w:t>EB</w:t>
            </w:r>
          </w:p>
        </w:tc>
        <w:tc>
          <w:tcPr>
            <w:tcW w:w="882" w:type="dxa"/>
          </w:tcPr>
          <w:p w:rsidR="00D833DC" w:rsidRPr="00D833DC" w:rsidRDefault="0043656D" w:rsidP="00A25BE6">
            <w:pPr>
              <w:ind w:right="65"/>
              <w:jc w:val="right"/>
              <w:rPr>
                <w:rFonts w:ascii="Tahoma" w:hAnsi="Tahoma" w:cs="Tahoma"/>
              </w:rPr>
            </w:pPr>
            <w:r>
              <w:rPr>
                <w:rFonts w:ascii="Tahoma" w:hAnsi="Tahoma" w:cs="Tahoma"/>
              </w:rPr>
              <w:t>4</w:t>
            </w:r>
            <w:r w:rsidR="00A25BE6">
              <w:rPr>
                <w:rFonts w:ascii="Tahoma" w:hAnsi="Tahoma" w:cs="Tahoma"/>
              </w:rPr>
              <w:t>6</w:t>
            </w:r>
          </w:p>
        </w:tc>
      </w:tr>
      <w:tr w:rsidR="00D833DC" w:rsidRPr="00D833DC" w:rsidTr="00CD7E20">
        <w:tc>
          <w:tcPr>
            <w:tcW w:w="1526" w:type="dxa"/>
          </w:tcPr>
          <w:p w:rsidR="00D833DC"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/3</w:t>
            </w:r>
          </w:p>
        </w:tc>
        <w:tc>
          <w:tcPr>
            <w:tcW w:w="6804" w:type="dxa"/>
          </w:tcPr>
          <w:p w:rsidR="00D833DC" w:rsidRPr="0093615C" w:rsidRDefault="0093615C" w:rsidP="00D833DC">
            <w:pPr>
              <w:rPr>
                <w:rFonts w:ascii="Tahoma" w:hAnsi="Tahoma" w:cs="Tahoma"/>
              </w:rPr>
            </w:pPr>
            <w:r w:rsidRPr="0093615C">
              <w:rPr>
                <w:rFonts w:ascii="Tahoma" w:hAnsi="Tahoma" w:cs="Tahoma"/>
                <w:lang w:eastAsia="de-DE"/>
              </w:rPr>
              <w:t>Erhebungsbogen</w:t>
            </w:r>
          </w:p>
        </w:tc>
        <w:tc>
          <w:tcPr>
            <w:tcW w:w="882" w:type="dxa"/>
          </w:tcPr>
          <w:p w:rsidR="00D833DC" w:rsidRPr="00D833DC" w:rsidRDefault="00471FBA" w:rsidP="00A25BE6">
            <w:pPr>
              <w:ind w:right="65"/>
              <w:jc w:val="right"/>
              <w:rPr>
                <w:rFonts w:ascii="Tahoma" w:hAnsi="Tahoma" w:cs="Tahoma"/>
              </w:rPr>
            </w:pPr>
            <w:r>
              <w:rPr>
                <w:rFonts w:ascii="Tahoma" w:hAnsi="Tahoma" w:cs="Tahoma"/>
              </w:rPr>
              <w:t>4</w:t>
            </w:r>
            <w:r w:rsidR="00A25BE6">
              <w:rPr>
                <w:rFonts w:ascii="Tahoma" w:hAnsi="Tahoma" w:cs="Tahoma"/>
              </w:rPr>
              <w:t>7</w:t>
            </w:r>
          </w:p>
        </w:tc>
      </w:tr>
      <w:tr w:rsidR="00D833DC" w:rsidRPr="00D833DC" w:rsidTr="00CD7E20">
        <w:tc>
          <w:tcPr>
            <w:tcW w:w="1526" w:type="dxa"/>
          </w:tcPr>
          <w:p w:rsidR="00D833DC"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/4</w:t>
            </w:r>
          </w:p>
        </w:tc>
        <w:tc>
          <w:tcPr>
            <w:tcW w:w="6804" w:type="dxa"/>
          </w:tcPr>
          <w:p w:rsidR="00D833DC" w:rsidRPr="0093615C" w:rsidRDefault="0093615C" w:rsidP="00D833DC">
            <w:pPr>
              <w:rPr>
                <w:rFonts w:ascii="Tahoma" w:hAnsi="Tahoma" w:cs="Tahoma"/>
              </w:rPr>
            </w:pPr>
            <w:r w:rsidRPr="0093615C">
              <w:rPr>
                <w:rFonts w:ascii="Tahoma" w:hAnsi="Tahoma" w:cs="Tahoma"/>
                <w:lang w:eastAsia="de-DE"/>
              </w:rPr>
              <w:t>Dienstauftrag betreffend Untersuchung durch BVA</w:t>
            </w:r>
            <w:r w:rsidR="00F814BC">
              <w:rPr>
                <w:rFonts w:ascii="Tahoma" w:hAnsi="Tahoma" w:cs="Tahoma"/>
                <w:lang w:eastAsia="de-DE"/>
              </w:rPr>
              <w:t>EB</w:t>
            </w:r>
          </w:p>
        </w:tc>
        <w:tc>
          <w:tcPr>
            <w:tcW w:w="882" w:type="dxa"/>
          </w:tcPr>
          <w:p w:rsidR="00D833DC" w:rsidRPr="00D833DC" w:rsidRDefault="0043656D" w:rsidP="00A25BE6">
            <w:pPr>
              <w:ind w:right="65"/>
              <w:jc w:val="right"/>
              <w:rPr>
                <w:rFonts w:ascii="Tahoma" w:hAnsi="Tahoma" w:cs="Tahoma"/>
              </w:rPr>
            </w:pPr>
            <w:r>
              <w:rPr>
                <w:rFonts w:ascii="Tahoma" w:hAnsi="Tahoma" w:cs="Tahoma"/>
              </w:rPr>
              <w:t>5</w:t>
            </w:r>
            <w:r w:rsidR="00A25BE6">
              <w:rPr>
                <w:rFonts w:ascii="Tahoma" w:hAnsi="Tahoma" w:cs="Tahoma"/>
              </w:rPr>
              <w:t>1</w:t>
            </w:r>
          </w:p>
        </w:tc>
      </w:tr>
      <w:tr w:rsidR="00D833DC" w:rsidRPr="00D833DC" w:rsidTr="00CD7E20">
        <w:tc>
          <w:tcPr>
            <w:tcW w:w="1526" w:type="dxa"/>
          </w:tcPr>
          <w:p w:rsidR="00D833DC"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/5</w:t>
            </w:r>
          </w:p>
        </w:tc>
        <w:tc>
          <w:tcPr>
            <w:tcW w:w="6804" w:type="dxa"/>
          </w:tcPr>
          <w:p w:rsidR="00D833DC" w:rsidRPr="0093615C" w:rsidRDefault="0093615C" w:rsidP="00D833DC">
            <w:pPr>
              <w:rPr>
                <w:rFonts w:ascii="Tahoma" w:hAnsi="Tahoma" w:cs="Tahoma"/>
              </w:rPr>
            </w:pPr>
            <w:r w:rsidRPr="0093615C">
              <w:rPr>
                <w:rFonts w:ascii="Tahoma" w:hAnsi="Tahoma" w:cs="Tahoma"/>
                <w:lang w:eastAsia="de-DE"/>
              </w:rPr>
              <w:t>Beauftragung der BVA</w:t>
            </w:r>
            <w:r w:rsidR="00F814BC">
              <w:rPr>
                <w:rFonts w:ascii="Tahoma" w:hAnsi="Tahoma" w:cs="Tahoma"/>
                <w:lang w:eastAsia="de-DE"/>
              </w:rPr>
              <w:t>EB</w:t>
            </w:r>
            <w:r w:rsidRPr="0093615C">
              <w:rPr>
                <w:rFonts w:ascii="Tahoma" w:hAnsi="Tahoma" w:cs="Tahoma"/>
                <w:lang w:eastAsia="de-DE"/>
              </w:rPr>
              <w:t xml:space="preserve"> mit Untersuchung und Gutachtenerstel</w:t>
            </w:r>
            <w:r w:rsidR="00F814BC">
              <w:rPr>
                <w:rFonts w:ascii="Tahoma" w:hAnsi="Tahoma" w:cs="Tahoma"/>
                <w:lang w:eastAsia="de-DE"/>
              </w:rPr>
              <w:softHyphen/>
            </w:r>
            <w:r w:rsidRPr="0093615C">
              <w:rPr>
                <w:rFonts w:ascii="Tahoma" w:hAnsi="Tahoma" w:cs="Tahoma"/>
                <w:lang w:eastAsia="de-DE"/>
              </w:rPr>
              <w:t>lung</w:t>
            </w:r>
          </w:p>
        </w:tc>
        <w:tc>
          <w:tcPr>
            <w:tcW w:w="882" w:type="dxa"/>
          </w:tcPr>
          <w:p w:rsidR="00D833DC" w:rsidRPr="00D833DC" w:rsidRDefault="0043656D" w:rsidP="00A25BE6">
            <w:pPr>
              <w:ind w:right="65"/>
              <w:jc w:val="right"/>
              <w:rPr>
                <w:rFonts w:ascii="Tahoma" w:hAnsi="Tahoma" w:cs="Tahoma"/>
              </w:rPr>
            </w:pPr>
            <w:r>
              <w:rPr>
                <w:rFonts w:ascii="Tahoma" w:hAnsi="Tahoma" w:cs="Tahoma"/>
              </w:rPr>
              <w:t>5</w:t>
            </w:r>
            <w:r w:rsidR="00A25BE6">
              <w:rPr>
                <w:rFonts w:ascii="Tahoma" w:hAnsi="Tahoma" w:cs="Tahoma"/>
              </w:rPr>
              <w:t>2</w:t>
            </w:r>
          </w:p>
        </w:tc>
      </w:tr>
      <w:tr w:rsidR="00822894" w:rsidRPr="00D833DC" w:rsidTr="00CD7E20">
        <w:tc>
          <w:tcPr>
            <w:tcW w:w="1526" w:type="dxa"/>
          </w:tcPr>
          <w:p w:rsidR="00822894"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/6</w:t>
            </w:r>
          </w:p>
        </w:tc>
        <w:tc>
          <w:tcPr>
            <w:tcW w:w="6804" w:type="dxa"/>
          </w:tcPr>
          <w:p w:rsidR="00822894" w:rsidRPr="0093615C" w:rsidRDefault="0093615C" w:rsidP="00D833DC">
            <w:pPr>
              <w:rPr>
                <w:rFonts w:ascii="Tahoma" w:hAnsi="Tahoma" w:cs="Tahoma"/>
              </w:rPr>
            </w:pPr>
            <w:r w:rsidRPr="0093615C">
              <w:rPr>
                <w:rFonts w:ascii="Tahoma" w:hAnsi="Tahoma" w:cs="Tahoma"/>
                <w:lang w:eastAsia="de-DE"/>
              </w:rPr>
              <w:t>Parteiengehör zum Gutachten der BVA</w:t>
            </w:r>
            <w:r w:rsidR="00F814BC">
              <w:rPr>
                <w:rFonts w:ascii="Tahoma" w:hAnsi="Tahoma" w:cs="Tahoma"/>
                <w:lang w:eastAsia="de-DE"/>
              </w:rPr>
              <w:t>EB</w:t>
            </w:r>
          </w:p>
        </w:tc>
        <w:tc>
          <w:tcPr>
            <w:tcW w:w="882" w:type="dxa"/>
          </w:tcPr>
          <w:p w:rsidR="00822894" w:rsidRPr="00D833DC" w:rsidRDefault="0043656D" w:rsidP="00A25BE6">
            <w:pPr>
              <w:ind w:right="65"/>
              <w:jc w:val="right"/>
              <w:rPr>
                <w:rFonts w:ascii="Tahoma" w:hAnsi="Tahoma" w:cs="Tahoma"/>
              </w:rPr>
            </w:pPr>
            <w:r>
              <w:rPr>
                <w:rFonts w:ascii="Tahoma" w:hAnsi="Tahoma" w:cs="Tahoma"/>
              </w:rPr>
              <w:t>5</w:t>
            </w:r>
            <w:r w:rsidR="00A25BE6">
              <w:rPr>
                <w:rFonts w:ascii="Tahoma" w:hAnsi="Tahoma" w:cs="Tahoma"/>
              </w:rPr>
              <w:t>5</w:t>
            </w:r>
          </w:p>
        </w:tc>
      </w:tr>
      <w:tr w:rsidR="00822894" w:rsidRPr="00D833DC" w:rsidTr="00CD7E20">
        <w:tc>
          <w:tcPr>
            <w:tcW w:w="1526" w:type="dxa"/>
          </w:tcPr>
          <w:p w:rsidR="00822894"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/7</w:t>
            </w:r>
          </w:p>
        </w:tc>
        <w:tc>
          <w:tcPr>
            <w:tcW w:w="6804" w:type="dxa"/>
          </w:tcPr>
          <w:p w:rsidR="00822894" w:rsidRPr="0093615C" w:rsidRDefault="0093615C" w:rsidP="00D833DC">
            <w:pPr>
              <w:rPr>
                <w:rFonts w:ascii="Tahoma" w:hAnsi="Tahoma" w:cs="Tahoma"/>
              </w:rPr>
            </w:pPr>
            <w:r w:rsidRPr="0093615C">
              <w:rPr>
                <w:rFonts w:ascii="Tahoma" w:hAnsi="Tahoma" w:cs="Tahoma"/>
                <w:lang w:eastAsia="de-DE"/>
              </w:rPr>
              <w:t>Bescheid betreffend Versetzung in den Ruhestand (auf Antrag)</w:t>
            </w:r>
          </w:p>
        </w:tc>
        <w:tc>
          <w:tcPr>
            <w:tcW w:w="882" w:type="dxa"/>
          </w:tcPr>
          <w:p w:rsidR="00822894" w:rsidRPr="00D833DC" w:rsidRDefault="00A25BE6" w:rsidP="00554811">
            <w:pPr>
              <w:ind w:right="65"/>
              <w:jc w:val="right"/>
              <w:rPr>
                <w:rFonts w:ascii="Tahoma" w:hAnsi="Tahoma" w:cs="Tahoma"/>
              </w:rPr>
            </w:pPr>
            <w:r>
              <w:rPr>
                <w:rFonts w:ascii="Tahoma" w:hAnsi="Tahoma" w:cs="Tahoma"/>
              </w:rPr>
              <w:t>5</w:t>
            </w:r>
            <w:r w:rsidR="00554811">
              <w:rPr>
                <w:rFonts w:ascii="Tahoma" w:hAnsi="Tahoma" w:cs="Tahoma"/>
              </w:rPr>
              <w:t>6</w:t>
            </w:r>
          </w:p>
        </w:tc>
      </w:tr>
      <w:tr w:rsidR="00822894" w:rsidRPr="00D833DC" w:rsidTr="00CD7E20">
        <w:tc>
          <w:tcPr>
            <w:tcW w:w="1526" w:type="dxa"/>
          </w:tcPr>
          <w:p w:rsidR="00822894"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/8</w:t>
            </w:r>
          </w:p>
        </w:tc>
        <w:tc>
          <w:tcPr>
            <w:tcW w:w="6804" w:type="dxa"/>
          </w:tcPr>
          <w:p w:rsidR="00822894" w:rsidRPr="006B644E" w:rsidRDefault="006B644E" w:rsidP="0043656D">
            <w:pPr>
              <w:rPr>
                <w:rFonts w:ascii="Tahoma" w:hAnsi="Tahoma" w:cs="Tahoma"/>
              </w:rPr>
            </w:pPr>
            <w:r w:rsidRPr="006B644E">
              <w:rPr>
                <w:rFonts w:ascii="Tahoma" w:hAnsi="Tahoma" w:cs="Tahoma"/>
                <w:lang w:eastAsia="de-DE"/>
              </w:rPr>
              <w:t>Ankündigung der beabsichtigten Ruhestandsversetzung</w:t>
            </w:r>
            <w:r w:rsidR="0043656D" w:rsidRPr="006B644E">
              <w:rPr>
                <w:rFonts w:ascii="Tahoma" w:hAnsi="Tahoma" w:cs="Tahoma"/>
                <w:lang w:eastAsia="de-DE"/>
              </w:rPr>
              <w:t xml:space="preserve"> </w:t>
            </w:r>
            <w:r w:rsidR="0043656D">
              <w:rPr>
                <w:rFonts w:ascii="Tahoma" w:hAnsi="Tahoma" w:cs="Tahoma"/>
                <w:lang w:eastAsia="de-DE"/>
              </w:rPr>
              <w:t>(</w:t>
            </w:r>
            <w:r w:rsidR="0043656D" w:rsidRPr="006B644E">
              <w:rPr>
                <w:rFonts w:ascii="Tahoma" w:hAnsi="Tahoma" w:cs="Tahoma"/>
                <w:lang w:eastAsia="de-DE"/>
              </w:rPr>
              <w:t>amtswegig</w:t>
            </w:r>
            <w:r w:rsidR="0043656D">
              <w:rPr>
                <w:rFonts w:ascii="Tahoma" w:hAnsi="Tahoma" w:cs="Tahoma"/>
                <w:lang w:eastAsia="de-DE"/>
              </w:rPr>
              <w:t>)</w:t>
            </w:r>
          </w:p>
        </w:tc>
        <w:tc>
          <w:tcPr>
            <w:tcW w:w="882" w:type="dxa"/>
          </w:tcPr>
          <w:p w:rsidR="00822894" w:rsidRPr="00D833DC" w:rsidRDefault="00A25BE6" w:rsidP="00554811">
            <w:pPr>
              <w:ind w:right="65"/>
              <w:jc w:val="right"/>
              <w:rPr>
                <w:rFonts w:ascii="Tahoma" w:hAnsi="Tahoma" w:cs="Tahoma"/>
              </w:rPr>
            </w:pPr>
            <w:r>
              <w:rPr>
                <w:rFonts w:ascii="Tahoma" w:hAnsi="Tahoma" w:cs="Tahoma"/>
              </w:rPr>
              <w:t>5</w:t>
            </w:r>
            <w:r w:rsidR="00554811">
              <w:rPr>
                <w:rFonts w:ascii="Tahoma" w:hAnsi="Tahoma" w:cs="Tahoma"/>
              </w:rPr>
              <w:t>7</w:t>
            </w:r>
          </w:p>
        </w:tc>
      </w:tr>
      <w:tr w:rsidR="00822894" w:rsidRPr="00D833DC" w:rsidTr="00CD7E20">
        <w:tc>
          <w:tcPr>
            <w:tcW w:w="1526" w:type="dxa"/>
          </w:tcPr>
          <w:p w:rsidR="00822894"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/9</w:t>
            </w:r>
          </w:p>
        </w:tc>
        <w:tc>
          <w:tcPr>
            <w:tcW w:w="6804" w:type="dxa"/>
          </w:tcPr>
          <w:p w:rsidR="00822894" w:rsidRPr="006B644E" w:rsidRDefault="006B644E" w:rsidP="004760D8">
            <w:pPr>
              <w:rPr>
                <w:rFonts w:ascii="Tahoma" w:hAnsi="Tahoma" w:cs="Tahoma"/>
              </w:rPr>
            </w:pPr>
            <w:r w:rsidRPr="006B644E">
              <w:rPr>
                <w:rFonts w:ascii="Tahoma" w:hAnsi="Tahoma" w:cs="Tahoma"/>
                <w:lang w:eastAsia="de-DE"/>
              </w:rPr>
              <w:t>Bescheid betreffend Versetzung in den Ruhestand</w:t>
            </w:r>
            <w:r w:rsidR="004760D8">
              <w:rPr>
                <w:rFonts w:ascii="Tahoma" w:hAnsi="Tahoma" w:cs="Tahoma"/>
                <w:lang w:eastAsia="de-DE"/>
              </w:rPr>
              <w:t xml:space="preserve"> (amtswegig)</w:t>
            </w:r>
          </w:p>
        </w:tc>
        <w:tc>
          <w:tcPr>
            <w:tcW w:w="882" w:type="dxa"/>
          </w:tcPr>
          <w:p w:rsidR="00822894" w:rsidRPr="00D833DC" w:rsidRDefault="0043656D" w:rsidP="00A25BE6">
            <w:pPr>
              <w:ind w:right="65"/>
              <w:jc w:val="right"/>
              <w:rPr>
                <w:rFonts w:ascii="Tahoma" w:hAnsi="Tahoma" w:cs="Tahoma"/>
              </w:rPr>
            </w:pPr>
            <w:r>
              <w:rPr>
                <w:rFonts w:ascii="Tahoma" w:hAnsi="Tahoma" w:cs="Tahoma"/>
              </w:rPr>
              <w:t>6</w:t>
            </w:r>
            <w:r w:rsidR="00554811">
              <w:rPr>
                <w:rFonts w:ascii="Tahoma" w:hAnsi="Tahoma" w:cs="Tahoma"/>
              </w:rPr>
              <w:t>0</w:t>
            </w:r>
          </w:p>
        </w:tc>
      </w:tr>
      <w:tr w:rsidR="00822894" w:rsidRPr="00D833DC" w:rsidTr="00CD7E20">
        <w:tc>
          <w:tcPr>
            <w:tcW w:w="1526" w:type="dxa"/>
          </w:tcPr>
          <w:p w:rsidR="00822894" w:rsidRPr="00D833DC" w:rsidRDefault="00822894" w:rsidP="001661EC">
            <w:pPr>
              <w:rPr>
                <w:rFonts w:ascii="Tahoma" w:hAnsi="Tahoma" w:cs="Tahoma"/>
              </w:rPr>
            </w:pPr>
            <w:r>
              <w:rPr>
                <w:rFonts w:ascii="Tahoma" w:hAnsi="Tahoma" w:cs="Tahoma"/>
              </w:rPr>
              <w:t>0</w:t>
            </w:r>
            <w:r w:rsidR="001661EC">
              <w:rPr>
                <w:rFonts w:ascii="Tahoma" w:hAnsi="Tahoma" w:cs="Tahoma"/>
              </w:rPr>
              <w:t>6</w:t>
            </w:r>
            <w:r>
              <w:rPr>
                <w:rFonts w:ascii="Tahoma" w:hAnsi="Tahoma" w:cs="Tahoma"/>
              </w:rPr>
              <w:t>/10</w:t>
            </w:r>
          </w:p>
        </w:tc>
        <w:tc>
          <w:tcPr>
            <w:tcW w:w="6804" w:type="dxa"/>
          </w:tcPr>
          <w:p w:rsidR="00822894" w:rsidRPr="006B644E" w:rsidRDefault="006B644E" w:rsidP="006B644E">
            <w:pPr>
              <w:rPr>
                <w:rFonts w:ascii="Tahoma" w:hAnsi="Tahoma" w:cs="Tahoma"/>
              </w:rPr>
            </w:pPr>
            <w:r w:rsidRPr="006B644E">
              <w:rPr>
                <w:rFonts w:ascii="Tahoma" w:hAnsi="Tahoma" w:cs="Tahoma"/>
                <w:lang w:eastAsia="de-DE"/>
              </w:rPr>
              <w:t>Bescheidmäßige Feststellung der im Exekutivdienst zurückgelegten Zeiten</w:t>
            </w:r>
            <w:r w:rsidR="00490178">
              <w:rPr>
                <w:rFonts w:ascii="Tahoma" w:hAnsi="Tahoma" w:cs="Tahoma"/>
                <w:lang w:eastAsia="de-DE"/>
              </w:rPr>
              <w:t xml:space="preserve"> (nur alte BT)</w:t>
            </w:r>
          </w:p>
        </w:tc>
        <w:tc>
          <w:tcPr>
            <w:tcW w:w="882" w:type="dxa"/>
          </w:tcPr>
          <w:p w:rsidR="00822894" w:rsidRPr="00D833DC" w:rsidRDefault="00471FBA" w:rsidP="00A25BE6">
            <w:pPr>
              <w:ind w:right="65"/>
              <w:jc w:val="right"/>
              <w:rPr>
                <w:rFonts w:ascii="Tahoma" w:hAnsi="Tahoma" w:cs="Tahoma"/>
              </w:rPr>
            </w:pPr>
            <w:r>
              <w:rPr>
                <w:rFonts w:ascii="Tahoma" w:hAnsi="Tahoma" w:cs="Tahoma"/>
              </w:rPr>
              <w:t>6</w:t>
            </w:r>
            <w:r w:rsidR="00554811">
              <w:rPr>
                <w:rFonts w:ascii="Tahoma" w:hAnsi="Tahoma" w:cs="Tahoma"/>
              </w:rPr>
              <w:t>5</w:t>
            </w:r>
          </w:p>
        </w:tc>
      </w:tr>
      <w:tr w:rsidR="001661EC" w:rsidRPr="00D833DC" w:rsidTr="00CD7E20">
        <w:tc>
          <w:tcPr>
            <w:tcW w:w="1526" w:type="dxa"/>
          </w:tcPr>
          <w:p w:rsidR="001661EC" w:rsidRDefault="001661EC" w:rsidP="001661EC">
            <w:pPr>
              <w:rPr>
                <w:rFonts w:ascii="Tahoma" w:hAnsi="Tahoma" w:cs="Tahoma"/>
              </w:rPr>
            </w:pPr>
          </w:p>
        </w:tc>
        <w:tc>
          <w:tcPr>
            <w:tcW w:w="6804" w:type="dxa"/>
          </w:tcPr>
          <w:p w:rsidR="001661EC" w:rsidRPr="006B644E" w:rsidRDefault="001661EC" w:rsidP="006B644E">
            <w:pPr>
              <w:rPr>
                <w:rFonts w:ascii="Tahoma" w:hAnsi="Tahoma" w:cs="Tahoma"/>
                <w:lang w:eastAsia="de-DE"/>
              </w:rPr>
            </w:pPr>
          </w:p>
        </w:tc>
        <w:tc>
          <w:tcPr>
            <w:tcW w:w="882" w:type="dxa"/>
          </w:tcPr>
          <w:p w:rsidR="001661EC" w:rsidRDefault="001661EC" w:rsidP="004E7B4F">
            <w:pPr>
              <w:ind w:right="65"/>
              <w:jc w:val="right"/>
              <w:rPr>
                <w:rFonts w:ascii="Tahoma" w:hAnsi="Tahoma" w:cs="Tahoma"/>
              </w:rPr>
            </w:pPr>
          </w:p>
        </w:tc>
      </w:tr>
      <w:tr w:rsidR="00203BEB" w:rsidRPr="007161C1" w:rsidTr="00581FF0">
        <w:tc>
          <w:tcPr>
            <w:tcW w:w="1526" w:type="dxa"/>
          </w:tcPr>
          <w:p w:rsidR="00203BEB" w:rsidRPr="007161C1" w:rsidRDefault="00203BEB" w:rsidP="001661EC">
            <w:pPr>
              <w:rPr>
                <w:rFonts w:ascii="Tahoma" w:hAnsi="Tahoma" w:cs="Tahoma"/>
                <w:b/>
              </w:rPr>
            </w:pPr>
            <w:r w:rsidRPr="007161C1">
              <w:rPr>
                <w:rFonts w:ascii="Tahoma" w:hAnsi="Tahoma" w:cs="Tahoma"/>
                <w:b/>
              </w:rPr>
              <w:t>Beilage </w:t>
            </w:r>
            <w:r>
              <w:rPr>
                <w:rFonts w:ascii="Tahoma" w:hAnsi="Tahoma" w:cs="Tahoma"/>
                <w:b/>
              </w:rPr>
              <w:t>0</w:t>
            </w:r>
            <w:r w:rsidR="001661EC">
              <w:rPr>
                <w:rFonts w:ascii="Tahoma" w:hAnsi="Tahoma" w:cs="Tahoma"/>
                <w:b/>
              </w:rPr>
              <w:t>7</w:t>
            </w:r>
          </w:p>
        </w:tc>
        <w:tc>
          <w:tcPr>
            <w:tcW w:w="6804" w:type="dxa"/>
          </w:tcPr>
          <w:p w:rsidR="00203BEB" w:rsidRPr="007161C1" w:rsidRDefault="00203BEB" w:rsidP="00581FF0">
            <w:pPr>
              <w:rPr>
                <w:rFonts w:ascii="Tahoma" w:hAnsi="Tahoma" w:cs="Tahoma"/>
                <w:b/>
              </w:rPr>
            </w:pPr>
            <w:r>
              <w:rPr>
                <w:rFonts w:ascii="Tahoma" w:hAnsi="Tahoma" w:cs="Tahoma"/>
                <w:b/>
              </w:rPr>
              <w:t>§ 16 BDG 1979</w:t>
            </w:r>
            <w:r w:rsidR="00674C83">
              <w:rPr>
                <w:rFonts w:ascii="Tahoma" w:hAnsi="Tahoma" w:cs="Tahoma"/>
                <w:b/>
              </w:rPr>
              <w:t xml:space="preserve"> - Reaktivierung</w:t>
            </w:r>
          </w:p>
        </w:tc>
        <w:tc>
          <w:tcPr>
            <w:tcW w:w="882" w:type="dxa"/>
          </w:tcPr>
          <w:p w:rsidR="00203BEB" w:rsidRPr="007161C1" w:rsidRDefault="00203BEB" w:rsidP="00581FF0">
            <w:pPr>
              <w:ind w:right="65"/>
              <w:jc w:val="right"/>
              <w:rPr>
                <w:rFonts w:ascii="Tahoma" w:hAnsi="Tahoma" w:cs="Tahoma"/>
                <w:b/>
              </w:rPr>
            </w:pPr>
          </w:p>
        </w:tc>
      </w:tr>
      <w:tr w:rsidR="00203BEB" w:rsidRPr="00D833DC" w:rsidTr="00581FF0">
        <w:tc>
          <w:tcPr>
            <w:tcW w:w="1526" w:type="dxa"/>
          </w:tcPr>
          <w:p w:rsidR="00203BEB" w:rsidRDefault="00203BEB" w:rsidP="001661EC">
            <w:pPr>
              <w:rPr>
                <w:rFonts w:ascii="Tahoma" w:hAnsi="Tahoma" w:cs="Tahoma"/>
              </w:rPr>
            </w:pPr>
            <w:r>
              <w:rPr>
                <w:rFonts w:ascii="Tahoma" w:hAnsi="Tahoma" w:cs="Tahoma"/>
              </w:rPr>
              <w:t>0</w:t>
            </w:r>
            <w:r w:rsidR="001661EC">
              <w:rPr>
                <w:rFonts w:ascii="Tahoma" w:hAnsi="Tahoma" w:cs="Tahoma"/>
              </w:rPr>
              <w:t>7</w:t>
            </w:r>
            <w:r>
              <w:rPr>
                <w:rFonts w:ascii="Tahoma" w:hAnsi="Tahoma" w:cs="Tahoma"/>
              </w:rPr>
              <w:t>/1</w:t>
            </w:r>
          </w:p>
        </w:tc>
        <w:tc>
          <w:tcPr>
            <w:tcW w:w="6804" w:type="dxa"/>
          </w:tcPr>
          <w:p w:rsidR="00203BEB" w:rsidRPr="00D833DC" w:rsidRDefault="00203BEB" w:rsidP="0043656D">
            <w:pPr>
              <w:rPr>
                <w:rFonts w:ascii="Tahoma" w:hAnsi="Tahoma" w:cs="Tahoma"/>
                <w:lang w:eastAsia="de-DE"/>
              </w:rPr>
            </w:pPr>
            <w:r w:rsidRPr="007161C1">
              <w:rPr>
                <w:rFonts w:ascii="Tahoma" w:hAnsi="Tahoma" w:cs="Tahoma"/>
                <w:lang w:eastAsia="de-DE"/>
              </w:rPr>
              <w:t>Ernennungsdekret betreffend Wiederaufnahme in den Dienststand</w:t>
            </w:r>
          </w:p>
        </w:tc>
        <w:tc>
          <w:tcPr>
            <w:tcW w:w="882" w:type="dxa"/>
          </w:tcPr>
          <w:p w:rsidR="00203BEB" w:rsidRPr="00D833DC" w:rsidRDefault="00554811" w:rsidP="00554811">
            <w:pPr>
              <w:ind w:right="65"/>
              <w:jc w:val="right"/>
              <w:rPr>
                <w:rFonts w:ascii="Tahoma" w:hAnsi="Tahoma" w:cs="Tahoma"/>
              </w:rPr>
            </w:pPr>
            <w:r>
              <w:rPr>
                <w:rFonts w:ascii="Tahoma" w:hAnsi="Tahoma" w:cs="Tahoma"/>
              </w:rPr>
              <w:t>68</w:t>
            </w:r>
          </w:p>
        </w:tc>
      </w:tr>
      <w:tr w:rsidR="001661EC" w:rsidRPr="00D833DC" w:rsidTr="00581FF0">
        <w:tc>
          <w:tcPr>
            <w:tcW w:w="1526" w:type="dxa"/>
          </w:tcPr>
          <w:p w:rsidR="001661EC" w:rsidRDefault="001661EC" w:rsidP="001661EC">
            <w:pPr>
              <w:rPr>
                <w:rFonts w:ascii="Tahoma" w:hAnsi="Tahoma" w:cs="Tahoma"/>
              </w:rPr>
            </w:pPr>
          </w:p>
        </w:tc>
        <w:tc>
          <w:tcPr>
            <w:tcW w:w="6804" w:type="dxa"/>
          </w:tcPr>
          <w:p w:rsidR="001661EC" w:rsidRPr="007161C1" w:rsidRDefault="001661EC" w:rsidP="00581FF0">
            <w:pPr>
              <w:rPr>
                <w:rFonts w:ascii="Tahoma" w:hAnsi="Tahoma" w:cs="Tahoma"/>
                <w:lang w:eastAsia="de-DE"/>
              </w:rPr>
            </w:pPr>
          </w:p>
        </w:tc>
        <w:tc>
          <w:tcPr>
            <w:tcW w:w="882" w:type="dxa"/>
          </w:tcPr>
          <w:p w:rsidR="001661EC" w:rsidRDefault="001661EC" w:rsidP="00581FF0">
            <w:pPr>
              <w:ind w:right="65"/>
              <w:jc w:val="right"/>
              <w:rPr>
                <w:rFonts w:ascii="Tahoma" w:hAnsi="Tahoma" w:cs="Tahoma"/>
              </w:rPr>
            </w:pPr>
          </w:p>
        </w:tc>
      </w:tr>
      <w:tr w:rsidR="00822894" w:rsidRPr="007936DF" w:rsidTr="00CD7E20">
        <w:tc>
          <w:tcPr>
            <w:tcW w:w="1526" w:type="dxa"/>
          </w:tcPr>
          <w:p w:rsidR="00822894" w:rsidRPr="007936DF" w:rsidRDefault="007936DF" w:rsidP="001661EC">
            <w:pPr>
              <w:rPr>
                <w:rFonts w:ascii="Tahoma" w:hAnsi="Tahoma" w:cs="Tahoma"/>
                <w:b/>
              </w:rPr>
            </w:pPr>
            <w:r w:rsidRPr="007936DF">
              <w:rPr>
                <w:rFonts w:ascii="Tahoma" w:hAnsi="Tahoma" w:cs="Tahoma"/>
                <w:b/>
              </w:rPr>
              <w:t>Beilage 0</w:t>
            </w:r>
            <w:r w:rsidR="001661EC">
              <w:rPr>
                <w:rFonts w:ascii="Tahoma" w:hAnsi="Tahoma" w:cs="Tahoma"/>
                <w:b/>
              </w:rPr>
              <w:t>8</w:t>
            </w:r>
          </w:p>
        </w:tc>
        <w:tc>
          <w:tcPr>
            <w:tcW w:w="6804" w:type="dxa"/>
          </w:tcPr>
          <w:p w:rsidR="00EF47FF" w:rsidRDefault="00EF47FF" w:rsidP="006B644E">
            <w:pPr>
              <w:rPr>
                <w:rFonts w:ascii="Tahoma" w:hAnsi="Tahoma" w:cs="Tahoma"/>
                <w:b/>
                <w:lang w:eastAsia="de-DE"/>
              </w:rPr>
            </w:pPr>
            <w:r>
              <w:rPr>
                <w:rFonts w:ascii="Tahoma" w:hAnsi="Tahoma" w:cs="Tahoma"/>
                <w:b/>
                <w:lang w:eastAsia="de-DE"/>
              </w:rPr>
              <w:t>Nachkaufsmöglichkeiten</w:t>
            </w:r>
            <w:r w:rsidR="00BD6EC2">
              <w:rPr>
                <w:rFonts w:ascii="Tahoma" w:hAnsi="Tahoma" w:cs="Tahoma"/>
                <w:b/>
                <w:lang w:eastAsia="de-DE"/>
              </w:rPr>
              <w:t xml:space="preserve"> (</w:t>
            </w:r>
            <w:r>
              <w:rPr>
                <w:rFonts w:ascii="Tahoma" w:hAnsi="Tahoma" w:cs="Tahoma"/>
                <w:b/>
                <w:lang w:eastAsia="de-DE"/>
              </w:rPr>
              <w:t>alte BT</w:t>
            </w:r>
            <w:r w:rsidR="00BD6EC2">
              <w:rPr>
                <w:rFonts w:ascii="Tahoma" w:hAnsi="Tahoma" w:cs="Tahoma"/>
                <w:b/>
                <w:lang w:eastAsia="de-DE"/>
              </w:rPr>
              <w:t>)</w:t>
            </w:r>
          </w:p>
          <w:p w:rsidR="00674C83" w:rsidRPr="007936DF" w:rsidRDefault="00EF47FF" w:rsidP="00045954">
            <w:pPr>
              <w:rPr>
                <w:rFonts w:ascii="Tahoma" w:hAnsi="Tahoma" w:cs="Tahoma"/>
                <w:b/>
              </w:rPr>
            </w:pPr>
            <w:r>
              <w:rPr>
                <w:rFonts w:ascii="Tahoma" w:hAnsi="Tahoma" w:cs="Tahoma"/>
                <w:b/>
                <w:lang w:eastAsia="de-DE"/>
              </w:rPr>
              <w:t>(</w:t>
            </w:r>
            <w:r w:rsidR="006B644E" w:rsidRPr="000708D0">
              <w:rPr>
                <w:rFonts w:ascii="Tahoma" w:hAnsi="Tahoma" w:cs="Tahoma"/>
                <w:b/>
                <w:lang w:eastAsia="de-DE"/>
              </w:rPr>
              <w:t>§ 236</w:t>
            </w:r>
            <w:r w:rsidR="007244A0">
              <w:rPr>
                <w:rFonts w:ascii="Tahoma" w:hAnsi="Tahoma" w:cs="Tahoma"/>
                <w:b/>
                <w:lang w:eastAsia="de-DE"/>
              </w:rPr>
              <w:t>d</w:t>
            </w:r>
            <w:r w:rsidR="006B644E" w:rsidRPr="000708D0">
              <w:rPr>
                <w:rFonts w:ascii="Tahoma" w:hAnsi="Tahoma" w:cs="Tahoma"/>
                <w:b/>
                <w:lang w:eastAsia="de-DE"/>
              </w:rPr>
              <w:t xml:space="preserve"> BDG 1979, §§ 53 und 104 PG 1965</w:t>
            </w:r>
            <w:r>
              <w:rPr>
                <w:rFonts w:ascii="Tahoma" w:hAnsi="Tahoma" w:cs="Tahoma"/>
                <w:b/>
                <w:lang w:eastAsia="de-DE"/>
              </w:rPr>
              <w:t>)</w:t>
            </w:r>
          </w:p>
        </w:tc>
        <w:tc>
          <w:tcPr>
            <w:tcW w:w="882" w:type="dxa"/>
          </w:tcPr>
          <w:p w:rsidR="00822894" w:rsidRPr="007936DF" w:rsidRDefault="00822894" w:rsidP="00D833DC">
            <w:pPr>
              <w:ind w:right="65"/>
              <w:jc w:val="right"/>
              <w:rPr>
                <w:rFonts w:ascii="Tahoma" w:hAnsi="Tahoma" w:cs="Tahoma"/>
                <w:b/>
              </w:rPr>
            </w:pPr>
          </w:p>
        </w:tc>
      </w:tr>
      <w:tr w:rsidR="00822894" w:rsidRPr="00D833DC" w:rsidTr="00CD7E20">
        <w:tc>
          <w:tcPr>
            <w:tcW w:w="1526" w:type="dxa"/>
          </w:tcPr>
          <w:p w:rsidR="00822894" w:rsidRPr="00D833DC" w:rsidRDefault="007936DF" w:rsidP="001661EC">
            <w:pPr>
              <w:rPr>
                <w:rFonts w:ascii="Tahoma" w:hAnsi="Tahoma" w:cs="Tahoma"/>
              </w:rPr>
            </w:pPr>
            <w:r>
              <w:rPr>
                <w:rFonts w:ascii="Tahoma" w:hAnsi="Tahoma" w:cs="Tahoma"/>
              </w:rPr>
              <w:t>0</w:t>
            </w:r>
            <w:r w:rsidR="001661EC">
              <w:rPr>
                <w:rFonts w:ascii="Tahoma" w:hAnsi="Tahoma" w:cs="Tahoma"/>
              </w:rPr>
              <w:t>8</w:t>
            </w:r>
            <w:r>
              <w:rPr>
                <w:rFonts w:ascii="Tahoma" w:hAnsi="Tahoma" w:cs="Tahoma"/>
              </w:rPr>
              <w:t>/1</w:t>
            </w:r>
          </w:p>
        </w:tc>
        <w:tc>
          <w:tcPr>
            <w:tcW w:w="6804" w:type="dxa"/>
          </w:tcPr>
          <w:p w:rsidR="007244A0" w:rsidRPr="006B644E" w:rsidRDefault="007244A0" w:rsidP="00725CFC">
            <w:pPr>
              <w:rPr>
                <w:rFonts w:ascii="Tahoma" w:hAnsi="Tahoma" w:cs="Tahoma"/>
              </w:rPr>
            </w:pPr>
            <w:r w:rsidRPr="00600D6D">
              <w:rPr>
                <w:rFonts w:ascii="Tahoma" w:hAnsi="Tahoma" w:cs="Tahoma"/>
                <w:lang w:eastAsia="de-DE"/>
              </w:rPr>
              <w:t xml:space="preserve">Nachkauf von </w:t>
            </w:r>
            <w:r w:rsidR="00C64CE7" w:rsidRPr="00600D6D">
              <w:rPr>
                <w:rFonts w:ascii="Tahoma" w:hAnsi="Tahoma" w:cs="Tahoma"/>
                <w:lang w:eastAsia="de-DE"/>
              </w:rPr>
              <w:t>erstatteten Zeiten</w:t>
            </w:r>
            <w:r w:rsidRPr="00600D6D">
              <w:rPr>
                <w:rFonts w:ascii="Tahoma" w:hAnsi="Tahoma" w:cs="Tahoma"/>
                <w:lang w:eastAsia="de-DE"/>
              </w:rPr>
              <w:t xml:space="preserve">, die sich mit </w:t>
            </w:r>
            <w:r w:rsidR="00C64CE7">
              <w:rPr>
                <w:rFonts w:ascii="Tahoma" w:hAnsi="Tahoma" w:cs="Tahoma"/>
                <w:lang w:eastAsia="de-DE"/>
              </w:rPr>
              <w:t>beitragsfrei ange</w:t>
            </w:r>
            <w:r w:rsidR="00C64CE7">
              <w:rPr>
                <w:rFonts w:ascii="Tahoma" w:hAnsi="Tahoma" w:cs="Tahoma"/>
                <w:lang w:eastAsia="de-DE"/>
              </w:rPr>
              <w:softHyphen/>
              <w:t xml:space="preserve">rechneten </w:t>
            </w:r>
            <w:r w:rsidR="00C64CE7" w:rsidRPr="00600D6D">
              <w:rPr>
                <w:rFonts w:ascii="Tahoma" w:hAnsi="Tahoma" w:cs="Tahoma"/>
                <w:lang w:eastAsia="de-DE"/>
              </w:rPr>
              <w:t>Schul/Studienzeiten</w:t>
            </w:r>
            <w:r w:rsidR="00C64CE7">
              <w:rPr>
                <w:rFonts w:ascii="Tahoma" w:hAnsi="Tahoma" w:cs="Tahoma"/>
                <w:lang w:eastAsia="de-DE"/>
              </w:rPr>
              <w:t xml:space="preserve"> </w:t>
            </w:r>
            <w:r w:rsidRPr="00600D6D">
              <w:rPr>
                <w:rFonts w:ascii="Tahoma" w:hAnsi="Tahoma" w:cs="Tahoma"/>
                <w:lang w:eastAsia="de-DE"/>
              </w:rPr>
              <w:t>decken, für die beitragsgedeckte Gesamtdienstzeit</w:t>
            </w:r>
          </w:p>
        </w:tc>
        <w:tc>
          <w:tcPr>
            <w:tcW w:w="882" w:type="dxa"/>
          </w:tcPr>
          <w:p w:rsidR="00822894" w:rsidRPr="00D833DC" w:rsidRDefault="00554811" w:rsidP="00554811">
            <w:pPr>
              <w:ind w:right="65"/>
              <w:jc w:val="right"/>
              <w:rPr>
                <w:rFonts w:ascii="Tahoma" w:hAnsi="Tahoma" w:cs="Tahoma"/>
              </w:rPr>
            </w:pPr>
            <w:r>
              <w:rPr>
                <w:rFonts w:ascii="Tahoma" w:hAnsi="Tahoma" w:cs="Tahoma"/>
              </w:rPr>
              <w:t>69</w:t>
            </w:r>
          </w:p>
        </w:tc>
      </w:tr>
      <w:tr w:rsidR="007936DF" w:rsidRPr="00D833DC" w:rsidTr="00CD7E20">
        <w:tc>
          <w:tcPr>
            <w:tcW w:w="1526" w:type="dxa"/>
          </w:tcPr>
          <w:p w:rsidR="007936DF" w:rsidRPr="00D833DC" w:rsidRDefault="007936DF" w:rsidP="001661EC">
            <w:pPr>
              <w:rPr>
                <w:rFonts w:ascii="Tahoma" w:hAnsi="Tahoma" w:cs="Tahoma"/>
              </w:rPr>
            </w:pPr>
            <w:r>
              <w:rPr>
                <w:rFonts w:ascii="Tahoma" w:hAnsi="Tahoma" w:cs="Tahoma"/>
              </w:rPr>
              <w:t>0</w:t>
            </w:r>
            <w:r w:rsidR="001661EC">
              <w:rPr>
                <w:rFonts w:ascii="Tahoma" w:hAnsi="Tahoma" w:cs="Tahoma"/>
              </w:rPr>
              <w:t>8</w:t>
            </w:r>
            <w:r>
              <w:rPr>
                <w:rFonts w:ascii="Tahoma" w:hAnsi="Tahoma" w:cs="Tahoma"/>
              </w:rPr>
              <w:t>/</w:t>
            </w:r>
            <w:r w:rsidR="001661EC">
              <w:rPr>
                <w:rFonts w:ascii="Tahoma" w:hAnsi="Tahoma" w:cs="Tahoma"/>
              </w:rPr>
              <w:t>2</w:t>
            </w:r>
          </w:p>
        </w:tc>
        <w:tc>
          <w:tcPr>
            <w:tcW w:w="6804" w:type="dxa"/>
          </w:tcPr>
          <w:p w:rsidR="007936DF" w:rsidRPr="00D0726C" w:rsidRDefault="00D0726C" w:rsidP="00725CFC">
            <w:pPr>
              <w:rPr>
                <w:rFonts w:ascii="Tahoma" w:hAnsi="Tahoma" w:cs="Tahoma"/>
              </w:rPr>
            </w:pPr>
            <w:r w:rsidRPr="00D0726C">
              <w:rPr>
                <w:rFonts w:ascii="Tahoma" w:hAnsi="Tahoma" w:cs="Tahoma"/>
                <w:lang w:val="de-DE" w:eastAsia="de-DE"/>
              </w:rPr>
              <w:t>Nachträgliche Anrechnung ausgeschlossener Zeiten</w:t>
            </w:r>
          </w:p>
        </w:tc>
        <w:tc>
          <w:tcPr>
            <w:tcW w:w="882" w:type="dxa"/>
          </w:tcPr>
          <w:p w:rsidR="007936DF" w:rsidRPr="00D833DC" w:rsidRDefault="00554811" w:rsidP="00554811">
            <w:pPr>
              <w:ind w:right="65"/>
              <w:jc w:val="right"/>
              <w:rPr>
                <w:rFonts w:ascii="Tahoma" w:hAnsi="Tahoma" w:cs="Tahoma"/>
              </w:rPr>
            </w:pPr>
            <w:r>
              <w:rPr>
                <w:rFonts w:ascii="Tahoma" w:hAnsi="Tahoma" w:cs="Tahoma"/>
              </w:rPr>
              <w:t>62</w:t>
            </w:r>
          </w:p>
        </w:tc>
      </w:tr>
      <w:tr w:rsidR="007936DF" w:rsidRPr="00D833DC" w:rsidTr="00CD7E20">
        <w:tc>
          <w:tcPr>
            <w:tcW w:w="1526" w:type="dxa"/>
          </w:tcPr>
          <w:p w:rsidR="007936DF" w:rsidRPr="00D833DC" w:rsidRDefault="007936DF" w:rsidP="00AD5550">
            <w:pPr>
              <w:rPr>
                <w:rFonts w:ascii="Tahoma" w:hAnsi="Tahoma" w:cs="Tahoma"/>
              </w:rPr>
            </w:pPr>
            <w:r>
              <w:rPr>
                <w:rFonts w:ascii="Tahoma" w:hAnsi="Tahoma" w:cs="Tahoma"/>
              </w:rPr>
              <w:t>0</w:t>
            </w:r>
            <w:r w:rsidR="001661EC">
              <w:rPr>
                <w:rFonts w:ascii="Tahoma" w:hAnsi="Tahoma" w:cs="Tahoma"/>
              </w:rPr>
              <w:t>8</w:t>
            </w:r>
            <w:r>
              <w:rPr>
                <w:rFonts w:ascii="Tahoma" w:hAnsi="Tahoma" w:cs="Tahoma"/>
              </w:rPr>
              <w:t>/</w:t>
            </w:r>
            <w:r w:rsidR="00AD5550">
              <w:rPr>
                <w:rFonts w:ascii="Tahoma" w:hAnsi="Tahoma" w:cs="Tahoma"/>
              </w:rPr>
              <w:t>3</w:t>
            </w:r>
          </w:p>
        </w:tc>
        <w:tc>
          <w:tcPr>
            <w:tcW w:w="6804" w:type="dxa"/>
          </w:tcPr>
          <w:p w:rsidR="007936DF" w:rsidRPr="00725CFC" w:rsidRDefault="00D0726C" w:rsidP="00D0726C">
            <w:pPr>
              <w:rPr>
                <w:rFonts w:ascii="Tahoma" w:hAnsi="Tahoma" w:cs="Tahoma"/>
                <w:lang w:val="de-DE" w:eastAsia="de-DE"/>
              </w:rPr>
            </w:pPr>
            <w:r w:rsidRPr="00D0726C">
              <w:rPr>
                <w:rFonts w:ascii="Tahoma" w:hAnsi="Tahoma" w:cs="Tahoma"/>
                <w:lang w:val="de-DE" w:eastAsia="de-DE"/>
              </w:rPr>
              <w:t>Nachkauf erstatteter Versicherungszeiten für das Pensionskonto</w:t>
            </w:r>
          </w:p>
        </w:tc>
        <w:tc>
          <w:tcPr>
            <w:tcW w:w="882" w:type="dxa"/>
          </w:tcPr>
          <w:p w:rsidR="007936DF" w:rsidRPr="00D833DC" w:rsidRDefault="00554811" w:rsidP="00554811">
            <w:pPr>
              <w:ind w:right="65"/>
              <w:jc w:val="right"/>
              <w:rPr>
                <w:rFonts w:ascii="Tahoma" w:hAnsi="Tahoma" w:cs="Tahoma"/>
              </w:rPr>
            </w:pPr>
            <w:r>
              <w:rPr>
                <w:rFonts w:ascii="Tahoma" w:hAnsi="Tahoma" w:cs="Tahoma"/>
              </w:rPr>
              <w:t>79</w:t>
            </w:r>
          </w:p>
        </w:tc>
      </w:tr>
      <w:tr w:rsidR="001661EC" w:rsidRPr="00D833DC" w:rsidTr="00CD7E20">
        <w:tc>
          <w:tcPr>
            <w:tcW w:w="1526" w:type="dxa"/>
          </w:tcPr>
          <w:p w:rsidR="001661EC" w:rsidRDefault="001661EC" w:rsidP="001661EC">
            <w:pPr>
              <w:rPr>
                <w:rFonts w:ascii="Tahoma" w:hAnsi="Tahoma" w:cs="Tahoma"/>
              </w:rPr>
            </w:pPr>
          </w:p>
        </w:tc>
        <w:tc>
          <w:tcPr>
            <w:tcW w:w="6804" w:type="dxa"/>
          </w:tcPr>
          <w:p w:rsidR="001661EC" w:rsidRPr="00D0726C" w:rsidRDefault="001661EC" w:rsidP="00D0726C">
            <w:pPr>
              <w:rPr>
                <w:rFonts w:ascii="Tahoma" w:hAnsi="Tahoma" w:cs="Tahoma"/>
                <w:lang w:val="de-DE" w:eastAsia="de-DE"/>
              </w:rPr>
            </w:pPr>
          </w:p>
        </w:tc>
        <w:tc>
          <w:tcPr>
            <w:tcW w:w="882" w:type="dxa"/>
          </w:tcPr>
          <w:p w:rsidR="001661EC" w:rsidRDefault="001661EC" w:rsidP="00612A61">
            <w:pPr>
              <w:ind w:right="65"/>
              <w:jc w:val="right"/>
              <w:rPr>
                <w:rFonts w:ascii="Tahoma" w:hAnsi="Tahoma" w:cs="Tahoma"/>
              </w:rPr>
            </w:pPr>
          </w:p>
        </w:tc>
      </w:tr>
      <w:tr w:rsidR="007936DF" w:rsidRPr="007161C1" w:rsidTr="00CD7E20">
        <w:tc>
          <w:tcPr>
            <w:tcW w:w="1526" w:type="dxa"/>
          </w:tcPr>
          <w:p w:rsidR="007936DF" w:rsidRPr="007161C1" w:rsidRDefault="007936DF" w:rsidP="001661EC">
            <w:pPr>
              <w:rPr>
                <w:rFonts w:ascii="Tahoma" w:hAnsi="Tahoma" w:cs="Tahoma"/>
                <w:b/>
              </w:rPr>
            </w:pPr>
            <w:r w:rsidRPr="007161C1">
              <w:rPr>
                <w:rFonts w:ascii="Tahoma" w:hAnsi="Tahoma" w:cs="Tahoma"/>
                <w:b/>
              </w:rPr>
              <w:t>Beilage </w:t>
            </w:r>
            <w:r w:rsidR="001661EC">
              <w:rPr>
                <w:rFonts w:ascii="Tahoma" w:hAnsi="Tahoma" w:cs="Tahoma"/>
                <w:b/>
              </w:rPr>
              <w:t>09</w:t>
            </w:r>
          </w:p>
        </w:tc>
        <w:tc>
          <w:tcPr>
            <w:tcW w:w="6804" w:type="dxa"/>
          </w:tcPr>
          <w:p w:rsidR="007936DF" w:rsidRPr="007161C1" w:rsidRDefault="00D0111D" w:rsidP="00926758">
            <w:pPr>
              <w:rPr>
                <w:rFonts w:ascii="Tahoma" w:hAnsi="Tahoma" w:cs="Tahoma"/>
                <w:b/>
              </w:rPr>
            </w:pPr>
            <w:r w:rsidRPr="00B405AA">
              <w:rPr>
                <w:rFonts w:ascii="Tahoma" w:hAnsi="Tahoma" w:cs="Tahoma"/>
                <w:b/>
                <w:lang w:eastAsia="de-DE"/>
              </w:rPr>
              <w:t>Neue BT</w:t>
            </w:r>
          </w:p>
        </w:tc>
        <w:tc>
          <w:tcPr>
            <w:tcW w:w="882" w:type="dxa"/>
          </w:tcPr>
          <w:p w:rsidR="007936DF" w:rsidRPr="007161C1" w:rsidRDefault="007936DF" w:rsidP="00D833DC">
            <w:pPr>
              <w:ind w:right="65"/>
              <w:jc w:val="right"/>
              <w:rPr>
                <w:rFonts w:ascii="Tahoma" w:hAnsi="Tahoma" w:cs="Tahoma"/>
                <w:b/>
              </w:rPr>
            </w:pPr>
          </w:p>
        </w:tc>
      </w:tr>
      <w:tr w:rsidR="00D0726C" w:rsidRPr="00D0726C" w:rsidTr="00CD7E20">
        <w:tc>
          <w:tcPr>
            <w:tcW w:w="1526" w:type="dxa"/>
          </w:tcPr>
          <w:p w:rsidR="00D0726C" w:rsidRPr="00D0726C" w:rsidRDefault="00D0726C" w:rsidP="00D833DC">
            <w:pPr>
              <w:rPr>
                <w:rFonts w:ascii="Tahoma" w:hAnsi="Tahoma" w:cs="Tahoma"/>
              </w:rPr>
            </w:pPr>
          </w:p>
        </w:tc>
        <w:tc>
          <w:tcPr>
            <w:tcW w:w="6804" w:type="dxa"/>
          </w:tcPr>
          <w:p w:rsidR="00D0726C" w:rsidRPr="00D0726C" w:rsidRDefault="00D0726C" w:rsidP="00D833DC">
            <w:pPr>
              <w:rPr>
                <w:rFonts w:ascii="Tahoma" w:hAnsi="Tahoma" w:cs="Tahoma"/>
                <w:lang w:eastAsia="de-DE"/>
              </w:rPr>
            </w:pPr>
            <w:r w:rsidRPr="00D0726C">
              <w:rPr>
                <w:rFonts w:ascii="Tahoma" w:eastAsia="Times New Roman" w:hAnsi="Tahoma" w:cs="Times New Roman"/>
                <w:lang w:val="de-DE" w:eastAsia="de-DE"/>
              </w:rPr>
              <w:t>keine Muster vorhanden</w:t>
            </w:r>
          </w:p>
        </w:tc>
        <w:tc>
          <w:tcPr>
            <w:tcW w:w="882" w:type="dxa"/>
          </w:tcPr>
          <w:p w:rsidR="00D0726C" w:rsidRPr="00D0726C" w:rsidRDefault="0043656D" w:rsidP="00554811">
            <w:pPr>
              <w:ind w:right="65"/>
              <w:jc w:val="right"/>
              <w:rPr>
                <w:rFonts w:ascii="Tahoma" w:hAnsi="Tahoma" w:cs="Tahoma"/>
              </w:rPr>
            </w:pPr>
            <w:r>
              <w:rPr>
                <w:rFonts w:ascii="Tahoma" w:hAnsi="Tahoma" w:cs="Tahoma"/>
              </w:rPr>
              <w:t>8</w:t>
            </w:r>
            <w:r w:rsidR="00554811">
              <w:rPr>
                <w:rFonts w:ascii="Tahoma" w:hAnsi="Tahoma" w:cs="Tahoma"/>
              </w:rPr>
              <w:t>1</w:t>
            </w:r>
          </w:p>
        </w:tc>
      </w:tr>
      <w:tr w:rsidR="001661EC" w:rsidRPr="00D0726C" w:rsidTr="00CD7E20">
        <w:tc>
          <w:tcPr>
            <w:tcW w:w="1526" w:type="dxa"/>
          </w:tcPr>
          <w:p w:rsidR="001661EC" w:rsidRPr="00D0726C" w:rsidRDefault="001661EC" w:rsidP="00D833DC">
            <w:pPr>
              <w:rPr>
                <w:rFonts w:ascii="Tahoma" w:hAnsi="Tahoma" w:cs="Tahoma"/>
              </w:rPr>
            </w:pPr>
          </w:p>
        </w:tc>
        <w:tc>
          <w:tcPr>
            <w:tcW w:w="6804" w:type="dxa"/>
          </w:tcPr>
          <w:p w:rsidR="001661EC" w:rsidRPr="00D0726C" w:rsidRDefault="001661EC" w:rsidP="00D833DC">
            <w:pPr>
              <w:rPr>
                <w:rFonts w:ascii="Tahoma" w:eastAsia="Times New Roman" w:hAnsi="Tahoma" w:cs="Times New Roman"/>
                <w:lang w:val="de-DE" w:eastAsia="de-DE"/>
              </w:rPr>
            </w:pPr>
          </w:p>
        </w:tc>
        <w:tc>
          <w:tcPr>
            <w:tcW w:w="882" w:type="dxa"/>
          </w:tcPr>
          <w:p w:rsidR="001661EC" w:rsidRDefault="001661EC" w:rsidP="004E7B4F">
            <w:pPr>
              <w:ind w:right="65"/>
              <w:jc w:val="right"/>
              <w:rPr>
                <w:rFonts w:ascii="Tahoma" w:hAnsi="Tahoma" w:cs="Tahoma"/>
              </w:rPr>
            </w:pPr>
          </w:p>
        </w:tc>
      </w:tr>
      <w:tr w:rsidR="002172C3" w:rsidRPr="007161C1" w:rsidTr="00AE481A">
        <w:tc>
          <w:tcPr>
            <w:tcW w:w="1526" w:type="dxa"/>
          </w:tcPr>
          <w:p w:rsidR="002172C3" w:rsidRPr="007161C1" w:rsidRDefault="002172C3" w:rsidP="002172C3">
            <w:pPr>
              <w:rPr>
                <w:rFonts w:ascii="Tahoma" w:hAnsi="Tahoma" w:cs="Tahoma"/>
                <w:b/>
              </w:rPr>
            </w:pPr>
            <w:r w:rsidRPr="007161C1">
              <w:rPr>
                <w:rFonts w:ascii="Tahoma" w:hAnsi="Tahoma" w:cs="Tahoma"/>
                <w:b/>
              </w:rPr>
              <w:t>Beilage 1</w:t>
            </w:r>
            <w:r>
              <w:rPr>
                <w:rFonts w:ascii="Tahoma" w:hAnsi="Tahoma" w:cs="Tahoma"/>
                <w:b/>
              </w:rPr>
              <w:t>0</w:t>
            </w:r>
          </w:p>
        </w:tc>
        <w:tc>
          <w:tcPr>
            <w:tcW w:w="6804" w:type="dxa"/>
          </w:tcPr>
          <w:p w:rsidR="002172C3" w:rsidRPr="007161C1" w:rsidRDefault="002172C3" w:rsidP="00AE481A">
            <w:pPr>
              <w:rPr>
                <w:rFonts w:ascii="Tahoma" w:hAnsi="Tahoma" w:cs="Tahoma"/>
                <w:b/>
              </w:rPr>
            </w:pPr>
            <w:r w:rsidRPr="00B405AA">
              <w:rPr>
                <w:rFonts w:ascii="Tahoma" w:hAnsi="Tahoma" w:cs="Tahoma"/>
                <w:b/>
                <w:lang w:eastAsia="de-DE"/>
              </w:rPr>
              <w:t>Begleit- und Folgemaßnahmen</w:t>
            </w:r>
          </w:p>
        </w:tc>
        <w:tc>
          <w:tcPr>
            <w:tcW w:w="882" w:type="dxa"/>
          </w:tcPr>
          <w:p w:rsidR="002172C3" w:rsidRPr="007161C1" w:rsidRDefault="002172C3" w:rsidP="00AE481A">
            <w:pPr>
              <w:ind w:right="65"/>
              <w:jc w:val="right"/>
              <w:rPr>
                <w:rFonts w:ascii="Tahoma" w:hAnsi="Tahoma" w:cs="Tahoma"/>
                <w:b/>
              </w:rPr>
            </w:pPr>
          </w:p>
        </w:tc>
      </w:tr>
      <w:tr w:rsidR="002172C3" w:rsidRPr="00D0726C" w:rsidTr="00AE481A">
        <w:tc>
          <w:tcPr>
            <w:tcW w:w="1526" w:type="dxa"/>
          </w:tcPr>
          <w:p w:rsidR="002172C3" w:rsidRPr="00D0726C" w:rsidRDefault="002172C3" w:rsidP="00AE481A">
            <w:pPr>
              <w:rPr>
                <w:rFonts w:ascii="Tahoma" w:hAnsi="Tahoma" w:cs="Tahoma"/>
              </w:rPr>
            </w:pPr>
          </w:p>
        </w:tc>
        <w:tc>
          <w:tcPr>
            <w:tcW w:w="6804" w:type="dxa"/>
          </w:tcPr>
          <w:p w:rsidR="002172C3" w:rsidRPr="00D0726C" w:rsidRDefault="002172C3" w:rsidP="00AE481A">
            <w:pPr>
              <w:rPr>
                <w:rFonts w:ascii="Tahoma" w:hAnsi="Tahoma" w:cs="Tahoma"/>
                <w:lang w:eastAsia="de-DE"/>
              </w:rPr>
            </w:pPr>
            <w:r w:rsidRPr="00D0726C">
              <w:rPr>
                <w:rFonts w:ascii="Tahoma" w:eastAsia="Times New Roman" w:hAnsi="Tahoma" w:cs="Times New Roman"/>
                <w:lang w:val="de-DE" w:eastAsia="de-DE"/>
              </w:rPr>
              <w:t>keine Muster vorhanden</w:t>
            </w:r>
          </w:p>
        </w:tc>
        <w:tc>
          <w:tcPr>
            <w:tcW w:w="882" w:type="dxa"/>
          </w:tcPr>
          <w:p w:rsidR="002172C3" w:rsidRPr="00D0726C" w:rsidRDefault="002172C3" w:rsidP="00A25BE6">
            <w:pPr>
              <w:ind w:right="65"/>
              <w:jc w:val="right"/>
              <w:rPr>
                <w:rFonts w:ascii="Tahoma" w:hAnsi="Tahoma" w:cs="Tahoma"/>
              </w:rPr>
            </w:pPr>
            <w:r>
              <w:rPr>
                <w:rFonts w:ascii="Tahoma" w:hAnsi="Tahoma" w:cs="Tahoma"/>
              </w:rPr>
              <w:t>8</w:t>
            </w:r>
            <w:r w:rsidR="00554811">
              <w:rPr>
                <w:rFonts w:ascii="Tahoma" w:hAnsi="Tahoma" w:cs="Tahoma"/>
              </w:rPr>
              <w:t>1</w:t>
            </w:r>
          </w:p>
        </w:tc>
      </w:tr>
      <w:tr w:rsidR="002172C3" w:rsidRPr="00D0726C" w:rsidTr="00AE481A">
        <w:tc>
          <w:tcPr>
            <w:tcW w:w="1526" w:type="dxa"/>
          </w:tcPr>
          <w:p w:rsidR="002172C3" w:rsidRPr="00D0726C" w:rsidRDefault="002172C3" w:rsidP="00AE481A">
            <w:pPr>
              <w:rPr>
                <w:rFonts w:ascii="Tahoma" w:hAnsi="Tahoma" w:cs="Tahoma"/>
              </w:rPr>
            </w:pPr>
          </w:p>
        </w:tc>
        <w:tc>
          <w:tcPr>
            <w:tcW w:w="6804" w:type="dxa"/>
          </w:tcPr>
          <w:p w:rsidR="002172C3" w:rsidRPr="00D0726C" w:rsidRDefault="002172C3" w:rsidP="00AE481A">
            <w:pPr>
              <w:rPr>
                <w:rFonts w:ascii="Tahoma" w:eastAsia="Times New Roman" w:hAnsi="Tahoma" w:cs="Times New Roman"/>
                <w:lang w:val="de-DE" w:eastAsia="de-DE"/>
              </w:rPr>
            </w:pPr>
          </w:p>
        </w:tc>
        <w:tc>
          <w:tcPr>
            <w:tcW w:w="882" w:type="dxa"/>
          </w:tcPr>
          <w:p w:rsidR="002172C3" w:rsidRDefault="002172C3" w:rsidP="00AE481A">
            <w:pPr>
              <w:ind w:right="65"/>
              <w:jc w:val="right"/>
              <w:rPr>
                <w:rFonts w:ascii="Tahoma" w:hAnsi="Tahoma" w:cs="Tahoma"/>
              </w:rPr>
            </w:pPr>
          </w:p>
        </w:tc>
      </w:tr>
      <w:tr w:rsidR="002172C3" w:rsidRPr="007161C1" w:rsidTr="00AE481A">
        <w:tc>
          <w:tcPr>
            <w:tcW w:w="1526" w:type="dxa"/>
          </w:tcPr>
          <w:p w:rsidR="002172C3" w:rsidRPr="007161C1" w:rsidRDefault="002172C3" w:rsidP="002172C3">
            <w:pPr>
              <w:rPr>
                <w:rFonts w:ascii="Tahoma" w:hAnsi="Tahoma" w:cs="Tahoma"/>
                <w:b/>
              </w:rPr>
            </w:pPr>
            <w:r w:rsidRPr="007161C1">
              <w:rPr>
                <w:rFonts w:ascii="Tahoma" w:hAnsi="Tahoma" w:cs="Tahoma"/>
                <w:b/>
              </w:rPr>
              <w:t>Beilage 1</w:t>
            </w:r>
            <w:r>
              <w:rPr>
                <w:rFonts w:ascii="Tahoma" w:hAnsi="Tahoma" w:cs="Tahoma"/>
                <w:b/>
              </w:rPr>
              <w:t>1</w:t>
            </w:r>
          </w:p>
        </w:tc>
        <w:tc>
          <w:tcPr>
            <w:tcW w:w="6804" w:type="dxa"/>
          </w:tcPr>
          <w:p w:rsidR="002172C3" w:rsidRPr="007161C1" w:rsidRDefault="002172C3" w:rsidP="00AE481A">
            <w:pPr>
              <w:rPr>
                <w:rFonts w:ascii="Tahoma" w:hAnsi="Tahoma" w:cs="Tahoma"/>
                <w:b/>
              </w:rPr>
            </w:pPr>
            <w:r>
              <w:rPr>
                <w:rFonts w:ascii="Tahoma" w:hAnsi="Tahoma" w:cs="Tahoma"/>
                <w:b/>
                <w:lang w:eastAsia="de-DE"/>
              </w:rPr>
              <w:t>Pensionsberatung</w:t>
            </w:r>
          </w:p>
        </w:tc>
        <w:tc>
          <w:tcPr>
            <w:tcW w:w="882" w:type="dxa"/>
          </w:tcPr>
          <w:p w:rsidR="002172C3" w:rsidRPr="007161C1" w:rsidRDefault="002172C3" w:rsidP="00AE481A">
            <w:pPr>
              <w:ind w:right="65"/>
              <w:jc w:val="right"/>
              <w:rPr>
                <w:rFonts w:ascii="Tahoma" w:hAnsi="Tahoma" w:cs="Tahoma"/>
                <w:b/>
              </w:rPr>
            </w:pPr>
          </w:p>
        </w:tc>
      </w:tr>
      <w:tr w:rsidR="002172C3" w:rsidRPr="00D0726C" w:rsidTr="00AE481A">
        <w:tc>
          <w:tcPr>
            <w:tcW w:w="1526" w:type="dxa"/>
          </w:tcPr>
          <w:p w:rsidR="002172C3" w:rsidRPr="00D0726C" w:rsidRDefault="002172C3" w:rsidP="002172C3">
            <w:pPr>
              <w:rPr>
                <w:rFonts w:ascii="Tahoma" w:hAnsi="Tahoma" w:cs="Tahoma"/>
              </w:rPr>
            </w:pPr>
            <w:r>
              <w:rPr>
                <w:rFonts w:ascii="Tahoma" w:hAnsi="Tahoma" w:cs="Tahoma"/>
              </w:rPr>
              <w:t>11/1</w:t>
            </w:r>
          </w:p>
        </w:tc>
        <w:tc>
          <w:tcPr>
            <w:tcW w:w="6804" w:type="dxa"/>
          </w:tcPr>
          <w:p w:rsidR="002172C3" w:rsidRPr="00D0726C" w:rsidRDefault="002172C3" w:rsidP="00AD49A0">
            <w:pPr>
              <w:rPr>
                <w:rFonts w:ascii="Tahoma" w:hAnsi="Tahoma" w:cs="Tahoma"/>
              </w:rPr>
            </w:pPr>
            <w:r w:rsidRPr="007161C1">
              <w:rPr>
                <w:rFonts w:ascii="Tahoma" w:eastAsia="Times New Roman" w:hAnsi="Tahoma" w:cs="Times New Roman"/>
                <w:kern w:val="28"/>
                <w:lang w:eastAsia="de-DE"/>
              </w:rPr>
              <w:t>Ausmaß des Ruhegenusses</w:t>
            </w:r>
            <w:r w:rsidR="00AD49A0">
              <w:rPr>
                <w:rFonts w:ascii="Tahoma" w:eastAsia="Times New Roman" w:hAnsi="Tahoma" w:cs="Times New Roman"/>
                <w:kern w:val="28"/>
                <w:lang w:eastAsia="de-DE"/>
              </w:rPr>
              <w:t>/Steigerungsprozentsatz</w:t>
            </w:r>
          </w:p>
        </w:tc>
        <w:tc>
          <w:tcPr>
            <w:tcW w:w="882" w:type="dxa"/>
          </w:tcPr>
          <w:p w:rsidR="002172C3" w:rsidRPr="00D0726C" w:rsidRDefault="002172C3" w:rsidP="00A25BE6">
            <w:pPr>
              <w:ind w:right="65"/>
              <w:jc w:val="right"/>
              <w:rPr>
                <w:rFonts w:ascii="Tahoma" w:hAnsi="Tahoma" w:cs="Tahoma"/>
              </w:rPr>
            </w:pPr>
            <w:r>
              <w:rPr>
                <w:rFonts w:ascii="Tahoma" w:hAnsi="Tahoma" w:cs="Tahoma"/>
              </w:rPr>
              <w:t>8</w:t>
            </w:r>
            <w:r w:rsidR="00554811">
              <w:rPr>
                <w:rFonts w:ascii="Tahoma" w:hAnsi="Tahoma" w:cs="Tahoma"/>
              </w:rPr>
              <w:t>2</w:t>
            </w:r>
          </w:p>
        </w:tc>
      </w:tr>
      <w:tr w:rsidR="007936DF" w:rsidRPr="007161C1" w:rsidTr="00CD7E20">
        <w:tc>
          <w:tcPr>
            <w:tcW w:w="1526" w:type="dxa"/>
          </w:tcPr>
          <w:p w:rsidR="007936DF" w:rsidRPr="007161C1" w:rsidRDefault="007936DF" w:rsidP="002172C3">
            <w:pPr>
              <w:rPr>
                <w:rFonts w:ascii="Tahoma" w:hAnsi="Tahoma" w:cs="Tahoma"/>
                <w:b/>
              </w:rPr>
            </w:pPr>
            <w:r w:rsidRPr="007161C1">
              <w:rPr>
                <w:rFonts w:ascii="Tahoma" w:hAnsi="Tahoma" w:cs="Tahoma"/>
                <w:b/>
              </w:rPr>
              <w:t>Beilage 1</w:t>
            </w:r>
            <w:r w:rsidR="002172C3">
              <w:rPr>
                <w:rFonts w:ascii="Tahoma" w:hAnsi="Tahoma" w:cs="Tahoma"/>
                <w:b/>
              </w:rPr>
              <w:t>2</w:t>
            </w:r>
          </w:p>
        </w:tc>
        <w:tc>
          <w:tcPr>
            <w:tcW w:w="6804" w:type="dxa"/>
          </w:tcPr>
          <w:p w:rsidR="007936DF" w:rsidRPr="007161C1" w:rsidRDefault="002172C3" w:rsidP="002172C3">
            <w:pPr>
              <w:rPr>
                <w:rFonts w:ascii="Tahoma" w:hAnsi="Tahoma" w:cs="Tahoma"/>
                <w:b/>
              </w:rPr>
            </w:pPr>
            <w:r w:rsidRPr="00B405AA">
              <w:rPr>
                <w:rFonts w:ascii="Tahoma" w:hAnsi="Tahoma" w:cs="Tahoma"/>
                <w:b/>
                <w:lang w:eastAsia="de-DE"/>
              </w:rPr>
              <w:t>Parallelrechnung</w:t>
            </w:r>
            <w:r>
              <w:rPr>
                <w:rFonts w:ascii="Tahoma" w:hAnsi="Tahoma" w:cs="Tahoma"/>
                <w:b/>
                <w:lang w:eastAsia="de-DE"/>
              </w:rPr>
              <w:t xml:space="preserve">, </w:t>
            </w:r>
            <w:r w:rsidR="00D0111D" w:rsidRPr="00B405AA">
              <w:rPr>
                <w:rFonts w:ascii="Tahoma" w:hAnsi="Tahoma" w:cs="Tahoma"/>
                <w:b/>
                <w:lang w:eastAsia="de-DE"/>
              </w:rPr>
              <w:t xml:space="preserve">Pensionskonto </w:t>
            </w:r>
            <w:r w:rsidR="00BD6EC2">
              <w:rPr>
                <w:rFonts w:ascii="Tahoma" w:hAnsi="Tahoma" w:cs="Tahoma"/>
                <w:b/>
                <w:lang w:eastAsia="de-DE"/>
              </w:rPr>
              <w:t>(alte BT)</w:t>
            </w:r>
          </w:p>
        </w:tc>
        <w:tc>
          <w:tcPr>
            <w:tcW w:w="882" w:type="dxa"/>
          </w:tcPr>
          <w:p w:rsidR="007936DF" w:rsidRPr="007161C1" w:rsidRDefault="007936DF" w:rsidP="00D833DC">
            <w:pPr>
              <w:ind w:right="65"/>
              <w:jc w:val="right"/>
              <w:rPr>
                <w:rFonts w:ascii="Tahoma" w:hAnsi="Tahoma" w:cs="Tahoma"/>
                <w:b/>
              </w:rPr>
            </w:pPr>
          </w:p>
        </w:tc>
      </w:tr>
      <w:tr w:rsidR="00D0726C" w:rsidRPr="00D0726C" w:rsidTr="00CD7E20">
        <w:tc>
          <w:tcPr>
            <w:tcW w:w="1526" w:type="dxa"/>
          </w:tcPr>
          <w:p w:rsidR="00D0726C" w:rsidRPr="00D0726C" w:rsidRDefault="00D0726C" w:rsidP="00D833DC">
            <w:pPr>
              <w:rPr>
                <w:rFonts w:ascii="Tahoma" w:hAnsi="Tahoma" w:cs="Tahoma"/>
              </w:rPr>
            </w:pPr>
          </w:p>
        </w:tc>
        <w:tc>
          <w:tcPr>
            <w:tcW w:w="6804" w:type="dxa"/>
          </w:tcPr>
          <w:p w:rsidR="00D0726C" w:rsidRPr="00D0726C" w:rsidRDefault="00D0726C" w:rsidP="00D833DC">
            <w:pPr>
              <w:rPr>
                <w:rFonts w:ascii="Tahoma" w:hAnsi="Tahoma" w:cs="Tahoma"/>
                <w:lang w:eastAsia="de-DE"/>
              </w:rPr>
            </w:pPr>
            <w:r w:rsidRPr="00D0726C">
              <w:rPr>
                <w:rFonts w:ascii="Tahoma" w:eastAsia="Times New Roman" w:hAnsi="Tahoma" w:cs="Times New Roman"/>
                <w:lang w:val="de-DE" w:eastAsia="de-DE"/>
              </w:rPr>
              <w:t>keine Muster vorhanden</w:t>
            </w:r>
          </w:p>
        </w:tc>
        <w:tc>
          <w:tcPr>
            <w:tcW w:w="882" w:type="dxa"/>
          </w:tcPr>
          <w:p w:rsidR="00D0726C" w:rsidRPr="00D0726C" w:rsidRDefault="00E1679E" w:rsidP="00A25BE6">
            <w:pPr>
              <w:ind w:right="65"/>
              <w:jc w:val="right"/>
              <w:rPr>
                <w:rFonts w:ascii="Tahoma" w:hAnsi="Tahoma" w:cs="Tahoma"/>
              </w:rPr>
            </w:pPr>
            <w:r>
              <w:rPr>
                <w:rFonts w:ascii="Tahoma" w:hAnsi="Tahoma" w:cs="Tahoma"/>
              </w:rPr>
              <w:t>8</w:t>
            </w:r>
            <w:r w:rsidR="00554811">
              <w:rPr>
                <w:rFonts w:ascii="Tahoma" w:hAnsi="Tahoma" w:cs="Tahoma"/>
              </w:rPr>
              <w:t>4</w:t>
            </w:r>
          </w:p>
        </w:tc>
      </w:tr>
      <w:tr w:rsidR="001661EC" w:rsidRPr="00D0726C" w:rsidTr="00CD7E20">
        <w:tc>
          <w:tcPr>
            <w:tcW w:w="1526" w:type="dxa"/>
          </w:tcPr>
          <w:p w:rsidR="001661EC" w:rsidRPr="00D0726C" w:rsidRDefault="001661EC" w:rsidP="00D833DC">
            <w:pPr>
              <w:rPr>
                <w:rFonts w:ascii="Tahoma" w:hAnsi="Tahoma" w:cs="Tahoma"/>
              </w:rPr>
            </w:pPr>
          </w:p>
        </w:tc>
        <w:tc>
          <w:tcPr>
            <w:tcW w:w="6804" w:type="dxa"/>
          </w:tcPr>
          <w:p w:rsidR="001661EC" w:rsidRPr="00D0726C" w:rsidRDefault="001661EC" w:rsidP="00D833DC">
            <w:pPr>
              <w:rPr>
                <w:rFonts w:ascii="Tahoma" w:eastAsia="Times New Roman" w:hAnsi="Tahoma" w:cs="Times New Roman"/>
                <w:lang w:val="de-DE" w:eastAsia="de-DE"/>
              </w:rPr>
            </w:pPr>
          </w:p>
        </w:tc>
        <w:tc>
          <w:tcPr>
            <w:tcW w:w="882" w:type="dxa"/>
          </w:tcPr>
          <w:p w:rsidR="001661EC" w:rsidRDefault="001661EC" w:rsidP="00612A61">
            <w:pPr>
              <w:ind w:right="65"/>
              <w:jc w:val="right"/>
              <w:rPr>
                <w:rFonts w:ascii="Tahoma" w:hAnsi="Tahoma" w:cs="Tahoma"/>
              </w:rPr>
            </w:pPr>
          </w:p>
        </w:tc>
      </w:tr>
      <w:tr w:rsidR="007936DF" w:rsidRPr="007161C1" w:rsidTr="00CD7E20">
        <w:tc>
          <w:tcPr>
            <w:tcW w:w="1526" w:type="dxa"/>
          </w:tcPr>
          <w:p w:rsidR="007936DF" w:rsidRPr="007161C1" w:rsidRDefault="007936DF" w:rsidP="002172C3">
            <w:pPr>
              <w:rPr>
                <w:rFonts w:ascii="Tahoma" w:hAnsi="Tahoma" w:cs="Tahoma"/>
                <w:b/>
              </w:rPr>
            </w:pPr>
            <w:r w:rsidRPr="007161C1">
              <w:rPr>
                <w:rFonts w:ascii="Tahoma" w:hAnsi="Tahoma" w:cs="Tahoma"/>
                <w:b/>
              </w:rPr>
              <w:t>Beilage 1</w:t>
            </w:r>
            <w:r w:rsidR="002172C3">
              <w:rPr>
                <w:rFonts w:ascii="Tahoma" w:hAnsi="Tahoma" w:cs="Tahoma"/>
                <w:b/>
              </w:rPr>
              <w:t>3</w:t>
            </w:r>
          </w:p>
        </w:tc>
        <w:tc>
          <w:tcPr>
            <w:tcW w:w="6804" w:type="dxa"/>
          </w:tcPr>
          <w:p w:rsidR="007936DF" w:rsidRPr="007161C1" w:rsidRDefault="00D0726C" w:rsidP="00D833DC">
            <w:pPr>
              <w:rPr>
                <w:rFonts w:ascii="Tahoma" w:hAnsi="Tahoma" w:cs="Tahoma"/>
                <w:b/>
              </w:rPr>
            </w:pPr>
            <w:r w:rsidRPr="00B405AA">
              <w:rPr>
                <w:rFonts w:ascii="Tahoma" w:hAnsi="Tahoma" w:cs="Tahoma"/>
                <w:b/>
                <w:lang w:eastAsia="de-DE"/>
              </w:rPr>
              <w:t>Sonstiges Pensionsrecht</w:t>
            </w:r>
          </w:p>
        </w:tc>
        <w:tc>
          <w:tcPr>
            <w:tcW w:w="882" w:type="dxa"/>
          </w:tcPr>
          <w:p w:rsidR="007936DF" w:rsidRPr="007161C1" w:rsidRDefault="007936DF" w:rsidP="00D833DC">
            <w:pPr>
              <w:ind w:right="65"/>
              <w:jc w:val="right"/>
              <w:rPr>
                <w:rFonts w:ascii="Tahoma" w:hAnsi="Tahoma" w:cs="Tahoma"/>
                <w:b/>
              </w:rPr>
            </w:pPr>
          </w:p>
        </w:tc>
      </w:tr>
      <w:tr w:rsidR="00D0726C" w:rsidRPr="00D0726C" w:rsidTr="00CD7E20">
        <w:tc>
          <w:tcPr>
            <w:tcW w:w="1526" w:type="dxa"/>
          </w:tcPr>
          <w:p w:rsidR="00D0726C" w:rsidRPr="00D0726C" w:rsidRDefault="00D0726C" w:rsidP="00D833DC">
            <w:pPr>
              <w:rPr>
                <w:rFonts w:ascii="Tahoma" w:hAnsi="Tahoma" w:cs="Tahoma"/>
              </w:rPr>
            </w:pPr>
          </w:p>
        </w:tc>
        <w:tc>
          <w:tcPr>
            <w:tcW w:w="6804" w:type="dxa"/>
          </w:tcPr>
          <w:p w:rsidR="00D0726C" w:rsidRPr="00D0726C" w:rsidRDefault="00D0726C" w:rsidP="00D833DC">
            <w:pPr>
              <w:rPr>
                <w:rFonts w:ascii="Tahoma" w:hAnsi="Tahoma" w:cs="Tahoma"/>
                <w:lang w:eastAsia="de-DE"/>
              </w:rPr>
            </w:pPr>
            <w:r w:rsidRPr="00D0726C">
              <w:rPr>
                <w:rFonts w:ascii="Tahoma" w:eastAsia="Times New Roman" w:hAnsi="Tahoma" w:cs="Times New Roman"/>
                <w:lang w:val="de-DE" w:eastAsia="de-DE"/>
              </w:rPr>
              <w:t>keine Muster vorhanden</w:t>
            </w:r>
          </w:p>
        </w:tc>
        <w:tc>
          <w:tcPr>
            <w:tcW w:w="882" w:type="dxa"/>
          </w:tcPr>
          <w:p w:rsidR="00D0726C" w:rsidRPr="00D0726C" w:rsidRDefault="0043656D" w:rsidP="00A25BE6">
            <w:pPr>
              <w:ind w:right="65"/>
              <w:jc w:val="right"/>
              <w:rPr>
                <w:rFonts w:ascii="Tahoma" w:hAnsi="Tahoma" w:cs="Tahoma"/>
              </w:rPr>
            </w:pPr>
            <w:r>
              <w:rPr>
                <w:rFonts w:ascii="Tahoma" w:hAnsi="Tahoma" w:cs="Tahoma"/>
              </w:rPr>
              <w:t>8</w:t>
            </w:r>
            <w:r w:rsidR="00554811">
              <w:rPr>
                <w:rFonts w:ascii="Tahoma" w:hAnsi="Tahoma" w:cs="Tahoma"/>
              </w:rPr>
              <w:t>4</w:t>
            </w:r>
          </w:p>
        </w:tc>
      </w:tr>
      <w:tr w:rsidR="001661EC" w:rsidRPr="00D0726C" w:rsidTr="00CD7E20">
        <w:tc>
          <w:tcPr>
            <w:tcW w:w="1526" w:type="dxa"/>
          </w:tcPr>
          <w:p w:rsidR="001661EC" w:rsidRPr="00D0726C" w:rsidRDefault="001661EC" w:rsidP="00D833DC">
            <w:pPr>
              <w:rPr>
                <w:rFonts w:ascii="Tahoma" w:hAnsi="Tahoma" w:cs="Tahoma"/>
              </w:rPr>
            </w:pPr>
          </w:p>
        </w:tc>
        <w:tc>
          <w:tcPr>
            <w:tcW w:w="6804" w:type="dxa"/>
          </w:tcPr>
          <w:p w:rsidR="001661EC" w:rsidRPr="00D0726C" w:rsidRDefault="001661EC" w:rsidP="00D833DC">
            <w:pPr>
              <w:rPr>
                <w:rFonts w:ascii="Tahoma" w:eastAsia="Times New Roman" w:hAnsi="Tahoma" w:cs="Times New Roman"/>
                <w:lang w:val="de-DE" w:eastAsia="de-DE"/>
              </w:rPr>
            </w:pPr>
          </w:p>
        </w:tc>
        <w:tc>
          <w:tcPr>
            <w:tcW w:w="882" w:type="dxa"/>
          </w:tcPr>
          <w:p w:rsidR="001661EC" w:rsidRDefault="001661EC" w:rsidP="00612A61">
            <w:pPr>
              <w:ind w:right="65"/>
              <w:jc w:val="right"/>
              <w:rPr>
                <w:rFonts w:ascii="Tahoma" w:hAnsi="Tahoma" w:cs="Tahoma"/>
              </w:rPr>
            </w:pPr>
          </w:p>
        </w:tc>
      </w:tr>
      <w:tr w:rsidR="00D95F65" w:rsidRPr="007161C1" w:rsidTr="00E514CA">
        <w:tc>
          <w:tcPr>
            <w:tcW w:w="1526" w:type="dxa"/>
          </w:tcPr>
          <w:p w:rsidR="00D95F65" w:rsidRPr="007161C1" w:rsidRDefault="00D95F65" w:rsidP="002172C3">
            <w:pPr>
              <w:rPr>
                <w:rFonts w:ascii="Tahoma" w:hAnsi="Tahoma" w:cs="Tahoma"/>
                <w:b/>
              </w:rPr>
            </w:pPr>
            <w:r w:rsidRPr="007161C1">
              <w:rPr>
                <w:rFonts w:ascii="Tahoma" w:hAnsi="Tahoma" w:cs="Tahoma"/>
                <w:b/>
              </w:rPr>
              <w:t>Beilage 1</w:t>
            </w:r>
            <w:r w:rsidR="002172C3">
              <w:rPr>
                <w:rFonts w:ascii="Tahoma" w:hAnsi="Tahoma" w:cs="Tahoma"/>
                <w:b/>
              </w:rPr>
              <w:t>4</w:t>
            </w:r>
          </w:p>
        </w:tc>
        <w:tc>
          <w:tcPr>
            <w:tcW w:w="6804" w:type="dxa"/>
          </w:tcPr>
          <w:p w:rsidR="00D95F65" w:rsidRPr="007161C1" w:rsidRDefault="00D95F65" w:rsidP="00E514CA">
            <w:pPr>
              <w:rPr>
                <w:rFonts w:ascii="Tahoma" w:hAnsi="Tahoma" w:cs="Tahoma"/>
                <w:b/>
              </w:rPr>
            </w:pPr>
            <w:r>
              <w:rPr>
                <w:rFonts w:ascii="Tahoma" w:hAnsi="Tahoma" w:cs="Tahoma"/>
                <w:b/>
              </w:rPr>
              <w:t>Todesfälle</w:t>
            </w:r>
            <w:r w:rsidR="00341264">
              <w:rPr>
                <w:rFonts w:ascii="Tahoma" w:hAnsi="Tahoma" w:cs="Tahoma"/>
                <w:b/>
              </w:rPr>
              <w:t xml:space="preserve"> (aktive BT)</w:t>
            </w:r>
          </w:p>
        </w:tc>
        <w:tc>
          <w:tcPr>
            <w:tcW w:w="882" w:type="dxa"/>
          </w:tcPr>
          <w:p w:rsidR="00D95F65" w:rsidRPr="007161C1" w:rsidRDefault="00D95F65" w:rsidP="00E514CA">
            <w:pPr>
              <w:ind w:right="65"/>
              <w:jc w:val="right"/>
              <w:rPr>
                <w:rFonts w:ascii="Tahoma" w:hAnsi="Tahoma" w:cs="Tahoma"/>
                <w:b/>
              </w:rPr>
            </w:pPr>
          </w:p>
        </w:tc>
      </w:tr>
      <w:tr w:rsidR="00D95F65" w:rsidRPr="00D833DC" w:rsidTr="00E514CA">
        <w:tc>
          <w:tcPr>
            <w:tcW w:w="1526" w:type="dxa"/>
          </w:tcPr>
          <w:p w:rsidR="00D95F65" w:rsidRDefault="00D95F65" w:rsidP="00203BEB">
            <w:pPr>
              <w:rPr>
                <w:rFonts w:ascii="Tahoma" w:hAnsi="Tahoma" w:cs="Tahoma"/>
              </w:rPr>
            </w:pPr>
            <w:r>
              <w:rPr>
                <w:rFonts w:ascii="Tahoma" w:hAnsi="Tahoma" w:cs="Tahoma"/>
              </w:rPr>
              <w:t>1</w:t>
            </w:r>
            <w:r w:rsidR="00203BEB">
              <w:rPr>
                <w:rFonts w:ascii="Tahoma" w:hAnsi="Tahoma" w:cs="Tahoma"/>
              </w:rPr>
              <w:t>4</w:t>
            </w:r>
            <w:r>
              <w:rPr>
                <w:rFonts w:ascii="Tahoma" w:hAnsi="Tahoma" w:cs="Tahoma"/>
              </w:rPr>
              <w:t>/1</w:t>
            </w:r>
          </w:p>
        </w:tc>
        <w:tc>
          <w:tcPr>
            <w:tcW w:w="6804" w:type="dxa"/>
          </w:tcPr>
          <w:p w:rsidR="00D95F65" w:rsidRPr="007161C1" w:rsidRDefault="00D95F65" w:rsidP="00E514CA">
            <w:pPr>
              <w:rPr>
                <w:rFonts w:ascii="Tahoma" w:hAnsi="Tahoma" w:cs="Tahoma"/>
                <w:lang w:eastAsia="de-DE"/>
              </w:rPr>
            </w:pPr>
            <w:r w:rsidRPr="007161C1">
              <w:rPr>
                <w:rFonts w:ascii="Tahoma" w:hAnsi="Tahoma" w:cs="Tahoma"/>
                <w:lang w:eastAsia="de-DE"/>
              </w:rPr>
              <w:t>Eingabe der Hinterbliebenen um Auszahlung der Zuwendung</w:t>
            </w:r>
          </w:p>
          <w:p w:rsidR="00D95F65" w:rsidRPr="00D833DC" w:rsidRDefault="00D95F65" w:rsidP="00E514CA">
            <w:pPr>
              <w:rPr>
                <w:rFonts w:ascii="Tahoma" w:hAnsi="Tahoma" w:cs="Tahoma"/>
              </w:rPr>
            </w:pPr>
            <w:r w:rsidRPr="007161C1">
              <w:rPr>
                <w:rFonts w:ascii="Tahoma" w:hAnsi="Tahoma" w:cs="Tahoma"/>
                <w:lang w:eastAsia="de-DE"/>
              </w:rPr>
              <w:t>nach § 20c Abs. 6 GehG</w:t>
            </w:r>
          </w:p>
        </w:tc>
        <w:tc>
          <w:tcPr>
            <w:tcW w:w="882" w:type="dxa"/>
          </w:tcPr>
          <w:p w:rsidR="00D95F65" w:rsidRPr="00D833DC" w:rsidRDefault="0043656D" w:rsidP="00A25BE6">
            <w:pPr>
              <w:ind w:right="65"/>
              <w:jc w:val="right"/>
              <w:rPr>
                <w:rFonts w:ascii="Tahoma" w:hAnsi="Tahoma" w:cs="Tahoma"/>
              </w:rPr>
            </w:pPr>
            <w:r>
              <w:rPr>
                <w:rFonts w:ascii="Tahoma" w:hAnsi="Tahoma" w:cs="Tahoma"/>
              </w:rPr>
              <w:t>8</w:t>
            </w:r>
            <w:r w:rsidR="00554811">
              <w:rPr>
                <w:rFonts w:ascii="Tahoma" w:hAnsi="Tahoma" w:cs="Tahoma"/>
              </w:rPr>
              <w:t>4</w:t>
            </w:r>
          </w:p>
        </w:tc>
      </w:tr>
      <w:tr w:rsidR="00AD5550" w:rsidRPr="00D833DC" w:rsidTr="00E514CA">
        <w:tc>
          <w:tcPr>
            <w:tcW w:w="1526" w:type="dxa"/>
          </w:tcPr>
          <w:p w:rsidR="00AD5550" w:rsidRDefault="00AD5550" w:rsidP="00203BEB">
            <w:pPr>
              <w:rPr>
                <w:rFonts w:ascii="Tahoma" w:hAnsi="Tahoma" w:cs="Tahoma"/>
              </w:rPr>
            </w:pPr>
          </w:p>
        </w:tc>
        <w:tc>
          <w:tcPr>
            <w:tcW w:w="6804" w:type="dxa"/>
          </w:tcPr>
          <w:p w:rsidR="00AD5550" w:rsidRPr="007161C1" w:rsidRDefault="00AD5550" w:rsidP="00E514CA">
            <w:pPr>
              <w:rPr>
                <w:rFonts w:ascii="Tahoma" w:hAnsi="Tahoma" w:cs="Tahoma"/>
                <w:lang w:eastAsia="de-DE"/>
              </w:rPr>
            </w:pPr>
          </w:p>
        </w:tc>
        <w:tc>
          <w:tcPr>
            <w:tcW w:w="882" w:type="dxa"/>
          </w:tcPr>
          <w:p w:rsidR="00AD5550" w:rsidRDefault="00AD5550" w:rsidP="00612A61">
            <w:pPr>
              <w:ind w:right="65"/>
              <w:jc w:val="right"/>
              <w:rPr>
                <w:rFonts w:ascii="Tahoma" w:hAnsi="Tahoma" w:cs="Tahoma"/>
              </w:rPr>
            </w:pPr>
          </w:p>
        </w:tc>
      </w:tr>
    </w:tbl>
    <w:p w:rsidR="002172C3" w:rsidRDefault="002172C3"/>
    <w:p w:rsidR="00C422AA" w:rsidRDefault="00C422AA">
      <w:pPr>
        <w:rPr>
          <w:rFonts w:ascii="Tahoma" w:hAnsi="Tahoma" w:cs="Tahoma"/>
        </w:rPr>
      </w:pPr>
      <w:r>
        <w:rPr>
          <w:rFonts w:ascii="Tahoma" w:hAnsi="Tahoma" w:cs="Tahoma"/>
        </w:rPr>
        <w:br w:type="page"/>
      </w:r>
    </w:p>
    <w:p w:rsidR="00FB1DF8" w:rsidRPr="007D650E" w:rsidRDefault="00C422AA" w:rsidP="00FB1DF8">
      <w:pPr>
        <w:spacing w:line="240" w:lineRule="auto"/>
        <w:rPr>
          <w:rFonts w:ascii="Tahoma" w:hAnsi="Tahoma" w:cs="Tahoma"/>
          <w:b/>
          <w:lang w:eastAsia="de-DE"/>
        </w:rPr>
      </w:pPr>
      <w:bookmarkStart w:id="1" w:name="_Toc365471078"/>
      <w:r w:rsidRPr="007D650E">
        <w:rPr>
          <w:rFonts w:ascii="Tahoma" w:hAnsi="Tahoma" w:cs="Tahoma"/>
          <w:b/>
          <w:lang w:eastAsia="de-DE"/>
        </w:rPr>
        <w:lastRenderedPageBreak/>
        <w:t>Beilage 01</w:t>
      </w:r>
      <w:r w:rsidR="007D650E" w:rsidRPr="007D650E">
        <w:rPr>
          <w:rFonts w:ascii="Tahoma" w:hAnsi="Tahoma" w:cs="Tahoma"/>
          <w:b/>
          <w:lang w:eastAsia="de-DE"/>
        </w:rPr>
        <w:t xml:space="preserve"> (Allgemeines)</w:t>
      </w:r>
    </w:p>
    <w:p w:rsidR="00C422AA" w:rsidRDefault="007D650E" w:rsidP="00FB1DF8">
      <w:pPr>
        <w:spacing w:line="240" w:lineRule="auto"/>
        <w:rPr>
          <w:rFonts w:ascii="Tahoma" w:hAnsi="Tahoma" w:cs="Tahoma"/>
          <w:b/>
          <w:lang w:eastAsia="de-DE"/>
        </w:rPr>
      </w:pPr>
      <w:r w:rsidRPr="007D650E">
        <w:rPr>
          <w:rFonts w:ascii="Tahoma" w:hAnsi="Tahoma" w:cs="Tahoma"/>
          <w:b/>
          <w:lang w:eastAsia="de-DE"/>
        </w:rPr>
        <w:t xml:space="preserve">01/1 </w:t>
      </w:r>
      <w:r w:rsidR="00DD2AC5">
        <w:rPr>
          <w:rFonts w:ascii="Tahoma" w:hAnsi="Tahoma" w:cs="Tahoma"/>
          <w:b/>
          <w:lang w:eastAsia="de-DE"/>
        </w:rPr>
        <w:t xml:space="preserve">- </w:t>
      </w:r>
      <w:r w:rsidR="00C422AA" w:rsidRPr="007D650E">
        <w:rPr>
          <w:rFonts w:ascii="Tahoma" w:hAnsi="Tahoma" w:cs="Tahoma"/>
          <w:b/>
          <w:lang w:eastAsia="de-DE"/>
        </w:rPr>
        <w:t>Checkliste Ruhestand</w:t>
      </w:r>
      <w:bookmarkEnd w:id="1"/>
    </w:p>
    <w:p w:rsidR="00C422AA" w:rsidRPr="00C422AA" w:rsidRDefault="00C422AA" w:rsidP="00C422AA">
      <w:pPr>
        <w:spacing w:line="240" w:lineRule="auto"/>
        <w:rPr>
          <w:rFonts w:ascii="Tahoma" w:eastAsia="Times New Roman" w:hAnsi="Tahoma" w:cs="Times New Roman"/>
          <w:lang w:eastAsia="de-DE"/>
        </w:rPr>
      </w:pPr>
    </w:p>
    <w:p w:rsidR="00C422AA" w:rsidRPr="00C422AA" w:rsidRDefault="00C422AA" w:rsidP="00C422AA">
      <w:pPr>
        <w:spacing w:line="240" w:lineRule="auto"/>
        <w:rPr>
          <w:rFonts w:ascii="Tahoma" w:eastAsia="Times New Roman" w:hAnsi="Tahoma" w:cs="Times New Roman"/>
          <w:lang w:eastAsia="de-DE"/>
        </w:rPr>
      </w:pPr>
    </w:p>
    <w:p w:rsidR="00C422AA" w:rsidRPr="00C422AA" w:rsidRDefault="00C422AA" w:rsidP="00C422AA">
      <w:pPr>
        <w:spacing w:line="240" w:lineRule="auto"/>
        <w:rPr>
          <w:rFonts w:ascii="Tahoma" w:eastAsia="Times New Roman" w:hAnsi="Tahoma" w:cs="Times New Roman"/>
          <w:b/>
          <w:lang w:eastAsia="de-DE"/>
        </w:rPr>
      </w:pPr>
      <w:r w:rsidRPr="00C422AA">
        <w:rPr>
          <w:rFonts w:ascii="Tahoma" w:eastAsia="Times New Roman" w:hAnsi="Tahoma" w:cs="Times New Roman"/>
          <w:b/>
          <w:lang w:eastAsia="de-DE"/>
        </w:rPr>
        <w:t xml:space="preserve">§ 13 BDG 1979 - </w:t>
      </w:r>
      <w:r w:rsidR="005C4484">
        <w:rPr>
          <w:rFonts w:ascii="Tahoma" w:eastAsia="Times New Roman" w:hAnsi="Tahoma" w:cs="Times New Roman"/>
          <w:b/>
          <w:lang w:eastAsia="de-DE"/>
        </w:rPr>
        <w:t>gesetzliches Pensionsalter</w:t>
      </w:r>
      <w:r w:rsidR="005C4484" w:rsidRPr="00C422AA">
        <w:rPr>
          <w:rFonts w:ascii="Tahoma" w:eastAsia="Times New Roman" w:hAnsi="Tahoma" w:cs="Times New Roman"/>
          <w:b/>
          <w:lang w:eastAsia="de-DE"/>
        </w:rPr>
        <w:t xml:space="preserve"> </w:t>
      </w:r>
      <w:r w:rsidR="005C4484">
        <w:rPr>
          <w:rFonts w:ascii="Tahoma" w:eastAsia="Times New Roman" w:hAnsi="Tahoma" w:cs="Times New Roman"/>
          <w:b/>
          <w:lang w:eastAsia="de-DE"/>
        </w:rPr>
        <w:t>(</w:t>
      </w:r>
      <w:r w:rsidRPr="00C422AA">
        <w:rPr>
          <w:rFonts w:ascii="Tahoma" w:eastAsia="Times New Roman" w:hAnsi="Tahoma" w:cs="Times New Roman"/>
          <w:b/>
          <w:lang w:eastAsia="de-DE"/>
        </w:rPr>
        <w:t>Übertritt in den Ruhestand</w:t>
      </w:r>
      <w:r w:rsidR="00793929">
        <w:rPr>
          <w:rFonts w:ascii="Tahoma" w:eastAsia="Times New Roman" w:hAnsi="Tahoma" w:cs="Times New Roman"/>
          <w:b/>
          <w:lang w:eastAsia="de-DE"/>
        </w:rPr>
        <w:t>)</w:t>
      </w:r>
    </w:p>
    <w:p w:rsidR="00C422AA" w:rsidRPr="00C422AA" w:rsidRDefault="00C422AA" w:rsidP="00C422AA">
      <w:pPr>
        <w:spacing w:line="240" w:lineRule="auto"/>
        <w:rPr>
          <w:rFonts w:ascii="Tahoma" w:eastAsia="Times New Roman" w:hAnsi="Tahoma" w:cs="Times New Roman"/>
          <w:lang w:eastAsia="de-DE"/>
        </w:rPr>
      </w:pPr>
    </w:p>
    <w:p w:rsidR="00C422AA" w:rsidRPr="003A093A" w:rsidRDefault="00C422AA" w:rsidP="003A093A">
      <w:pPr>
        <w:pStyle w:val="Listenabsatz"/>
        <w:numPr>
          <w:ilvl w:val="0"/>
          <w:numId w:val="39"/>
        </w:numPr>
        <w:spacing w:line="240" w:lineRule="auto"/>
      </w:pPr>
      <w:r w:rsidRPr="003A093A">
        <w:t>Geburtsdatum: TT.MM.JJJJ</w:t>
      </w:r>
    </w:p>
    <w:p w:rsidR="00C422AA" w:rsidRPr="003A093A" w:rsidRDefault="00C422AA" w:rsidP="003A093A">
      <w:pPr>
        <w:pStyle w:val="Listenabsatz"/>
        <w:numPr>
          <w:ilvl w:val="0"/>
          <w:numId w:val="39"/>
        </w:numPr>
        <w:spacing w:line="240" w:lineRule="auto"/>
      </w:pPr>
      <w:r w:rsidRPr="003A093A">
        <w:t xml:space="preserve">Übertritt in den Ruhestand mit Ablauf des </w:t>
      </w:r>
      <w:r w:rsidR="00973D1E" w:rsidRPr="003A093A">
        <w:t>Monats,</w:t>
      </w:r>
      <w:r w:rsidR="00314806">
        <w:t xml:space="preserve"> </w:t>
      </w:r>
      <w:r w:rsidR="00973D1E" w:rsidRPr="003A093A">
        <w:t xml:space="preserve">in dem das </w:t>
      </w:r>
      <w:r w:rsidRPr="003A093A">
        <w:t>65. </w:t>
      </w:r>
      <w:r w:rsidR="00973D1E" w:rsidRPr="003A093A">
        <w:t>Lebensjahr vollendet wird: TT.MM.</w:t>
      </w:r>
      <w:r w:rsidRPr="003A093A">
        <w:t>JJJJ</w:t>
      </w:r>
    </w:p>
    <w:p w:rsidR="00C422AA" w:rsidRPr="003A093A" w:rsidRDefault="00C422AA" w:rsidP="003A093A">
      <w:pPr>
        <w:pStyle w:val="Listenabsatz"/>
        <w:numPr>
          <w:ilvl w:val="0"/>
          <w:numId w:val="39"/>
        </w:numPr>
        <w:spacing w:line="240" w:lineRule="auto"/>
      </w:pPr>
      <w:r w:rsidRPr="003A093A">
        <w:t>D</w:t>
      </w:r>
      <w:r w:rsidR="00623D90" w:rsidRPr="003A093A">
        <w:t>ie/Der</w:t>
      </w:r>
      <w:r w:rsidRPr="003A093A">
        <w:t xml:space="preserve"> B</w:t>
      </w:r>
      <w:r w:rsidR="00623D90" w:rsidRPr="003A093A">
        <w:t>T</w:t>
      </w:r>
      <w:r w:rsidRPr="003A093A">
        <w:t xml:space="preserve"> beabsichtigt, bis </w:t>
      </w:r>
      <w:r w:rsidR="00973D1E" w:rsidRPr="003A093A">
        <w:t>zum 65. Lebensjahr</w:t>
      </w:r>
      <w:r w:rsidRPr="003A093A">
        <w:t xml:space="preserve"> im Dienst zu bleiben.</w:t>
      </w:r>
    </w:p>
    <w:p w:rsidR="00C422AA" w:rsidRPr="003A093A" w:rsidRDefault="00C422AA" w:rsidP="003A093A">
      <w:pPr>
        <w:pStyle w:val="Listenabsatz"/>
        <w:numPr>
          <w:ilvl w:val="0"/>
          <w:numId w:val="39"/>
        </w:numPr>
        <w:spacing w:line="240" w:lineRule="auto"/>
      </w:pPr>
      <w:r w:rsidRPr="003A093A">
        <w:t>Bei Aufschub des Übertrittes Vorrückungsstopp prüfen</w:t>
      </w:r>
      <w:r w:rsidR="0041058C" w:rsidRPr="003A093A">
        <w:t xml:space="preserve"> (</w:t>
      </w:r>
      <w:r w:rsidR="00494888" w:rsidRPr="003A093A">
        <w:t>§ 8 Abs. 3 GehG/</w:t>
      </w:r>
      <w:r w:rsidR="0041058C" w:rsidRPr="003A093A">
        <w:t>gilt nur für alte BT)</w:t>
      </w:r>
      <w:r w:rsidRPr="003A093A">
        <w:t>:</w:t>
      </w:r>
      <w:r w:rsidRPr="003A093A">
        <w:br/>
        <w:t>Ruhegenussfähige Gesamtdienstzeit mit Ablauf des Jahres, in dem das 65. Lebens</w:t>
      </w:r>
      <w:r w:rsidR="00B249FB">
        <w:softHyphen/>
      </w:r>
      <w:r w:rsidRPr="003A093A">
        <w:t>jahr vollendet wird (bedingte Zeiten gelten ab 01.10.2000 als unbedingt): JJ MM TT</w:t>
      </w:r>
      <w:r w:rsidRPr="003A093A">
        <w:br/>
        <w:t>Ausmaß des Ruhegenusses (§§ 7 und 90 PG 1965) beträgt zu diesem Zeitpunkt mindestens 100% der Ruhegenussbemessungsgrundlage: ja / nein</w:t>
      </w:r>
    </w:p>
    <w:p w:rsidR="00C422AA" w:rsidRPr="003A093A" w:rsidRDefault="00C422AA" w:rsidP="003A093A">
      <w:pPr>
        <w:pStyle w:val="Listenabsatz"/>
        <w:numPr>
          <w:ilvl w:val="0"/>
          <w:numId w:val="39"/>
        </w:numPr>
        <w:spacing w:line="240" w:lineRule="auto"/>
      </w:pPr>
      <w:r w:rsidRPr="003A093A">
        <w:t>DAUS: Mitteilungspflicht (§ 9 Abs. 3 lit. e PVG)</w:t>
      </w:r>
    </w:p>
    <w:p w:rsidR="00C422AA" w:rsidRPr="00C422AA" w:rsidRDefault="00C422AA" w:rsidP="00C422AA">
      <w:pPr>
        <w:spacing w:line="240" w:lineRule="auto"/>
        <w:rPr>
          <w:rFonts w:ascii="Tahoma" w:eastAsia="Times New Roman" w:hAnsi="Tahoma" w:cs="Times New Roman"/>
          <w:lang w:eastAsia="de-DE"/>
        </w:rPr>
      </w:pPr>
    </w:p>
    <w:p w:rsidR="00C422AA" w:rsidRPr="00C422AA" w:rsidRDefault="00C422AA" w:rsidP="00C422AA">
      <w:pPr>
        <w:spacing w:line="240" w:lineRule="auto"/>
        <w:rPr>
          <w:rFonts w:ascii="Tahoma" w:eastAsia="Times New Roman" w:hAnsi="Tahoma" w:cs="Times New Roman"/>
          <w:lang w:eastAsia="de-DE"/>
        </w:rPr>
      </w:pPr>
    </w:p>
    <w:p w:rsidR="005C4484" w:rsidRDefault="00C422AA" w:rsidP="00C422AA">
      <w:pPr>
        <w:spacing w:line="240" w:lineRule="auto"/>
        <w:rPr>
          <w:rFonts w:ascii="Tahoma" w:eastAsia="Times New Roman" w:hAnsi="Tahoma" w:cs="Times New Roman"/>
          <w:b/>
          <w:lang w:eastAsia="de-DE"/>
        </w:rPr>
      </w:pPr>
      <w:r w:rsidRPr="00C422AA">
        <w:rPr>
          <w:rFonts w:ascii="Tahoma" w:eastAsia="Times New Roman" w:hAnsi="Tahoma" w:cs="Times New Roman"/>
          <w:b/>
          <w:lang w:eastAsia="de-DE"/>
        </w:rPr>
        <w:t xml:space="preserve">§ 14 BDG 1979 </w:t>
      </w:r>
      <w:r w:rsidR="005C4484">
        <w:rPr>
          <w:rFonts w:ascii="Tahoma" w:eastAsia="Times New Roman" w:hAnsi="Tahoma" w:cs="Times New Roman"/>
          <w:b/>
          <w:lang w:eastAsia="de-DE"/>
        </w:rPr>
        <w:t>–</w:t>
      </w:r>
      <w:r w:rsidRPr="00C422AA">
        <w:rPr>
          <w:rFonts w:ascii="Tahoma" w:eastAsia="Times New Roman" w:hAnsi="Tahoma" w:cs="Times New Roman"/>
          <w:b/>
          <w:lang w:eastAsia="de-DE"/>
        </w:rPr>
        <w:t xml:space="preserve"> </w:t>
      </w:r>
      <w:r w:rsidR="005C4484">
        <w:rPr>
          <w:rFonts w:ascii="Tahoma" w:eastAsia="Times New Roman" w:hAnsi="Tahoma" w:cs="Times New Roman"/>
          <w:b/>
          <w:lang w:eastAsia="de-DE"/>
        </w:rPr>
        <w:t>Dienstunfähigkeitspension</w:t>
      </w:r>
    </w:p>
    <w:p w:rsidR="00C422AA" w:rsidRPr="00C422AA" w:rsidRDefault="005C4484" w:rsidP="00C422AA">
      <w:pPr>
        <w:spacing w:line="240" w:lineRule="auto"/>
        <w:rPr>
          <w:rFonts w:ascii="Tahoma" w:eastAsia="Times New Roman" w:hAnsi="Tahoma" w:cs="Times New Roman"/>
          <w:b/>
          <w:lang w:eastAsia="de-DE"/>
        </w:rPr>
      </w:pPr>
      <w:r>
        <w:rPr>
          <w:rFonts w:ascii="Tahoma" w:eastAsia="Times New Roman" w:hAnsi="Tahoma" w:cs="Times New Roman"/>
          <w:b/>
          <w:lang w:eastAsia="de-DE"/>
        </w:rPr>
        <w:t>(</w:t>
      </w:r>
      <w:r w:rsidR="00C422AA" w:rsidRPr="00C422AA">
        <w:rPr>
          <w:rFonts w:ascii="Tahoma" w:eastAsia="Times New Roman" w:hAnsi="Tahoma" w:cs="Times New Roman"/>
          <w:b/>
          <w:lang w:eastAsia="de-DE"/>
        </w:rPr>
        <w:t>Versetzung in den Ruhestand wegen Dienstunfähigkeit</w:t>
      </w:r>
      <w:r w:rsidR="00793929">
        <w:rPr>
          <w:rFonts w:ascii="Tahoma" w:eastAsia="Times New Roman" w:hAnsi="Tahoma" w:cs="Times New Roman"/>
          <w:b/>
          <w:lang w:eastAsia="de-DE"/>
        </w:rPr>
        <w:t>)</w:t>
      </w:r>
    </w:p>
    <w:p w:rsidR="00C422AA" w:rsidRPr="00C422AA" w:rsidRDefault="00C422AA" w:rsidP="00C422AA">
      <w:pPr>
        <w:spacing w:line="240" w:lineRule="auto"/>
        <w:rPr>
          <w:rFonts w:ascii="Tahoma" w:eastAsia="Times New Roman" w:hAnsi="Tahoma" w:cs="Times New Roman"/>
          <w:b/>
          <w:lang w:eastAsia="de-DE"/>
        </w:rPr>
      </w:pPr>
    </w:p>
    <w:p w:rsidR="00C422AA" w:rsidRPr="003A093A" w:rsidRDefault="00C422AA" w:rsidP="003A093A">
      <w:pPr>
        <w:pStyle w:val="Listenabsatz"/>
        <w:numPr>
          <w:ilvl w:val="0"/>
          <w:numId w:val="40"/>
        </w:numPr>
        <w:spacing w:line="240" w:lineRule="auto"/>
      </w:pPr>
      <w:r w:rsidRPr="003A093A">
        <w:t>Gutachten BVA</w:t>
      </w:r>
      <w:r w:rsidR="00F814BC">
        <w:t>EB</w:t>
      </w:r>
      <w:r w:rsidRPr="003A093A">
        <w:t>: vollständig, schlüssig, widerspruchsfrei</w:t>
      </w:r>
    </w:p>
    <w:p w:rsidR="00C422AA" w:rsidRPr="003A093A" w:rsidRDefault="00C422AA" w:rsidP="003A093A">
      <w:pPr>
        <w:pStyle w:val="Listenabsatz"/>
        <w:numPr>
          <w:ilvl w:val="0"/>
          <w:numId w:val="40"/>
        </w:numPr>
        <w:spacing w:line="240" w:lineRule="auto"/>
      </w:pPr>
      <w:r w:rsidRPr="003A093A">
        <w:t xml:space="preserve">Parteiengehör </w:t>
      </w:r>
      <w:r w:rsidR="006A10E4" w:rsidRPr="003A093A">
        <w:t>zum Gutachten, zum Vergleichsarbeitsplatz, zur (nicht) beabsichtigten Ruhestandsversetzung:</w:t>
      </w:r>
      <w:r w:rsidR="006A10E4" w:rsidRPr="003A093A">
        <w:br/>
      </w:r>
      <w:r w:rsidR="001C0752" w:rsidRPr="003A093A">
        <w:t>fakultativ bei Verfahren auf Antrag, dem stattgegeben wird</w:t>
      </w:r>
      <w:r w:rsidR="006A10E4" w:rsidRPr="003A093A">
        <w:t>;</w:t>
      </w:r>
      <w:r w:rsidR="006A10E4" w:rsidRPr="003A093A">
        <w:br/>
      </w:r>
      <w:r w:rsidR="003F3821" w:rsidRPr="003A093A">
        <w:t>obligat bei Verfahren auf Antrag, dem nicht stattgegeben wird</w:t>
      </w:r>
      <w:r w:rsidR="00796AE3" w:rsidRPr="003A093A">
        <w:t xml:space="preserve">, </w:t>
      </w:r>
      <w:r w:rsidR="00A56A7A" w:rsidRPr="003A093A">
        <w:t>bzw.</w:t>
      </w:r>
      <w:r w:rsidR="00796AE3" w:rsidRPr="003A093A">
        <w:t xml:space="preserve"> </w:t>
      </w:r>
      <w:r w:rsidR="003F3821" w:rsidRPr="003A093A">
        <w:t>bei Verfahren von Amts wegen</w:t>
      </w:r>
      <w:r w:rsidR="006A10E4" w:rsidRPr="003A093A">
        <w:t>:</w:t>
      </w:r>
    </w:p>
    <w:p w:rsidR="00C422AA" w:rsidRPr="003A093A" w:rsidRDefault="00C422AA" w:rsidP="003A093A">
      <w:pPr>
        <w:pStyle w:val="Listenabsatz"/>
        <w:numPr>
          <w:ilvl w:val="0"/>
          <w:numId w:val="40"/>
        </w:numPr>
        <w:spacing w:line="240" w:lineRule="auto"/>
      </w:pPr>
      <w:r w:rsidRPr="003A093A">
        <w:t>D</w:t>
      </w:r>
      <w:r w:rsidR="00623D90" w:rsidRPr="003A093A">
        <w:t>ie</w:t>
      </w:r>
      <w:r w:rsidRPr="003A093A">
        <w:t>/D</w:t>
      </w:r>
      <w:r w:rsidR="00623D90" w:rsidRPr="003A093A">
        <w:t>er</w:t>
      </w:r>
      <w:r w:rsidRPr="003A093A">
        <w:t xml:space="preserve"> B</w:t>
      </w:r>
      <w:r w:rsidR="00623D90" w:rsidRPr="003A093A">
        <w:t>T</w:t>
      </w:r>
      <w:r w:rsidRPr="003A093A">
        <w:t xml:space="preserve"> ist in den Ruhestand zu versetzen, weil dauernde Dienstunfähigkeit vor</w:t>
      </w:r>
      <w:r w:rsidR="00A56A7A" w:rsidRPr="003A093A">
        <w:softHyphen/>
      </w:r>
      <w:r w:rsidRPr="003A093A">
        <w:t>liegt. Zu diesem Schluss ist die Dienstbehörde auf Grund folgender Tatsachen berech</w:t>
      </w:r>
      <w:r w:rsidR="00A56A7A" w:rsidRPr="003A093A">
        <w:softHyphen/>
      </w:r>
      <w:r w:rsidRPr="003A093A">
        <w:t>tigt:</w:t>
      </w:r>
      <w:r w:rsidRPr="003A093A">
        <w:br/>
      </w:r>
      <w:r w:rsidR="006D3849" w:rsidRPr="003A093A">
        <w:t>Derzeitiger Arbeitsplatz</w:t>
      </w:r>
      <w:r w:rsidRPr="003A093A">
        <w:t>: D</w:t>
      </w:r>
      <w:r w:rsidR="00623D90" w:rsidRPr="003A093A">
        <w:t>ie</w:t>
      </w:r>
      <w:r w:rsidRPr="003A093A">
        <w:t>/D</w:t>
      </w:r>
      <w:r w:rsidR="00623D90" w:rsidRPr="003A093A">
        <w:t>er</w:t>
      </w:r>
      <w:r w:rsidRPr="003A093A">
        <w:t xml:space="preserve"> B</w:t>
      </w:r>
      <w:r w:rsidR="00623D90" w:rsidRPr="003A093A">
        <w:t>T</w:t>
      </w:r>
      <w:r w:rsidRPr="003A093A">
        <w:t xml:space="preserve"> ist wegen der festgestellen Krankheitsgeschehen nicht mehr in der Lage, die dienstlichen Aufgaben zu erfüllen. Beim festgestellten Leidenszustand handelt es sich um einen Dauerzustand, mit einer wesentlichen Besserung ist nicht zu rechnen.</w:t>
      </w:r>
      <w:r w:rsidRPr="003A093A">
        <w:br/>
      </w:r>
      <w:r w:rsidR="006D3849" w:rsidRPr="003A093A">
        <w:t>Verweisungsarbeitsplatz</w:t>
      </w:r>
      <w:r w:rsidRPr="003A093A">
        <w:t>: Wegen der Art und Schwere der vorliegenden Krankheits</w:t>
      </w:r>
      <w:r w:rsidR="006D3849" w:rsidRPr="003A093A">
        <w:softHyphen/>
      </w:r>
      <w:r w:rsidRPr="003A093A">
        <w:t>geschehen sowie der dadurch bedingten gesundheitlichen Beeinträchtigungen und Einschränkungen kann im Wirkungsbereich der Dienstbehörde kein mindestens gleichwertiger Arbeitsplatz zugewiesen werden, dessen Aufgaben d</w:t>
      </w:r>
      <w:r w:rsidR="00623D90" w:rsidRPr="003A093A">
        <w:t>ie</w:t>
      </w:r>
      <w:r w:rsidRPr="003A093A">
        <w:t>/d</w:t>
      </w:r>
      <w:r w:rsidR="00623D90" w:rsidRPr="003A093A">
        <w:t>er</w:t>
      </w:r>
      <w:r w:rsidRPr="003A093A">
        <w:t xml:space="preserve"> B</w:t>
      </w:r>
      <w:r w:rsidR="00623D90" w:rsidRPr="003A093A">
        <w:t>T</w:t>
      </w:r>
      <w:r w:rsidRPr="003A093A">
        <w:t xml:space="preserve"> nach der gesundheitlichen Verfassung zu erfüllen imstande wäre.</w:t>
      </w:r>
    </w:p>
    <w:p w:rsidR="00C422AA" w:rsidRPr="003A093A" w:rsidRDefault="00C422AA" w:rsidP="003A093A">
      <w:pPr>
        <w:pStyle w:val="Listenabsatz"/>
        <w:numPr>
          <w:ilvl w:val="0"/>
          <w:numId w:val="40"/>
        </w:numPr>
        <w:spacing w:line="240" w:lineRule="auto"/>
      </w:pPr>
      <w:r w:rsidRPr="003A093A">
        <w:t xml:space="preserve">Beitragsgedeckte Gesamtdienstzeit: Ermittlung siehe </w:t>
      </w:r>
      <w:r w:rsidR="00DE3541" w:rsidRPr="003A093A">
        <w:t xml:space="preserve">bei </w:t>
      </w:r>
      <w:r w:rsidRPr="003A093A">
        <w:t>§ </w:t>
      </w:r>
      <w:r w:rsidR="009F4185" w:rsidRPr="003A093A">
        <w:t>236</w:t>
      </w:r>
      <w:r w:rsidR="00623D90" w:rsidRPr="003A093A">
        <w:t>d</w:t>
      </w:r>
      <w:r w:rsidRPr="003A093A">
        <w:t xml:space="preserve"> BDG 1979</w:t>
      </w:r>
    </w:p>
    <w:p w:rsidR="00C422AA" w:rsidRPr="003A093A" w:rsidRDefault="00C422AA" w:rsidP="003A093A">
      <w:pPr>
        <w:pStyle w:val="Listenabsatz"/>
        <w:numPr>
          <w:ilvl w:val="0"/>
          <w:numId w:val="40"/>
        </w:numPr>
        <w:spacing w:line="240" w:lineRule="auto"/>
      </w:pPr>
      <w:r w:rsidRPr="003A093A">
        <w:t>DAUS: Mitwirkungsrecht (§ 9 Abs. 1 lit. k PVG)</w:t>
      </w:r>
    </w:p>
    <w:p w:rsidR="00C422AA" w:rsidRPr="003A093A" w:rsidRDefault="00C422AA" w:rsidP="003A093A">
      <w:pPr>
        <w:pStyle w:val="Listenabsatz"/>
        <w:numPr>
          <w:ilvl w:val="0"/>
          <w:numId w:val="40"/>
        </w:numPr>
        <w:spacing w:line="240" w:lineRule="auto"/>
      </w:pPr>
      <w:r w:rsidRPr="003A093A">
        <w:t>Bei ab 01.01.2012 neu eingeleiteten Verfahren:</w:t>
      </w:r>
      <w:r w:rsidRPr="003A093A">
        <w:br/>
        <w:t>Maßnahme gemäß § 14 Abs. 5 BDG 1979, Ergänzungszulage gemäß § 12h GehG,</w:t>
      </w:r>
      <w:r w:rsidRPr="003A093A">
        <w:br/>
        <w:t>Entfall des Dienstgeberbeitrages gemäß § 22b GehG (ab 01.01.2013):</w:t>
      </w:r>
      <w:r w:rsidRPr="003A093A">
        <w:br/>
        <w:t>Rechtzeitig die erforderlichen Veranlassungen treffen.</w:t>
      </w:r>
    </w:p>
    <w:p w:rsidR="00C422AA" w:rsidRPr="003A093A" w:rsidRDefault="00C422AA" w:rsidP="003A093A">
      <w:pPr>
        <w:pStyle w:val="Listenabsatz"/>
        <w:numPr>
          <w:ilvl w:val="0"/>
          <w:numId w:val="40"/>
        </w:numPr>
        <w:spacing w:line="240" w:lineRule="auto"/>
      </w:pPr>
      <w:r w:rsidRPr="003A093A">
        <w:t>Exekutivdienst und ehemalige Zollwache (§ 83a Abs. 4, § 113g Abs. 7, § 145a GehG):</w:t>
      </w:r>
      <w:r w:rsidRPr="003A093A">
        <w:br/>
        <w:t>Bescheidmäßige Feststellung der im Exekutivdienst zurückgelegten Dienstzeiten</w:t>
      </w:r>
    </w:p>
    <w:p w:rsidR="00C422AA" w:rsidRPr="00C422AA" w:rsidRDefault="00C422AA" w:rsidP="00C422AA">
      <w:pPr>
        <w:spacing w:line="240" w:lineRule="auto"/>
        <w:rPr>
          <w:rFonts w:ascii="Tahoma" w:eastAsia="Times New Roman" w:hAnsi="Tahoma" w:cs="Times New Roman"/>
          <w:lang w:eastAsia="de-DE"/>
        </w:rPr>
      </w:pPr>
    </w:p>
    <w:p w:rsidR="003A093A" w:rsidRDefault="00C422AA" w:rsidP="00793929">
      <w:pPr>
        <w:spacing w:line="240" w:lineRule="auto"/>
        <w:rPr>
          <w:rFonts w:ascii="Tahoma" w:eastAsia="Times New Roman" w:hAnsi="Tahoma" w:cs="Times New Roman"/>
          <w:b/>
          <w:lang w:eastAsia="de-DE"/>
        </w:rPr>
      </w:pPr>
      <w:r w:rsidRPr="00C422AA">
        <w:rPr>
          <w:rFonts w:ascii="Tahoma" w:eastAsia="Times New Roman" w:hAnsi="Tahoma" w:cs="Times New Roman"/>
          <w:b/>
          <w:lang w:eastAsia="de-DE"/>
        </w:rPr>
        <w:br w:type="page"/>
      </w:r>
    </w:p>
    <w:p w:rsidR="003A093A" w:rsidRPr="003A093A" w:rsidRDefault="003A093A" w:rsidP="00793929">
      <w:pPr>
        <w:spacing w:line="240" w:lineRule="auto"/>
        <w:rPr>
          <w:rFonts w:ascii="Tahoma" w:eastAsia="Times New Roman" w:hAnsi="Tahoma" w:cs="Times New Roman"/>
          <w:lang w:eastAsia="de-DE"/>
        </w:rPr>
      </w:pPr>
    </w:p>
    <w:p w:rsidR="00793929" w:rsidRPr="00C422AA" w:rsidRDefault="00793929" w:rsidP="00793929">
      <w:pPr>
        <w:spacing w:line="240" w:lineRule="auto"/>
        <w:rPr>
          <w:rFonts w:ascii="Tahoma" w:eastAsia="Times New Roman" w:hAnsi="Tahoma" w:cs="Times New Roman"/>
          <w:b/>
          <w:lang w:eastAsia="de-DE"/>
        </w:rPr>
      </w:pPr>
      <w:r w:rsidRPr="00C422AA">
        <w:rPr>
          <w:rFonts w:ascii="Tahoma" w:eastAsia="Times New Roman" w:hAnsi="Tahoma" w:cs="Times New Roman"/>
          <w:b/>
          <w:lang w:eastAsia="de-DE"/>
        </w:rPr>
        <w:t xml:space="preserve">§ 15b BDG 1979 – </w:t>
      </w:r>
      <w:r w:rsidR="005C4484">
        <w:rPr>
          <w:rFonts w:ascii="Tahoma" w:eastAsia="Times New Roman" w:hAnsi="Tahoma" w:cs="Times New Roman"/>
          <w:b/>
          <w:lang w:eastAsia="de-DE"/>
        </w:rPr>
        <w:t>Schwerarbeitspension</w:t>
      </w:r>
      <w:r w:rsidR="005C4484" w:rsidRPr="00C422AA">
        <w:rPr>
          <w:rFonts w:ascii="Tahoma" w:eastAsia="Times New Roman" w:hAnsi="Tahoma" w:cs="Times New Roman"/>
          <w:b/>
          <w:lang w:eastAsia="de-DE"/>
        </w:rPr>
        <w:t xml:space="preserve"> </w:t>
      </w:r>
      <w:r w:rsidR="005C4484">
        <w:rPr>
          <w:rFonts w:ascii="Tahoma" w:eastAsia="Times New Roman" w:hAnsi="Tahoma" w:cs="Times New Roman"/>
          <w:b/>
          <w:lang w:eastAsia="de-DE"/>
        </w:rPr>
        <w:t>(</w:t>
      </w:r>
      <w:r w:rsidRPr="00C422AA">
        <w:rPr>
          <w:rFonts w:ascii="Tahoma" w:eastAsia="Times New Roman" w:hAnsi="Tahoma" w:cs="Times New Roman"/>
          <w:b/>
          <w:lang w:eastAsia="de-DE"/>
        </w:rPr>
        <w:t xml:space="preserve">Versetzung in den Ruhestand </w:t>
      </w:r>
      <w:r w:rsidR="003C698E">
        <w:rPr>
          <w:rFonts w:ascii="Tahoma" w:eastAsia="Times New Roman" w:hAnsi="Tahoma" w:cs="Times New Roman"/>
          <w:b/>
          <w:lang w:eastAsia="de-DE"/>
        </w:rPr>
        <w:t xml:space="preserve">durch Erklärung </w:t>
      </w:r>
      <w:r w:rsidRPr="00C422AA">
        <w:rPr>
          <w:rFonts w:ascii="Tahoma" w:eastAsia="Times New Roman" w:hAnsi="Tahoma" w:cs="Times New Roman"/>
          <w:b/>
          <w:lang w:eastAsia="de-DE"/>
        </w:rPr>
        <w:t>bei Vor</w:t>
      </w:r>
      <w:r>
        <w:rPr>
          <w:rFonts w:ascii="Tahoma" w:eastAsia="Times New Roman" w:hAnsi="Tahoma" w:cs="Times New Roman"/>
          <w:b/>
          <w:lang w:eastAsia="de-DE"/>
        </w:rPr>
        <w:t>liegen von Schwerarbeitszeiten)</w:t>
      </w:r>
    </w:p>
    <w:p w:rsidR="00793929" w:rsidRPr="00C422AA" w:rsidRDefault="00793929" w:rsidP="00793929">
      <w:pPr>
        <w:spacing w:line="240" w:lineRule="auto"/>
        <w:rPr>
          <w:rFonts w:ascii="Tahoma" w:eastAsia="Times New Roman" w:hAnsi="Tahoma" w:cs="Times New Roman"/>
          <w:lang w:eastAsia="de-DE"/>
        </w:rPr>
      </w:pPr>
    </w:p>
    <w:p w:rsidR="00793929" w:rsidRPr="003A093A" w:rsidRDefault="00793929" w:rsidP="003A093A">
      <w:pPr>
        <w:pStyle w:val="Listenabsatz"/>
        <w:numPr>
          <w:ilvl w:val="0"/>
          <w:numId w:val="41"/>
        </w:numPr>
        <w:spacing w:line="240" w:lineRule="auto"/>
      </w:pPr>
      <w:r w:rsidRPr="003A093A">
        <w:t>Geburtsdatum: TT.MM.JJJJ</w:t>
      </w:r>
    </w:p>
    <w:p w:rsidR="00793929" w:rsidRPr="003A093A" w:rsidRDefault="00793929" w:rsidP="003A093A">
      <w:pPr>
        <w:pStyle w:val="Listenabsatz"/>
        <w:numPr>
          <w:ilvl w:val="0"/>
          <w:numId w:val="41"/>
        </w:numPr>
        <w:spacing w:line="240" w:lineRule="auto"/>
      </w:pPr>
      <w:r w:rsidRPr="003A093A">
        <w:t xml:space="preserve">Laut </w:t>
      </w:r>
      <w:r w:rsidR="00581FF0" w:rsidRPr="003A093A">
        <w:t>Erklärung</w:t>
      </w:r>
      <w:r w:rsidRPr="003A093A">
        <w:t xml:space="preserve"> Ausscheiden aus dem Dienststand mit Ablauf des Monats: MM.JJJJ</w:t>
      </w:r>
    </w:p>
    <w:p w:rsidR="00793929" w:rsidRPr="003A093A" w:rsidRDefault="00793929" w:rsidP="003A093A">
      <w:pPr>
        <w:pStyle w:val="Listenabsatz"/>
        <w:numPr>
          <w:ilvl w:val="0"/>
          <w:numId w:val="41"/>
        </w:numPr>
        <w:spacing w:line="240" w:lineRule="auto"/>
      </w:pPr>
      <w:r w:rsidRPr="003A093A">
        <w:t xml:space="preserve">Das ist mit Vollendung folgenden Lebensalters (frühestens mit Vollendung des 60. Lebensjahres): </w:t>
      </w:r>
      <w:r w:rsidR="0021383B" w:rsidRPr="003A093A">
        <w:t>JJ MM</w:t>
      </w:r>
    </w:p>
    <w:p w:rsidR="00793929" w:rsidRPr="003A093A" w:rsidRDefault="00793929" w:rsidP="003A093A">
      <w:pPr>
        <w:pStyle w:val="Listenabsatz"/>
        <w:numPr>
          <w:ilvl w:val="0"/>
          <w:numId w:val="41"/>
        </w:numPr>
        <w:spacing w:line="240" w:lineRule="auto"/>
      </w:pPr>
      <w:r w:rsidRPr="003A093A">
        <w:t>Nach Vollendung des 18. Lebensjahres zurückgelegte ruhegenussfähige Gesamt</w:t>
      </w:r>
      <w:r w:rsidR="00E056C6">
        <w:softHyphen/>
      </w:r>
      <w:r w:rsidRPr="003A093A">
        <w:t>dienstzeit (</w:t>
      </w:r>
      <w:r w:rsidR="004F1FCB" w:rsidRPr="003A093A">
        <w:t xml:space="preserve">alte BT) bzw. pensionswirksame Zeit (neue BT), </w:t>
      </w:r>
      <w:r w:rsidRPr="003A093A">
        <w:t>mindestens 504 Monate:</w:t>
      </w:r>
      <w:r w:rsidR="004F1FCB" w:rsidRPr="003A093A">
        <w:t xml:space="preserve"> </w:t>
      </w:r>
      <w:r w:rsidRPr="003A093A">
        <w:t>ja / nein</w:t>
      </w:r>
    </w:p>
    <w:p w:rsidR="00793929" w:rsidRPr="003A093A" w:rsidRDefault="00793929" w:rsidP="003A093A">
      <w:pPr>
        <w:pStyle w:val="Listenabsatz"/>
        <w:numPr>
          <w:ilvl w:val="0"/>
          <w:numId w:val="41"/>
        </w:numPr>
        <w:spacing w:line="240" w:lineRule="auto"/>
      </w:pPr>
      <w:r w:rsidRPr="003A093A">
        <w:t>Davon mindestens 120 Schwerarbeitsmonate innerhalb der letzten 240 Kalendermo</w:t>
      </w:r>
      <w:r w:rsidR="004F1FCB" w:rsidRPr="003A093A">
        <w:softHyphen/>
      </w:r>
      <w:r w:rsidRPr="003A093A">
        <w:t>nate vor der Ruhestandsversetzung (Anspruchwahrung, sobald bei Vollendung des 60. Lebensjahres oder später alle Anspruchsvoraussetzungen erfüllt werden): ja / nein</w:t>
      </w:r>
    </w:p>
    <w:p w:rsidR="00D657C7" w:rsidRPr="003A093A" w:rsidRDefault="00D657C7" w:rsidP="00314806">
      <w:pPr>
        <w:pStyle w:val="Listenabsatz"/>
        <w:numPr>
          <w:ilvl w:val="0"/>
          <w:numId w:val="41"/>
        </w:numPr>
        <w:spacing w:line="240" w:lineRule="auto"/>
        <w:ind w:right="-144"/>
      </w:pPr>
      <w:r w:rsidRPr="003A093A">
        <w:t xml:space="preserve">Wirksamkeit der </w:t>
      </w:r>
      <w:r w:rsidR="00206C7B" w:rsidRPr="003A093A">
        <w:t>Ruhestandsversetzung frühestens mit Ablauf folgenden Monats,</w:t>
      </w:r>
      <w:r w:rsidR="00206C7B" w:rsidRPr="003A093A">
        <w:br/>
        <w:t>der der Abgabe der Erklärung folgt</w:t>
      </w:r>
      <w:r w:rsidRPr="003A093A">
        <w:t>:</w:t>
      </w:r>
      <w:r w:rsidRPr="003A093A">
        <w:br/>
        <w:t>Ohne Schwerdienstzeitenbescheid mit Ablauf des 6. Monats</w:t>
      </w:r>
      <w:r w:rsidR="00206C7B" w:rsidRPr="003A093A">
        <w:br/>
      </w:r>
      <w:r w:rsidRPr="003A093A">
        <w:t>Mit Schwerdienstzeitenbescheid:</w:t>
      </w:r>
      <w:r w:rsidR="00314806">
        <w:t xml:space="preserve"> mit Ablauf des 3. Monats</w:t>
      </w:r>
    </w:p>
    <w:p w:rsidR="00793929" w:rsidRPr="003A093A" w:rsidRDefault="00793929" w:rsidP="003A093A">
      <w:pPr>
        <w:pStyle w:val="Listenabsatz"/>
        <w:numPr>
          <w:ilvl w:val="0"/>
          <w:numId w:val="41"/>
        </w:numPr>
        <w:spacing w:line="240" w:lineRule="auto"/>
      </w:pPr>
      <w:r w:rsidRPr="003A093A">
        <w:t>DAUS: Mitteilungspflicht (§ 9 Abs. 3 lit. e PVG)</w:t>
      </w:r>
    </w:p>
    <w:p w:rsidR="00793929" w:rsidRPr="00C422AA" w:rsidRDefault="00793929" w:rsidP="00793929">
      <w:pPr>
        <w:spacing w:line="240" w:lineRule="auto"/>
        <w:ind w:right="-29"/>
        <w:rPr>
          <w:rFonts w:ascii="Tahoma" w:eastAsia="Times New Roman" w:hAnsi="Tahoma" w:cs="Times New Roman"/>
          <w:lang w:eastAsia="de-DE"/>
        </w:rPr>
      </w:pPr>
    </w:p>
    <w:p w:rsidR="00793929" w:rsidRPr="00C422AA" w:rsidRDefault="00793929" w:rsidP="00793929">
      <w:pPr>
        <w:spacing w:line="240" w:lineRule="auto"/>
        <w:ind w:right="-29"/>
        <w:rPr>
          <w:rFonts w:ascii="Tahoma" w:eastAsia="Times New Roman" w:hAnsi="Tahoma" w:cs="Times New Roman"/>
          <w:lang w:eastAsia="de-DE"/>
        </w:rPr>
      </w:pPr>
    </w:p>
    <w:p w:rsidR="005C4484" w:rsidRDefault="00793929" w:rsidP="00793929">
      <w:pPr>
        <w:spacing w:line="240" w:lineRule="auto"/>
        <w:rPr>
          <w:rFonts w:ascii="Tahoma" w:eastAsia="Times New Roman" w:hAnsi="Tahoma" w:cs="Times New Roman"/>
          <w:b/>
          <w:lang w:eastAsia="de-DE"/>
        </w:rPr>
      </w:pPr>
      <w:r w:rsidRPr="00C422AA">
        <w:rPr>
          <w:rFonts w:ascii="Tahoma" w:eastAsia="Times New Roman" w:hAnsi="Tahoma" w:cs="Times New Roman"/>
          <w:b/>
          <w:lang w:eastAsia="de-DE"/>
        </w:rPr>
        <w:t>§ 15c BDG 1979 –</w:t>
      </w:r>
      <w:r>
        <w:rPr>
          <w:rFonts w:ascii="Tahoma" w:eastAsia="Times New Roman" w:hAnsi="Tahoma" w:cs="Times New Roman"/>
          <w:b/>
          <w:lang w:eastAsia="de-DE"/>
        </w:rPr>
        <w:t xml:space="preserve"> </w:t>
      </w:r>
      <w:r w:rsidR="005C4484">
        <w:rPr>
          <w:rFonts w:ascii="Tahoma" w:eastAsia="Times New Roman" w:hAnsi="Tahoma" w:cs="Times New Roman"/>
          <w:b/>
          <w:lang w:eastAsia="de-DE"/>
        </w:rPr>
        <w:t>Korridorpension</w:t>
      </w:r>
    </w:p>
    <w:p w:rsidR="00793929" w:rsidRPr="00C422AA" w:rsidRDefault="005C4484" w:rsidP="00793929">
      <w:pPr>
        <w:spacing w:line="240" w:lineRule="auto"/>
        <w:rPr>
          <w:rFonts w:ascii="Tahoma" w:eastAsia="Times New Roman" w:hAnsi="Tahoma" w:cs="Times New Roman"/>
          <w:b/>
          <w:lang w:eastAsia="de-DE"/>
        </w:rPr>
      </w:pPr>
      <w:r>
        <w:rPr>
          <w:rFonts w:ascii="Tahoma" w:eastAsia="Times New Roman" w:hAnsi="Tahoma" w:cs="Times New Roman"/>
          <w:b/>
          <w:lang w:eastAsia="de-DE"/>
        </w:rPr>
        <w:t>(</w:t>
      </w:r>
      <w:r w:rsidR="00793929" w:rsidRPr="00C422AA">
        <w:rPr>
          <w:rFonts w:ascii="Tahoma" w:eastAsia="Times New Roman" w:hAnsi="Tahoma" w:cs="Times New Roman"/>
          <w:b/>
          <w:lang w:eastAsia="de-DE"/>
        </w:rPr>
        <w:t>Versetzung in den Ruhestand durch Erklärung</w:t>
      </w:r>
      <w:r w:rsidR="00793929">
        <w:rPr>
          <w:rFonts w:ascii="Tahoma" w:eastAsia="Times New Roman" w:hAnsi="Tahoma" w:cs="Times New Roman"/>
          <w:b/>
          <w:lang w:eastAsia="de-DE"/>
        </w:rPr>
        <w:t>)</w:t>
      </w:r>
    </w:p>
    <w:p w:rsidR="00793929" w:rsidRPr="00C422AA" w:rsidRDefault="00793929" w:rsidP="00793929">
      <w:pPr>
        <w:spacing w:line="240" w:lineRule="auto"/>
        <w:rPr>
          <w:rFonts w:ascii="Tahoma" w:eastAsia="Times New Roman" w:hAnsi="Tahoma" w:cs="Times New Roman"/>
          <w:lang w:eastAsia="de-DE"/>
        </w:rPr>
      </w:pPr>
    </w:p>
    <w:p w:rsidR="00793929" w:rsidRPr="003A093A" w:rsidRDefault="00793929" w:rsidP="003A093A">
      <w:pPr>
        <w:pStyle w:val="Listenabsatz"/>
        <w:numPr>
          <w:ilvl w:val="0"/>
          <w:numId w:val="42"/>
        </w:numPr>
        <w:spacing w:line="240" w:lineRule="auto"/>
      </w:pPr>
      <w:r w:rsidRPr="003A093A">
        <w:t>Geburtsdatum: TT.MM.JJJJ</w:t>
      </w:r>
    </w:p>
    <w:p w:rsidR="00793929" w:rsidRPr="003A093A" w:rsidRDefault="00793929" w:rsidP="003A093A">
      <w:pPr>
        <w:pStyle w:val="Listenabsatz"/>
        <w:numPr>
          <w:ilvl w:val="0"/>
          <w:numId w:val="42"/>
        </w:numPr>
        <w:spacing w:line="240" w:lineRule="auto"/>
      </w:pPr>
      <w:r w:rsidRPr="003A093A">
        <w:t>Laut Erklärung Ausscheiden aus dem Dienststand mit Ablauf des Monats: MM.JJJJ</w:t>
      </w:r>
    </w:p>
    <w:p w:rsidR="00793929" w:rsidRPr="003A093A" w:rsidRDefault="00793929" w:rsidP="003A093A">
      <w:pPr>
        <w:pStyle w:val="Listenabsatz"/>
        <w:numPr>
          <w:ilvl w:val="0"/>
          <w:numId w:val="42"/>
        </w:numPr>
        <w:spacing w:line="240" w:lineRule="auto"/>
      </w:pPr>
      <w:r w:rsidRPr="003A093A">
        <w:t xml:space="preserve">Das ist mit Vollendung folgenden Lebensalters (frühestens mit Vollendung des 62. Lebensjahres): </w:t>
      </w:r>
      <w:r w:rsidR="0021383B" w:rsidRPr="003A093A">
        <w:t>JJ MM</w:t>
      </w:r>
    </w:p>
    <w:p w:rsidR="00793929" w:rsidRPr="003A093A" w:rsidRDefault="00793929" w:rsidP="003A093A">
      <w:pPr>
        <w:pStyle w:val="Listenabsatz"/>
        <w:numPr>
          <w:ilvl w:val="0"/>
          <w:numId w:val="42"/>
        </w:numPr>
        <w:spacing w:line="240" w:lineRule="auto"/>
      </w:pPr>
      <w:r w:rsidRPr="003A093A">
        <w:t xml:space="preserve">Ruhegenussfähige Gesamtdienstzeit </w:t>
      </w:r>
      <w:r w:rsidR="004F1FCB" w:rsidRPr="003A093A">
        <w:t xml:space="preserve">(alte BT), </w:t>
      </w:r>
      <w:r w:rsidRPr="003A093A">
        <w:t>mindestens 480 Monate</w:t>
      </w:r>
      <w:r w:rsidR="00491185" w:rsidRPr="003A093A">
        <w:t xml:space="preserve"> bzw. im ver</w:t>
      </w:r>
      <w:r w:rsidR="00491185" w:rsidRPr="003A093A">
        <w:softHyphen/>
        <w:t>ringerten Ausmaß bei Vorliegen von Kindererziehungszeiten</w:t>
      </w:r>
      <w:r w:rsidRPr="003A093A">
        <w:t>: ja / nein</w:t>
      </w:r>
    </w:p>
    <w:p w:rsidR="00491185" w:rsidRPr="003A093A" w:rsidRDefault="00491185" w:rsidP="003A093A">
      <w:pPr>
        <w:pStyle w:val="Listenabsatz"/>
        <w:numPr>
          <w:ilvl w:val="0"/>
          <w:numId w:val="42"/>
        </w:numPr>
        <w:spacing w:line="240" w:lineRule="auto"/>
      </w:pPr>
      <w:r w:rsidRPr="003A093A">
        <w:t>Pensionswirksame Zeit (neue BT), mindestens 480 Monate: ja / nein</w:t>
      </w:r>
    </w:p>
    <w:p w:rsidR="00206C7B" w:rsidRPr="003A093A" w:rsidRDefault="00206C7B" w:rsidP="003A093A">
      <w:pPr>
        <w:pStyle w:val="Listenabsatz"/>
        <w:numPr>
          <w:ilvl w:val="0"/>
          <w:numId w:val="42"/>
        </w:numPr>
        <w:spacing w:line="240" w:lineRule="auto"/>
      </w:pPr>
      <w:r w:rsidRPr="003A093A">
        <w:t xml:space="preserve">Wirksamkeit der Ruhestandsversetzung frühestens mit Ablauf </w:t>
      </w:r>
      <w:r w:rsidR="00314806">
        <w:t>des 3.</w:t>
      </w:r>
      <w:r w:rsidRPr="003A093A">
        <w:t xml:space="preserve"> Monats,</w:t>
      </w:r>
      <w:r w:rsidRPr="003A093A">
        <w:br/>
        <w:t>der der Abgabe der Erklärung folgt</w:t>
      </w:r>
    </w:p>
    <w:p w:rsidR="00793929" w:rsidRPr="003A093A" w:rsidRDefault="00793929" w:rsidP="003A093A">
      <w:pPr>
        <w:pStyle w:val="Listenabsatz"/>
        <w:numPr>
          <w:ilvl w:val="0"/>
          <w:numId w:val="42"/>
        </w:numPr>
        <w:spacing w:line="240" w:lineRule="auto"/>
      </w:pPr>
      <w:r w:rsidRPr="003A093A">
        <w:t>DAUS: Mitteilungspflicht (§ 9 Abs. 3 lit. e PVG)</w:t>
      </w:r>
    </w:p>
    <w:p w:rsidR="00793929" w:rsidRDefault="00793929" w:rsidP="00793929">
      <w:pPr>
        <w:spacing w:line="240" w:lineRule="auto"/>
        <w:rPr>
          <w:rFonts w:ascii="Tahoma" w:eastAsia="Times New Roman" w:hAnsi="Tahoma" w:cs="Times New Roman"/>
          <w:lang w:eastAsia="de-DE"/>
        </w:rPr>
      </w:pPr>
    </w:p>
    <w:p w:rsidR="00FE3656" w:rsidRDefault="00FE3656">
      <w:pPr>
        <w:rPr>
          <w:rFonts w:ascii="Tahoma" w:eastAsia="Times New Roman" w:hAnsi="Tahoma" w:cs="Times New Roman"/>
          <w:lang w:eastAsia="de-DE"/>
        </w:rPr>
      </w:pPr>
      <w:r>
        <w:rPr>
          <w:rFonts w:ascii="Tahoma" w:eastAsia="Times New Roman" w:hAnsi="Tahoma" w:cs="Times New Roman"/>
          <w:lang w:eastAsia="de-DE"/>
        </w:rPr>
        <w:br w:type="page"/>
      </w:r>
    </w:p>
    <w:p w:rsidR="00793929" w:rsidRPr="00C422AA" w:rsidRDefault="00793929" w:rsidP="00793929">
      <w:pPr>
        <w:spacing w:line="240" w:lineRule="auto"/>
        <w:rPr>
          <w:rFonts w:ascii="Tahoma" w:eastAsia="Times New Roman" w:hAnsi="Tahoma" w:cs="Times New Roman"/>
          <w:lang w:eastAsia="de-DE"/>
        </w:rPr>
      </w:pPr>
    </w:p>
    <w:p w:rsidR="00AC5FF9" w:rsidRDefault="00DC7839" w:rsidP="00DC7839">
      <w:pPr>
        <w:spacing w:line="240" w:lineRule="auto"/>
        <w:ind w:right="-144"/>
        <w:rPr>
          <w:rFonts w:ascii="Tahoma" w:eastAsia="Times New Roman" w:hAnsi="Tahoma" w:cs="Times New Roman"/>
          <w:b/>
          <w:lang w:eastAsia="de-DE"/>
        </w:rPr>
      </w:pPr>
      <w:r w:rsidRPr="00C422AA">
        <w:rPr>
          <w:rFonts w:ascii="Tahoma" w:eastAsia="Times New Roman" w:hAnsi="Tahoma" w:cs="Times New Roman"/>
          <w:b/>
          <w:lang w:eastAsia="de-DE"/>
        </w:rPr>
        <w:t>§ </w:t>
      </w:r>
      <w:r>
        <w:rPr>
          <w:rFonts w:ascii="Tahoma" w:eastAsia="Times New Roman" w:hAnsi="Tahoma" w:cs="Times New Roman"/>
          <w:b/>
          <w:lang w:eastAsia="de-DE"/>
        </w:rPr>
        <w:t>236d</w:t>
      </w:r>
      <w:r w:rsidRPr="00C422AA">
        <w:rPr>
          <w:rFonts w:ascii="Tahoma" w:eastAsia="Times New Roman" w:hAnsi="Tahoma" w:cs="Times New Roman"/>
          <w:b/>
          <w:lang w:eastAsia="de-DE"/>
        </w:rPr>
        <w:t xml:space="preserve"> BDG 1979 – </w:t>
      </w:r>
      <w:r w:rsidR="005C4484">
        <w:rPr>
          <w:rFonts w:ascii="Tahoma" w:eastAsia="Times New Roman" w:hAnsi="Tahoma" w:cs="Times New Roman"/>
          <w:b/>
          <w:lang w:eastAsia="de-DE"/>
        </w:rPr>
        <w:t>Langzeitbeamtenpension (</w:t>
      </w:r>
      <w:r w:rsidRPr="00C422AA">
        <w:rPr>
          <w:rFonts w:ascii="Tahoma" w:eastAsia="Times New Roman" w:hAnsi="Tahoma" w:cs="Times New Roman"/>
          <w:b/>
          <w:lang w:eastAsia="de-DE"/>
        </w:rPr>
        <w:t>Versetzung in den Ruhestand</w:t>
      </w:r>
    </w:p>
    <w:p w:rsidR="00DC7839" w:rsidRPr="00C422AA" w:rsidRDefault="00DC7839" w:rsidP="00DC7839">
      <w:pPr>
        <w:spacing w:line="240" w:lineRule="auto"/>
        <w:ind w:right="-144"/>
        <w:rPr>
          <w:rFonts w:ascii="Tahoma" w:eastAsia="Times New Roman" w:hAnsi="Tahoma" w:cs="Times New Roman"/>
          <w:b/>
          <w:lang w:eastAsia="de-DE"/>
        </w:rPr>
      </w:pPr>
      <w:r>
        <w:rPr>
          <w:rFonts w:ascii="Tahoma" w:eastAsia="Times New Roman" w:hAnsi="Tahoma" w:cs="Times New Roman"/>
          <w:b/>
          <w:lang w:eastAsia="de-DE"/>
        </w:rPr>
        <w:t>von nach 1953 geborenen BT mit langer beitragsgedeckter Gesamtdienstzeit)</w:t>
      </w:r>
    </w:p>
    <w:p w:rsidR="00DC7839" w:rsidRPr="00C422AA" w:rsidRDefault="00DC7839" w:rsidP="00DC7839">
      <w:pPr>
        <w:spacing w:line="240" w:lineRule="auto"/>
        <w:rPr>
          <w:rFonts w:ascii="Tahoma" w:eastAsia="Times New Roman" w:hAnsi="Tahoma" w:cs="Times New Roman"/>
          <w:lang w:eastAsia="de-DE"/>
        </w:rPr>
      </w:pPr>
    </w:p>
    <w:p w:rsidR="00DC7839" w:rsidRPr="003A093A" w:rsidRDefault="00DC7839" w:rsidP="003A093A">
      <w:pPr>
        <w:pStyle w:val="Listenabsatz"/>
        <w:numPr>
          <w:ilvl w:val="0"/>
          <w:numId w:val="43"/>
        </w:numPr>
        <w:spacing w:line="240" w:lineRule="auto"/>
      </w:pPr>
      <w:r w:rsidRPr="003A093A">
        <w:t>Geburtsdatum: TT.MM.JJJJ</w:t>
      </w:r>
    </w:p>
    <w:p w:rsidR="00DC7839" w:rsidRPr="003A093A" w:rsidRDefault="00DC7839" w:rsidP="003A093A">
      <w:pPr>
        <w:pStyle w:val="Listenabsatz"/>
        <w:numPr>
          <w:ilvl w:val="0"/>
          <w:numId w:val="43"/>
        </w:numPr>
        <w:spacing w:line="240" w:lineRule="auto"/>
      </w:pPr>
      <w:r w:rsidRPr="003A093A">
        <w:t>Laut Erklärung Ausscheiden aus dem Dienststand mit Ablauf des Monats: MM.JJJJ</w:t>
      </w:r>
    </w:p>
    <w:p w:rsidR="00DC7839" w:rsidRPr="003A093A" w:rsidRDefault="00DC7839" w:rsidP="003A093A">
      <w:pPr>
        <w:pStyle w:val="Listenabsatz"/>
        <w:numPr>
          <w:ilvl w:val="0"/>
          <w:numId w:val="43"/>
        </w:numPr>
        <w:spacing w:line="240" w:lineRule="auto"/>
      </w:pPr>
      <w:r w:rsidRPr="003A093A">
        <w:t xml:space="preserve">Das ist mit Vollendung folgenden Lebensalters (frühestens mit Vollendung des 62. Lebensjahres): </w:t>
      </w:r>
      <w:r w:rsidR="0021383B" w:rsidRPr="003A093A">
        <w:t>JJ MM</w:t>
      </w:r>
    </w:p>
    <w:p w:rsidR="00DC7839" w:rsidRPr="00C422AA" w:rsidRDefault="00DC7839" w:rsidP="003A093A">
      <w:pPr>
        <w:spacing w:line="240" w:lineRule="auto"/>
        <w:rPr>
          <w:rFonts w:ascii="Tahoma" w:eastAsia="Times New Roman" w:hAnsi="Tahoma" w:cs="Times New Roman"/>
          <w:lang w:eastAsia="de-DE"/>
        </w:rPr>
      </w:pPr>
    </w:p>
    <w:p w:rsidR="00DC7839" w:rsidRPr="003A093A" w:rsidRDefault="00142D06" w:rsidP="003A093A">
      <w:pPr>
        <w:pStyle w:val="Listenabsatz"/>
        <w:numPr>
          <w:ilvl w:val="0"/>
          <w:numId w:val="43"/>
        </w:numPr>
        <w:spacing w:line="240" w:lineRule="auto"/>
        <w:ind w:right="-29"/>
      </w:pPr>
      <w:r w:rsidRPr="003A093A">
        <w:rPr>
          <w:u w:val="single"/>
        </w:rPr>
        <w:t>Langzeitbeamtenpension</w:t>
      </w:r>
      <w:r w:rsidR="00DC7839" w:rsidRPr="003A093A">
        <w:rPr>
          <w:u w:val="single"/>
        </w:rPr>
        <w:t xml:space="preserve"> (§ 236d BDG 1979):</w:t>
      </w:r>
      <w:r w:rsidR="00DC7839" w:rsidRPr="003A093A">
        <w:rPr>
          <w:u w:val="single"/>
        </w:rPr>
        <w:br/>
      </w:r>
      <w:r w:rsidR="00DC7839" w:rsidRPr="003A093A">
        <w:t>Die/Der BT kann durch Erklärung eine Versetzung in den Ruhestand bewirken:</w:t>
      </w:r>
      <w:r w:rsidR="00DC7839" w:rsidRPr="003A093A">
        <w:br/>
        <w:t>- frühestens mit Ablauf des Monats, in dem das 62. Lebensjahr vollendet wird,</w:t>
      </w:r>
      <w:r w:rsidR="00DC7839" w:rsidRPr="003A093A">
        <w:br/>
        <w:t>- wenn zum Zeitpunkt der Wirksamkeit der Versetzung in den Ruhestand eine beitragsgedeckte Gesamtdienstzeit von 42 Jahren aufgewiesen wird.</w:t>
      </w:r>
    </w:p>
    <w:p w:rsidR="00DC7839" w:rsidRPr="00C422AA" w:rsidRDefault="00DC7839" w:rsidP="003A093A">
      <w:pPr>
        <w:rPr>
          <w:rFonts w:ascii="Tahoma" w:eastAsia="Times New Roman" w:hAnsi="Tahoma" w:cs="Times New Roman"/>
          <w:lang w:eastAsia="de-DE"/>
        </w:rPr>
      </w:pPr>
    </w:p>
    <w:p w:rsidR="00DC7839" w:rsidRPr="003A093A" w:rsidRDefault="00DC7839" w:rsidP="003A093A">
      <w:pPr>
        <w:pStyle w:val="Listenabsatz"/>
        <w:numPr>
          <w:ilvl w:val="0"/>
          <w:numId w:val="43"/>
        </w:numPr>
        <w:spacing w:line="240" w:lineRule="auto"/>
        <w:ind w:right="-29"/>
        <w:rPr>
          <w:u w:val="single"/>
        </w:rPr>
      </w:pPr>
      <w:r w:rsidRPr="003A093A">
        <w:rPr>
          <w:u w:val="single"/>
        </w:rPr>
        <w:t>Beitragsgedeckte Gesamtdienstzeit:</w:t>
      </w:r>
      <w:r w:rsidRPr="003A093A">
        <w:rPr>
          <w:u w:val="single"/>
        </w:rPr>
        <w:br/>
      </w:r>
      <w:r w:rsidRPr="003A093A">
        <w:t>Maßgeblich ist die Rechtslage zum Zeitpunkt der Ruhestandsversetzung. Bei bereits erfolgter Bescheiderlassung mögliche Änderungen in der Rechtslage beachten und beitragsgedeckte Gesamtdienstzeit erforderlichenfalls neu ermitteln.</w:t>
      </w:r>
    </w:p>
    <w:p w:rsidR="00DC7839" w:rsidRDefault="00DC7839" w:rsidP="00DC7839">
      <w:pPr>
        <w:spacing w:line="240" w:lineRule="auto"/>
        <w:ind w:left="567"/>
        <w:rPr>
          <w:rFonts w:ascii="Tahoma" w:eastAsia="Times New Roman" w:hAnsi="Tahoma" w:cs="Times New Roman"/>
          <w:lang w:eastAsia="de-DE"/>
        </w:rPr>
      </w:pPr>
    </w:p>
    <w:p w:rsidR="00DC7839" w:rsidRPr="00C422AA" w:rsidRDefault="00DC7839" w:rsidP="00DC7839">
      <w:pPr>
        <w:spacing w:line="240" w:lineRule="auto"/>
        <w:ind w:left="567" w:right="-29"/>
        <w:rPr>
          <w:rFonts w:ascii="Tahoma" w:eastAsia="Times New Roman" w:hAnsi="Tahoma" w:cs="Times New Roman"/>
          <w:u w:val="single"/>
          <w:lang w:eastAsia="de-DE"/>
        </w:rPr>
      </w:pPr>
      <w:r w:rsidRPr="00C422AA">
        <w:rPr>
          <w:rFonts w:ascii="Tahoma" w:eastAsia="Times New Roman" w:hAnsi="Tahoma" w:cs="Times New Roman"/>
          <w:u w:val="single"/>
          <w:lang w:eastAsia="de-DE"/>
        </w:rPr>
        <w:t>Ermittlung, wenn ein neuer (=aktueller) Bescheid vorliegt:</w:t>
      </w:r>
    </w:p>
    <w:p w:rsidR="00DC7839" w:rsidRPr="00C422AA" w:rsidRDefault="00DC7839" w:rsidP="00DC7839">
      <w:pPr>
        <w:spacing w:line="240" w:lineRule="auto"/>
        <w:ind w:left="567" w:right="-29"/>
        <w:rPr>
          <w:rFonts w:ascii="Tahoma" w:eastAsia="Times New Roman" w:hAnsi="Tahoma" w:cs="Times New Roman"/>
          <w:lang w:eastAsia="de-DE"/>
        </w:rPr>
      </w:pPr>
    </w:p>
    <w:tbl>
      <w:tblPr>
        <w:tblW w:w="8766"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364"/>
        <w:gridCol w:w="1134"/>
        <w:gridCol w:w="1134"/>
        <w:gridCol w:w="1134"/>
      </w:tblGrid>
      <w:tr w:rsidR="00DC7839" w:rsidRPr="00C422AA" w:rsidTr="003A093A">
        <w:tc>
          <w:tcPr>
            <w:tcW w:w="5364"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ind w:right="-29"/>
              <w:rPr>
                <w:rFonts w:ascii="Tahoma" w:eastAsia="Times New Roman" w:hAnsi="Tahoma" w:cs="Times New Roman"/>
                <w:lang w:eastAsia="de-DE"/>
              </w:rPr>
            </w:pPr>
            <w:r w:rsidRPr="00C422AA">
              <w:rPr>
                <w:rFonts w:ascii="Tahoma" w:eastAsia="Times New Roman" w:hAnsi="Tahoma" w:cs="Times New Roman"/>
                <w:lang w:eastAsia="de-DE"/>
              </w:rPr>
              <w:t>Beitragsgedeckte Zeiten</w:t>
            </w:r>
          </w:p>
        </w:tc>
        <w:tc>
          <w:tcPr>
            <w:tcW w:w="1134"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r w:rsidRPr="00C422AA">
              <w:rPr>
                <w:rFonts w:ascii="Tahoma" w:eastAsia="Times New Roman" w:hAnsi="Tahoma" w:cs="Times New Roman"/>
                <w:lang w:eastAsia="de-DE"/>
              </w:rPr>
              <w:t>Jahr</w:t>
            </w:r>
          </w:p>
        </w:tc>
        <w:tc>
          <w:tcPr>
            <w:tcW w:w="1134"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r w:rsidRPr="00C422AA">
              <w:rPr>
                <w:rFonts w:ascii="Tahoma" w:eastAsia="Times New Roman" w:hAnsi="Tahoma" w:cs="Times New Roman"/>
                <w:lang w:eastAsia="de-DE"/>
              </w:rPr>
              <w:t>Monat</w:t>
            </w:r>
          </w:p>
        </w:tc>
        <w:tc>
          <w:tcPr>
            <w:tcW w:w="1134"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r w:rsidRPr="00C422AA">
              <w:rPr>
                <w:rFonts w:ascii="Tahoma" w:eastAsia="Times New Roman" w:hAnsi="Tahoma" w:cs="Times New Roman"/>
                <w:lang w:eastAsia="de-DE"/>
              </w:rPr>
              <w:t>Tag</w:t>
            </w:r>
          </w:p>
        </w:tc>
      </w:tr>
      <w:tr w:rsidR="00DC7839" w:rsidRPr="00C422AA" w:rsidTr="003A093A">
        <w:tc>
          <w:tcPr>
            <w:tcW w:w="5364" w:type="dxa"/>
          </w:tcPr>
          <w:p w:rsidR="00DC7839" w:rsidRPr="00C422AA" w:rsidRDefault="00DC7839" w:rsidP="00730082">
            <w:pPr>
              <w:spacing w:line="240" w:lineRule="auto"/>
              <w:ind w:right="-29"/>
              <w:rPr>
                <w:rFonts w:ascii="Tahoma" w:eastAsia="Times New Roman" w:hAnsi="Tahoma" w:cs="Times New Roman"/>
                <w:lang w:eastAsia="de-DE"/>
              </w:rPr>
            </w:pPr>
            <w:r w:rsidRPr="00C422AA">
              <w:rPr>
                <w:rFonts w:ascii="Tahoma" w:eastAsia="Times New Roman" w:hAnsi="Tahoma" w:cs="Times New Roman"/>
                <w:lang w:eastAsia="de-DE"/>
              </w:rPr>
              <w:t xml:space="preserve">Laut Bescheid Ausmaß bis </w:t>
            </w: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r>
      <w:tr w:rsidR="00DC7839" w:rsidRPr="00C422AA" w:rsidTr="003A093A">
        <w:tc>
          <w:tcPr>
            <w:tcW w:w="5364" w:type="dxa"/>
          </w:tcPr>
          <w:p w:rsidR="00DC7839" w:rsidRPr="00C422AA" w:rsidRDefault="00DC7839" w:rsidP="00730082">
            <w:pPr>
              <w:spacing w:line="240" w:lineRule="auto"/>
              <w:ind w:right="-29"/>
              <w:rPr>
                <w:rFonts w:ascii="Tahoma" w:eastAsia="Times New Roman" w:hAnsi="Tahoma" w:cs="Times New Roman"/>
                <w:lang w:eastAsia="de-DE"/>
              </w:rPr>
            </w:pPr>
            <w:r w:rsidRPr="00C422AA">
              <w:rPr>
                <w:rFonts w:ascii="Tahoma" w:eastAsia="Times New Roman" w:hAnsi="Tahoma" w:cs="Times New Roman"/>
                <w:lang w:eastAsia="de-DE"/>
              </w:rPr>
              <w:t xml:space="preserve">Nach Bescheid: vom/bis </w:t>
            </w: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r>
      <w:tr w:rsidR="00DC7839" w:rsidRPr="00C422AA" w:rsidTr="003A093A">
        <w:tc>
          <w:tcPr>
            <w:tcW w:w="5364" w:type="dxa"/>
          </w:tcPr>
          <w:p w:rsidR="00DC7839" w:rsidRPr="00C422AA" w:rsidRDefault="00DC7839" w:rsidP="00730082">
            <w:pPr>
              <w:spacing w:line="240" w:lineRule="auto"/>
              <w:ind w:right="-29"/>
              <w:rPr>
                <w:rFonts w:ascii="Tahoma" w:eastAsia="Times New Roman" w:hAnsi="Tahoma" w:cs="Times New Roman"/>
                <w:lang w:eastAsia="de-DE"/>
              </w:rPr>
            </w:pPr>
            <w:r w:rsidRPr="00C422AA">
              <w:rPr>
                <w:rFonts w:ascii="Tahoma" w:eastAsia="Times New Roman" w:hAnsi="Tahoma" w:cs="Times New Roman"/>
                <w:lang w:eastAsia="de-DE"/>
              </w:rPr>
              <w:t>Nachträglich nachgekaufte Zeiten</w:t>
            </w: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r>
      <w:tr w:rsidR="00DC7839" w:rsidRPr="00C422AA" w:rsidTr="003A093A">
        <w:tc>
          <w:tcPr>
            <w:tcW w:w="5364" w:type="dxa"/>
          </w:tcPr>
          <w:p w:rsidR="00DC7839" w:rsidRPr="00C422AA" w:rsidRDefault="00DC7839" w:rsidP="00730082">
            <w:pPr>
              <w:spacing w:line="240" w:lineRule="auto"/>
              <w:ind w:right="-29"/>
              <w:rPr>
                <w:rFonts w:ascii="Tahoma" w:eastAsia="Times New Roman" w:hAnsi="Tahoma" w:cs="Times New Roman"/>
                <w:lang w:eastAsia="de-DE"/>
              </w:rPr>
            </w:pPr>
            <w:r w:rsidRPr="00C422AA">
              <w:rPr>
                <w:rFonts w:ascii="Tahoma" w:eastAsia="Times New Roman" w:hAnsi="Tahoma" w:cs="Times New Roman"/>
                <w:lang w:eastAsia="de-DE"/>
              </w:rPr>
              <w:t>Summe</w:t>
            </w: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c>
          <w:tcPr>
            <w:tcW w:w="1134" w:type="dxa"/>
          </w:tcPr>
          <w:p w:rsidR="00DC7839" w:rsidRPr="00C422AA" w:rsidRDefault="00DC7839" w:rsidP="00730082">
            <w:pPr>
              <w:tabs>
                <w:tab w:val="left" w:pos="3828"/>
                <w:tab w:val="left" w:pos="6237"/>
              </w:tabs>
              <w:spacing w:line="240" w:lineRule="auto"/>
              <w:ind w:right="97"/>
              <w:jc w:val="right"/>
              <w:rPr>
                <w:rFonts w:ascii="Tahoma" w:eastAsia="Times New Roman" w:hAnsi="Tahoma" w:cs="Times New Roman"/>
                <w:lang w:eastAsia="de-DE"/>
              </w:rPr>
            </w:pPr>
          </w:p>
        </w:tc>
      </w:tr>
    </w:tbl>
    <w:p w:rsidR="00DC7839" w:rsidRPr="00C422AA" w:rsidRDefault="00DC7839" w:rsidP="00DC7839">
      <w:pPr>
        <w:spacing w:line="240" w:lineRule="auto"/>
        <w:ind w:right="-29"/>
        <w:rPr>
          <w:rFonts w:ascii="Tahoma" w:eastAsia="Times New Roman" w:hAnsi="Tahoma" w:cs="Times New Roman"/>
          <w:lang w:eastAsia="de-DE"/>
        </w:rPr>
      </w:pPr>
    </w:p>
    <w:p w:rsidR="00DC7839" w:rsidRPr="00C422AA" w:rsidRDefault="00DC7839" w:rsidP="00DC7839">
      <w:pPr>
        <w:spacing w:line="240" w:lineRule="auto"/>
        <w:ind w:left="567"/>
        <w:rPr>
          <w:rFonts w:ascii="Tahoma" w:eastAsia="Times New Roman" w:hAnsi="Tahoma" w:cs="Times New Roman"/>
          <w:u w:val="single"/>
          <w:lang w:eastAsia="de-DE"/>
        </w:rPr>
      </w:pPr>
      <w:r w:rsidRPr="00C422AA">
        <w:rPr>
          <w:rFonts w:ascii="Tahoma" w:eastAsia="Times New Roman" w:hAnsi="Tahoma" w:cs="Times New Roman"/>
          <w:u w:val="single"/>
          <w:lang w:eastAsia="de-DE"/>
        </w:rPr>
        <w:t>Ermittlung, wenn kein oder ein alter (= nicht mehr aktueller) Bescheid vorliegt:</w:t>
      </w:r>
    </w:p>
    <w:p w:rsidR="00DC7839" w:rsidRPr="00C422AA" w:rsidRDefault="00DC7839" w:rsidP="00DC7839">
      <w:pPr>
        <w:spacing w:line="240" w:lineRule="auto"/>
        <w:ind w:right="-29"/>
        <w:rPr>
          <w:rFonts w:ascii="Tahoma" w:eastAsia="Times New Roman" w:hAnsi="Tahoma" w:cs="Times New Roman"/>
          <w:lang w:eastAsia="de-DE"/>
        </w:rPr>
      </w:pPr>
    </w:p>
    <w:tbl>
      <w:tblPr>
        <w:tblW w:w="876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505"/>
        <w:gridCol w:w="5710"/>
        <w:gridCol w:w="851"/>
        <w:gridCol w:w="851"/>
        <w:gridCol w:w="851"/>
      </w:tblGrid>
      <w:tr w:rsidR="00DC7839" w:rsidRPr="00C422AA" w:rsidTr="003A093A">
        <w:tc>
          <w:tcPr>
            <w:tcW w:w="505" w:type="dxa"/>
          </w:tcPr>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236d</w:t>
            </w:r>
          </w:p>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Abs. 2</w:t>
            </w:r>
          </w:p>
        </w:tc>
        <w:tc>
          <w:tcPr>
            <w:tcW w:w="5710"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beitragsgedeckte Zeit</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Jahr</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Monat</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Tag</w:t>
            </w:r>
          </w:p>
        </w:tc>
      </w:tr>
      <w:tr w:rsidR="00DC7839" w:rsidRPr="00C422AA" w:rsidTr="003A093A">
        <w:tc>
          <w:tcPr>
            <w:tcW w:w="505"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1</w:t>
            </w:r>
          </w:p>
        </w:tc>
        <w:tc>
          <w:tcPr>
            <w:tcW w:w="5710" w:type="dxa"/>
          </w:tcPr>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Ruhegenussfähige Bundesdienstzeit (Teilbes</w:t>
            </w:r>
            <w:r>
              <w:rPr>
                <w:rFonts w:ascii="Tahoma" w:eastAsia="Times New Roman" w:hAnsi="Tahoma" w:cs="Times New Roman"/>
                <w:lang w:eastAsia="de-DE"/>
              </w:rPr>
              <w:t>chäftigungs</w:t>
            </w:r>
            <w:r>
              <w:rPr>
                <w:rFonts w:ascii="Tahoma" w:eastAsia="Times New Roman" w:hAnsi="Tahoma" w:cs="Times New Roman"/>
                <w:lang w:eastAsia="de-DE"/>
              </w:rPr>
              <w:softHyphen/>
              <w:t>zeiten zählen voll)</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505"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2</w:t>
            </w:r>
          </w:p>
        </w:tc>
        <w:tc>
          <w:tcPr>
            <w:tcW w:w="5710" w:type="dxa"/>
          </w:tcPr>
          <w:p w:rsidR="00DC7839" w:rsidRPr="00C422AA" w:rsidRDefault="00DC7839" w:rsidP="003A093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Bedingt oder unbedingt als Ruhegenussvordienstzeiten angerechnete Zeiten einer Erwerbstätigkeit (für die ein Überweisungsbetrag in Höhe von 7% der ASVG/GSVG/</w:t>
            </w:r>
            <w:r w:rsidRPr="00C422AA">
              <w:rPr>
                <w:rFonts w:ascii="Tahoma" w:eastAsia="Times New Roman" w:hAnsi="Tahoma" w:cs="Times New Roman"/>
                <w:lang w:eastAsia="de-DE"/>
              </w:rPr>
              <w:br/>
              <w:t>BSVG-Berechnungsgrundlage oder für die ein besonderer Pensionsbeitrag geleistet wurde oder wird)</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505"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3</w:t>
            </w:r>
          </w:p>
        </w:tc>
        <w:tc>
          <w:tcPr>
            <w:tcW w:w="5710" w:type="dxa"/>
          </w:tcPr>
          <w:p w:rsidR="00DC7839" w:rsidRPr="00C422AA" w:rsidRDefault="00DC7839" w:rsidP="00567DB8">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des Präsenz- oder Zivildienstes</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505" w:type="dxa"/>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4</w:t>
            </w:r>
          </w:p>
        </w:tc>
        <w:tc>
          <w:tcPr>
            <w:tcW w:w="5710" w:type="dxa"/>
          </w:tcPr>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der Kindererziehung im Sinne des ASVG</w:t>
            </w:r>
          </w:p>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(bis zum </w:t>
            </w:r>
            <w:r>
              <w:rPr>
                <w:rFonts w:ascii="Tahoma" w:eastAsia="Times New Roman" w:hAnsi="Tahoma" w:cs="Times New Roman"/>
                <w:lang w:eastAsia="de-DE"/>
              </w:rPr>
              <w:t xml:space="preserve">gesetzlichen </w:t>
            </w:r>
            <w:r w:rsidRPr="00C422AA">
              <w:rPr>
                <w:rFonts w:ascii="Tahoma" w:eastAsia="Times New Roman" w:hAnsi="Tahoma" w:cs="Times New Roman"/>
                <w:lang w:eastAsia="de-DE"/>
              </w:rPr>
              <w:t>Höchstausmaß)</w:t>
            </w: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505"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5</w:t>
            </w:r>
          </w:p>
        </w:tc>
        <w:tc>
          <w:tcPr>
            <w:tcW w:w="5710"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mit Anspruch auf Wochengeld</w:t>
            </w: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505"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6</w:t>
            </w:r>
          </w:p>
        </w:tc>
        <w:tc>
          <w:tcPr>
            <w:tcW w:w="5710"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Nachgekaufte Zeiten</w:t>
            </w: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DC7839" w:rsidRPr="00C422AA" w:rsidRDefault="00DC7839" w:rsidP="00730082">
            <w:pPr>
              <w:spacing w:line="240" w:lineRule="auto"/>
              <w:jc w:val="center"/>
              <w:rPr>
                <w:rFonts w:ascii="Tahoma" w:eastAsia="Times New Roman" w:hAnsi="Tahoma" w:cs="Times New Roman"/>
                <w:lang w:eastAsia="de-DE"/>
              </w:rPr>
            </w:pPr>
          </w:p>
        </w:tc>
      </w:tr>
      <w:tr w:rsidR="00DC7839" w:rsidRPr="00C422AA" w:rsidTr="003A093A">
        <w:tc>
          <w:tcPr>
            <w:tcW w:w="6215" w:type="dxa"/>
            <w:gridSpan w:val="2"/>
          </w:tcPr>
          <w:p w:rsidR="00DC7839" w:rsidRPr="00C422AA" w:rsidRDefault="00DC7839" w:rsidP="00730082">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Summe</w:t>
            </w:r>
          </w:p>
        </w:tc>
        <w:tc>
          <w:tcPr>
            <w:tcW w:w="851" w:type="dxa"/>
          </w:tcPr>
          <w:p w:rsidR="00DC7839" w:rsidRPr="00C422AA" w:rsidRDefault="00DC7839" w:rsidP="00730082">
            <w:pPr>
              <w:spacing w:line="240" w:lineRule="auto"/>
              <w:jc w:val="center"/>
              <w:rPr>
                <w:rFonts w:ascii="Tahoma" w:eastAsia="Times New Roman" w:hAnsi="Tahoma" w:cs="Times New Roman"/>
                <w:b/>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b/>
                <w:lang w:eastAsia="de-DE"/>
              </w:rPr>
            </w:pPr>
          </w:p>
        </w:tc>
        <w:tc>
          <w:tcPr>
            <w:tcW w:w="851" w:type="dxa"/>
          </w:tcPr>
          <w:p w:rsidR="00DC7839" w:rsidRPr="00C422AA" w:rsidRDefault="00DC7839" w:rsidP="00730082">
            <w:pPr>
              <w:spacing w:line="240" w:lineRule="auto"/>
              <w:jc w:val="center"/>
              <w:rPr>
                <w:rFonts w:ascii="Tahoma" w:eastAsia="Times New Roman" w:hAnsi="Tahoma" w:cs="Times New Roman"/>
                <w:b/>
                <w:lang w:eastAsia="de-DE"/>
              </w:rPr>
            </w:pPr>
          </w:p>
        </w:tc>
      </w:tr>
    </w:tbl>
    <w:p w:rsidR="00DC7839" w:rsidRDefault="00DC7839" w:rsidP="00DC7839">
      <w:pPr>
        <w:spacing w:line="240" w:lineRule="auto"/>
        <w:ind w:right="-29"/>
        <w:rPr>
          <w:rFonts w:ascii="Tahoma" w:eastAsia="Times New Roman" w:hAnsi="Tahoma" w:cs="Times New Roman"/>
          <w:lang w:eastAsia="de-DE"/>
        </w:rPr>
      </w:pPr>
    </w:p>
    <w:p w:rsidR="00206C7B" w:rsidRPr="003A093A" w:rsidRDefault="00206C7B" w:rsidP="003A093A">
      <w:pPr>
        <w:pStyle w:val="Listenabsatz"/>
        <w:numPr>
          <w:ilvl w:val="0"/>
          <w:numId w:val="44"/>
        </w:numPr>
        <w:spacing w:line="240" w:lineRule="auto"/>
      </w:pPr>
      <w:r w:rsidRPr="003A093A">
        <w:t xml:space="preserve">Wirksamkeit der Ruhestandsversetzung frühestens mit Ablauf </w:t>
      </w:r>
      <w:r w:rsidR="00314806">
        <w:t>des</w:t>
      </w:r>
      <w:r w:rsidRPr="003A093A">
        <w:t xml:space="preserve"> </w:t>
      </w:r>
      <w:r w:rsidR="00314806">
        <w:t xml:space="preserve">3. </w:t>
      </w:r>
      <w:r w:rsidRPr="003A093A">
        <w:t>Monats,</w:t>
      </w:r>
      <w:r w:rsidRPr="003A093A">
        <w:br/>
        <w:t>der der Abgabe der Erklärung folgt</w:t>
      </w:r>
    </w:p>
    <w:p w:rsidR="00DC7839" w:rsidRPr="003A093A" w:rsidRDefault="00DC7839" w:rsidP="003A093A">
      <w:pPr>
        <w:pStyle w:val="Listenabsatz"/>
        <w:numPr>
          <w:ilvl w:val="0"/>
          <w:numId w:val="44"/>
        </w:numPr>
        <w:spacing w:line="240" w:lineRule="auto"/>
        <w:ind w:right="-29"/>
      </w:pPr>
      <w:r w:rsidRPr="003A093A">
        <w:t>DAUS: Mitteilungspflicht (§ 9 Abs. 3 lit. e PVG)</w:t>
      </w:r>
    </w:p>
    <w:p w:rsidR="00DC7839" w:rsidRDefault="00DC7839" w:rsidP="00DC7839">
      <w:pPr>
        <w:spacing w:line="240" w:lineRule="auto"/>
        <w:ind w:right="-29"/>
        <w:rPr>
          <w:rFonts w:ascii="Tahoma" w:eastAsia="Times New Roman" w:hAnsi="Tahoma" w:cs="Times New Roman"/>
          <w:lang w:eastAsia="de-DE"/>
        </w:rPr>
      </w:pPr>
    </w:p>
    <w:p w:rsidR="00314806" w:rsidRDefault="00314806">
      <w:pPr>
        <w:rPr>
          <w:rFonts w:ascii="Tahoma" w:eastAsia="Times New Roman" w:hAnsi="Tahoma" w:cs="Times New Roman"/>
          <w:lang w:eastAsia="de-DE"/>
        </w:rPr>
      </w:pPr>
      <w:r>
        <w:rPr>
          <w:rFonts w:ascii="Tahoma" w:eastAsia="Times New Roman" w:hAnsi="Tahoma" w:cs="Times New Roman"/>
          <w:lang w:eastAsia="de-DE"/>
        </w:rPr>
        <w:br w:type="page"/>
      </w:r>
    </w:p>
    <w:p w:rsidR="00314806" w:rsidRPr="00C422AA" w:rsidRDefault="00314806" w:rsidP="00DC7839">
      <w:pPr>
        <w:spacing w:line="240" w:lineRule="auto"/>
        <w:ind w:right="-29"/>
        <w:rPr>
          <w:rFonts w:ascii="Tahoma" w:eastAsia="Times New Roman" w:hAnsi="Tahoma" w:cs="Times New Roman"/>
          <w:lang w:eastAsia="de-DE"/>
        </w:rPr>
      </w:pPr>
    </w:p>
    <w:p w:rsidR="00C422AA" w:rsidRPr="00C422AA" w:rsidRDefault="00C422AA" w:rsidP="00C422AA">
      <w:pPr>
        <w:spacing w:line="240" w:lineRule="auto"/>
        <w:ind w:right="-29"/>
        <w:rPr>
          <w:rFonts w:ascii="Tahoma" w:eastAsia="Times New Roman" w:hAnsi="Tahoma" w:cs="Times New Roman"/>
          <w:b/>
          <w:lang w:eastAsia="de-DE"/>
        </w:rPr>
      </w:pPr>
      <w:r w:rsidRPr="00C422AA">
        <w:rPr>
          <w:rFonts w:ascii="Tahoma" w:eastAsia="Times New Roman" w:hAnsi="Tahoma" w:cs="Times New Roman"/>
          <w:b/>
          <w:lang w:eastAsia="de-DE"/>
        </w:rPr>
        <w:t>Allgemeiner Teil (gilt für alle Pensionsvarianten):</w:t>
      </w:r>
    </w:p>
    <w:p w:rsidR="00C422AA" w:rsidRPr="00C422AA" w:rsidRDefault="00C422AA" w:rsidP="00C422AA">
      <w:pPr>
        <w:spacing w:line="240" w:lineRule="auto"/>
        <w:ind w:right="-29"/>
        <w:rPr>
          <w:rFonts w:ascii="Tahoma" w:eastAsia="Times New Roman" w:hAnsi="Tahoma" w:cs="Times New Roman"/>
          <w:lang w:eastAsia="de-DE"/>
        </w:rPr>
      </w:pPr>
    </w:p>
    <w:p w:rsidR="00C422AA" w:rsidRPr="003A093A" w:rsidRDefault="00C422AA" w:rsidP="003A093A">
      <w:pPr>
        <w:pStyle w:val="Listenabsatz"/>
        <w:numPr>
          <w:ilvl w:val="0"/>
          <w:numId w:val="45"/>
        </w:numPr>
        <w:spacing w:line="240" w:lineRule="auto"/>
        <w:ind w:right="-29"/>
      </w:pPr>
      <w:r w:rsidRPr="003A093A">
        <w:t>Suspendierung: ja / nein</w:t>
      </w:r>
    </w:p>
    <w:p w:rsidR="00C422AA" w:rsidRPr="003A093A" w:rsidRDefault="00C422AA" w:rsidP="003A093A">
      <w:pPr>
        <w:pStyle w:val="Listenabsatz"/>
        <w:numPr>
          <w:ilvl w:val="0"/>
          <w:numId w:val="45"/>
        </w:numPr>
        <w:spacing w:line="240" w:lineRule="auto"/>
        <w:ind w:right="-29"/>
      </w:pPr>
      <w:r w:rsidRPr="003A093A">
        <w:t xml:space="preserve">Jubiläumszuwendung im Ausmaß </w:t>
      </w:r>
      <w:r w:rsidR="00987A6E" w:rsidRPr="003A093A">
        <w:t xml:space="preserve">des </w:t>
      </w:r>
      <w:r w:rsidR="00A655F1" w:rsidRPr="003A093A">
        <w:t>4f</w:t>
      </w:r>
      <w:r w:rsidR="00987A6E" w:rsidRPr="003A093A">
        <w:t>achen Mona</w:t>
      </w:r>
      <w:r w:rsidR="00DA0771" w:rsidRPr="003A093A">
        <w:t>t</w:t>
      </w:r>
      <w:r w:rsidR="00987A6E" w:rsidRPr="003A093A">
        <w:t>sbezugs:</w:t>
      </w:r>
      <w:r w:rsidRPr="003A093A">
        <w:br/>
        <w:t>(</w:t>
      </w:r>
      <w:r w:rsidR="00A655F1" w:rsidRPr="003A093A">
        <w:t>§ 20c GehG; bei am 11.02.2015 im Dienststand befindlichen BT siehe § 169e Abs. 1 GehG idF der 3.</w:t>
      </w:r>
      <w:r w:rsidR="00224872">
        <w:t> </w:t>
      </w:r>
      <w:r w:rsidR="00A655F1" w:rsidRPr="003A093A">
        <w:t>DR-Novelle 2019</w:t>
      </w:r>
      <w:r w:rsidRPr="003A093A">
        <w:t>)</w:t>
      </w:r>
      <w:r w:rsidRPr="003A093A">
        <w:br/>
        <w:t xml:space="preserve">- </w:t>
      </w:r>
      <w:r w:rsidRPr="003A093A">
        <w:rPr>
          <w:u w:val="single"/>
        </w:rPr>
        <w:t>Bereits erhalten</w:t>
      </w:r>
      <w:r w:rsidRPr="003A093A">
        <w:t xml:space="preserve"> (bei allen Ruhestandsvarianten: Dienst</w:t>
      </w:r>
      <w:r w:rsidR="00987A6E" w:rsidRPr="003A093A">
        <w:t>alter</w:t>
      </w:r>
      <w:r w:rsidRPr="003A093A">
        <w:t xml:space="preserve"> von mindestens 40 Jahren wird vor dem Ausscheiden aus dem Dienststand erreicht).</w:t>
      </w:r>
      <w:r w:rsidRPr="003A093A">
        <w:br/>
        <w:t xml:space="preserve">- </w:t>
      </w:r>
      <w:r w:rsidRPr="003A093A">
        <w:rPr>
          <w:u w:val="single"/>
        </w:rPr>
        <w:t>Fällt an</w:t>
      </w:r>
      <w:r w:rsidRPr="003A093A">
        <w:t xml:space="preserve">, </w:t>
      </w:r>
      <w:r w:rsidR="00106DEF" w:rsidRPr="003A093A">
        <w:t xml:space="preserve">weil </w:t>
      </w:r>
      <w:r w:rsidR="00CE3DB1" w:rsidRPr="003A093A">
        <w:t xml:space="preserve">Tod oder </w:t>
      </w:r>
      <w:r w:rsidRPr="003A093A">
        <w:t>Ru</w:t>
      </w:r>
      <w:r w:rsidR="00CE3DB1" w:rsidRPr="003A093A">
        <w:t>hestandsversetzung mit Ablauf des Monats, in dem das 65. Lebensjahr vollendet wird (oder später)</w:t>
      </w:r>
      <w:r w:rsidR="00106DEF" w:rsidRPr="003A093A">
        <w:t>, und ein „Dienstalter“ von mindestens 35 Jahren vorliegt</w:t>
      </w:r>
      <w:r w:rsidRPr="003A093A">
        <w:t>.</w:t>
      </w:r>
      <w:r w:rsidRPr="003A093A">
        <w:br/>
        <w:t xml:space="preserve">- </w:t>
      </w:r>
      <w:r w:rsidRPr="003A093A">
        <w:rPr>
          <w:u w:val="single"/>
        </w:rPr>
        <w:t>Fällt nicht an</w:t>
      </w:r>
      <w:r w:rsidRPr="003A093A">
        <w:t xml:space="preserve">, </w:t>
      </w:r>
      <w:r w:rsidR="00106DEF" w:rsidRPr="003A093A">
        <w:t>weil Tod oder Ruhestandsversetzung mit Ablauf des Monats, in dem das 65. Lebensjahr vollendet wird (oder später), aber ein „Dienstalter“ von mindestens 35 Jahren nicht vorliegt.</w:t>
      </w:r>
      <w:r w:rsidRPr="003A093A">
        <w:br/>
        <w:t xml:space="preserve">- </w:t>
      </w:r>
      <w:r w:rsidRPr="003A093A">
        <w:rPr>
          <w:u w:val="single"/>
        </w:rPr>
        <w:t>Fällt nicht an</w:t>
      </w:r>
      <w:r w:rsidRPr="003A093A">
        <w:t xml:space="preserve">, weil </w:t>
      </w:r>
      <w:r w:rsidR="00106DEF" w:rsidRPr="003A093A">
        <w:t>weder Tod noch Ruhestandsversetzung mit Ablauf des Monats,</w:t>
      </w:r>
      <w:r w:rsidR="00990124" w:rsidRPr="003A093A">
        <w:br/>
      </w:r>
      <w:r w:rsidR="00106DEF" w:rsidRPr="003A093A">
        <w:t>in dem das 65. Lebensjahr vollendet wird (oder später), und ein „Dienstalter“ von mindestens 40 Jahren nicht vorliegt.</w:t>
      </w:r>
    </w:p>
    <w:p w:rsidR="00C422AA" w:rsidRPr="003A093A" w:rsidRDefault="00C422AA" w:rsidP="003A093A">
      <w:pPr>
        <w:pStyle w:val="Listenabsatz"/>
        <w:numPr>
          <w:ilvl w:val="0"/>
          <w:numId w:val="45"/>
        </w:numPr>
        <w:spacing w:line="240" w:lineRule="auto"/>
        <w:ind w:right="-29"/>
      </w:pPr>
      <w:r w:rsidRPr="003A093A">
        <w:t>Dienstausweis/Dienstmarke: ja / nein</w:t>
      </w:r>
    </w:p>
    <w:p w:rsidR="00A54CDB" w:rsidRPr="003A093A" w:rsidRDefault="00A54CDB" w:rsidP="003A093A">
      <w:pPr>
        <w:pStyle w:val="Listenabsatz"/>
        <w:numPr>
          <w:ilvl w:val="0"/>
          <w:numId w:val="45"/>
        </w:numPr>
        <w:spacing w:line="240" w:lineRule="auto"/>
        <w:ind w:right="-29"/>
      </w:pPr>
      <w:r w:rsidRPr="003A093A">
        <w:t>Vorschuss: ja / nein</w:t>
      </w:r>
    </w:p>
    <w:p w:rsidR="00C422AA" w:rsidRPr="003A093A" w:rsidRDefault="00C422AA" w:rsidP="003A093A">
      <w:pPr>
        <w:pStyle w:val="Listenabsatz"/>
        <w:numPr>
          <w:ilvl w:val="0"/>
          <w:numId w:val="45"/>
        </w:numPr>
        <w:spacing w:line="240" w:lineRule="auto"/>
        <w:ind w:right="-29"/>
      </w:pPr>
      <w:r w:rsidRPr="003A093A">
        <w:t>Dienstwohnung/Naturalwohnung (weitere Veranlassungen treffen): ja / nein</w:t>
      </w:r>
    </w:p>
    <w:p w:rsidR="00C422AA" w:rsidRPr="003A093A" w:rsidRDefault="00C422AA" w:rsidP="003A093A">
      <w:pPr>
        <w:pStyle w:val="Listenabsatz"/>
        <w:numPr>
          <w:ilvl w:val="0"/>
          <w:numId w:val="45"/>
        </w:numPr>
        <w:spacing w:line="240" w:lineRule="auto"/>
        <w:ind w:right="-29"/>
      </w:pPr>
      <w:r w:rsidRPr="003A093A">
        <w:t>Dankschreiben der/des BM (soweit vorgesehen)</w:t>
      </w:r>
      <w:r w:rsidRPr="003A093A">
        <w:br/>
        <w:t>Dankschreiben der Geschäftsleitung (wenn kein Dankschreiben der/des BM)</w:t>
      </w:r>
    </w:p>
    <w:p w:rsidR="00C422AA" w:rsidRPr="003A093A" w:rsidRDefault="00C422AA" w:rsidP="003A093A">
      <w:pPr>
        <w:pStyle w:val="Listenabsatz"/>
        <w:numPr>
          <w:ilvl w:val="0"/>
          <w:numId w:val="45"/>
        </w:numPr>
        <w:spacing w:line="240" w:lineRule="auto"/>
        <w:ind w:right="-29"/>
      </w:pPr>
      <w:r w:rsidRPr="003A093A">
        <w:t>Antrag auf Auszeichnung wird gestellt (Interkalarfrist wird erfüllt): ja / nein</w:t>
      </w:r>
    </w:p>
    <w:p w:rsidR="00C422AA" w:rsidRPr="003A093A" w:rsidRDefault="00C422AA" w:rsidP="003A093A">
      <w:pPr>
        <w:pStyle w:val="Listenabsatz"/>
        <w:numPr>
          <w:ilvl w:val="0"/>
          <w:numId w:val="45"/>
        </w:numPr>
        <w:spacing w:line="240" w:lineRule="auto"/>
        <w:ind w:right="-29"/>
      </w:pPr>
      <w:r w:rsidRPr="003A093A">
        <w:t>Ausländische Beschäftigungszeiten, siehe Erklärung de</w:t>
      </w:r>
      <w:r w:rsidR="00623D90" w:rsidRPr="003A093A">
        <w:t>r</w:t>
      </w:r>
      <w:r w:rsidRPr="003A093A">
        <w:t>/de</w:t>
      </w:r>
      <w:r w:rsidR="00623D90" w:rsidRPr="003A093A">
        <w:t>s</w:t>
      </w:r>
      <w:r w:rsidRPr="003A093A">
        <w:t xml:space="preserve"> BT oder "Fragebogen für die Anrechnung von Vordienstzeiten" oder sonstige Unterlagen im Personalakt</w:t>
      </w:r>
      <w:r w:rsidR="00990124" w:rsidRPr="003A093A">
        <w:br/>
      </w:r>
      <w:r w:rsidRPr="003A093A">
        <w:t xml:space="preserve">(weitere Vorgangsweise siehe </w:t>
      </w:r>
      <w:r w:rsidR="007E3423" w:rsidRPr="003A093A">
        <w:t>die einschlägigen BKA-Rundschreiben</w:t>
      </w:r>
      <w:r w:rsidRPr="003A093A">
        <w:t>): ja / nein</w:t>
      </w:r>
    </w:p>
    <w:p w:rsidR="00C422AA" w:rsidRPr="003A093A" w:rsidRDefault="00C422AA" w:rsidP="003A093A">
      <w:pPr>
        <w:pStyle w:val="Listenabsatz"/>
        <w:numPr>
          <w:ilvl w:val="0"/>
          <w:numId w:val="45"/>
        </w:numPr>
        <w:spacing w:line="240" w:lineRule="auto"/>
        <w:ind w:right="-29"/>
      </w:pPr>
      <w:r w:rsidRPr="003A093A">
        <w:t>Zukunftsvorsorge/Bezugsumwandlung: ja / nein</w:t>
      </w:r>
    </w:p>
    <w:p w:rsidR="00C422AA" w:rsidRPr="003A093A" w:rsidRDefault="00C422AA" w:rsidP="003A093A">
      <w:pPr>
        <w:pStyle w:val="Listenabsatz"/>
        <w:numPr>
          <w:ilvl w:val="0"/>
          <w:numId w:val="45"/>
        </w:numPr>
        <w:spacing w:line="240" w:lineRule="auto"/>
        <w:ind w:right="-29"/>
      </w:pPr>
      <w:r w:rsidRPr="003A093A">
        <w:t>Bezugskürzung (§ 13c GehG): ja / nein</w:t>
      </w:r>
    </w:p>
    <w:p w:rsidR="00F22965" w:rsidRPr="003A093A" w:rsidRDefault="00F22965" w:rsidP="003A093A">
      <w:pPr>
        <w:pStyle w:val="Listenabsatz"/>
        <w:numPr>
          <w:ilvl w:val="0"/>
          <w:numId w:val="45"/>
        </w:numPr>
        <w:spacing w:line="240" w:lineRule="auto"/>
        <w:ind w:right="-29"/>
      </w:pPr>
      <w:r w:rsidRPr="003A093A">
        <w:t xml:space="preserve">Urlaubsersatzleistung (§ 13e GehG): </w:t>
      </w:r>
      <w:r w:rsidR="00314806">
        <w:t xml:space="preserve">voraussichtlich </w:t>
      </w:r>
      <w:r w:rsidRPr="003A093A">
        <w:t>ja / nein</w:t>
      </w:r>
    </w:p>
    <w:p w:rsidR="00C422AA" w:rsidRPr="003A093A" w:rsidRDefault="00C422AA" w:rsidP="003A093A">
      <w:pPr>
        <w:pStyle w:val="Listenabsatz"/>
        <w:numPr>
          <w:ilvl w:val="0"/>
          <w:numId w:val="45"/>
        </w:numPr>
        <w:spacing w:line="240" w:lineRule="auto"/>
        <w:ind w:right="-29"/>
      </w:pPr>
      <w:r w:rsidRPr="003A093A">
        <w:t>Fälligkeit des Überweisungsbetrages (§ 309 ASVG):</w:t>
      </w:r>
      <w:r w:rsidRPr="003A093A">
        <w:br/>
        <w:t>Der Überweisungsbetrag nach § 308 Abs. 1 ist binnen 18 Monaten nach Einlangen des Anrechnungsbescheides beim zuständigen Versicherungsträger zu leisten. Wird jedoch ein Verfahren zur Versetzung in den Ruhestand eingeleitet, so ist der Überweisungsbetrag unverzüglich zu leisten.</w:t>
      </w:r>
      <w:r w:rsidRPr="003A093A">
        <w:br/>
        <w:t>Falls ein fälliger Überweisungsbetrag noch nicht geleistet wurde, ist diesbezüglich das Erforderliche zu veranlassen (Verständigung des zuständigen Pensionsversicherungs</w:t>
      </w:r>
      <w:r w:rsidRPr="003A093A">
        <w:softHyphen/>
        <w:t>trägers).</w:t>
      </w:r>
    </w:p>
    <w:p w:rsidR="00C422AA" w:rsidRPr="003A093A" w:rsidRDefault="00C422AA" w:rsidP="003A093A">
      <w:pPr>
        <w:pStyle w:val="Listenabsatz"/>
        <w:numPr>
          <w:ilvl w:val="0"/>
          <w:numId w:val="45"/>
        </w:numPr>
        <w:spacing w:line="240" w:lineRule="auto"/>
        <w:ind w:right="-29"/>
      </w:pPr>
      <w:r w:rsidRPr="003A093A">
        <w:t>BT ab Jahrgang 1955: Pensionskonto wurde bereits abgeschlossen: ja / nein</w:t>
      </w:r>
    </w:p>
    <w:p w:rsidR="00742DD2" w:rsidRPr="003A093A" w:rsidRDefault="00742DD2" w:rsidP="003A093A">
      <w:pPr>
        <w:pStyle w:val="Listenabsatz"/>
        <w:numPr>
          <w:ilvl w:val="0"/>
          <w:numId w:val="45"/>
        </w:numPr>
        <w:spacing w:line="240" w:lineRule="auto"/>
        <w:ind w:right="-29"/>
      </w:pPr>
      <w:r w:rsidRPr="003A093A">
        <w:t>BT ab Jahrgang 1955: Bundespensionskasse /Verständigung der BPK (PM-SAP-Datenmeldung</w:t>
      </w:r>
      <w:r w:rsidR="00825283" w:rsidRPr="003A093A">
        <w:t>)</w:t>
      </w:r>
    </w:p>
    <w:p w:rsidR="00C422AA" w:rsidRPr="003A093A" w:rsidRDefault="00C422AA" w:rsidP="003A093A">
      <w:pPr>
        <w:pStyle w:val="Listenabsatz"/>
        <w:numPr>
          <w:ilvl w:val="0"/>
          <w:numId w:val="45"/>
        </w:numPr>
        <w:spacing w:line="240" w:lineRule="auto"/>
        <w:ind w:right="-29"/>
      </w:pPr>
      <w:r w:rsidRPr="003A093A">
        <w:t>BVA</w:t>
      </w:r>
      <w:r w:rsidR="00F814BC">
        <w:t>EB</w:t>
      </w:r>
      <w:r w:rsidRPr="003A093A">
        <w:t xml:space="preserve"> verständigen (Mitteilung über die Einstellung der Bezüge)</w:t>
      </w:r>
    </w:p>
    <w:p w:rsidR="00443104" w:rsidRPr="003A093A" w:rsidRDefault="006F6A53" w:rsidP="003A093A">
      <w:pPr>
        <w:pStyle w:val="Listenabsatz"/>
        <w:numPr>
          <w:ilvl w:val="0"/>
          <w:numId w:val="45"/>
        </w:numPr>
        <w:spacing w:line="240" w:lineRule="auto"/>
        <w:ind w:right="-29"/>
      </w:pPr>
      <w:r w:rsidRPr="003A093A">
        <w:t>PM</w:t>
      </w:r>
      <w:r w:rsidR="00C422AA" w:rsidRPr="003A093A">
        <w:t>-SAP: Datenpflege/Prüfung</w:t>
      </w:r>
      <w:r w:rsidR="00C422AA" w:rsidRPr="003A093A">
        <w:br/>
        <w:t>Im IT 9101 (Z006 Versetzungsaviso) bzw. IT 9116 (Zusatzangaben Pension) ist im Feld "Maßnahmengrund" bzw. "Gesetzliche Grundlage" auf die Eingabe der richtigen Daten zu achten (abhängig von der Art der Ruhestandsversetzung).</w:t>
      </w:r>
    </w:p>
    <w:p w:rsidR="00D46D44" w:rsidRPr="003A093A" w:rsidRDefault="00D46D44" w:rsidP="003A093A">
      <w:pPr>
        <w:pStyle w:val="Listenabsatz"/>
        <w:numPr>
          <w:ilvl w:val="0"/>
          <w:numId w:val="45"/>
        </w:numPr>
        <w:spacing w:line="240" w:lineRule="auto"/>
        <w:ind w:right="-29"/>
      </w:pPr>
      <w:r w:rsidRPr="003A093A">
        <w:t>Neue BT (nur An</w:t>
      </w:r>
      <w:r w:rsidR="00BD0EE2" w:rsidRPr="003A093A">
        <w:t>trags-BT):</w:t>
      </w:r>
      <w:r w:rsidR="00BD0EE2" w:rsidRPr="003A093A">
        <w:br/>
        <w:t>Ersteintritt vor 01.01.2003 (§ 136b Abs. 4b BDG 1979) – Abfertigung gemäß § 84 VBG</w:t>
      </w:r>
      <w:r w:rsidR="006B55A9" w:rsidRPr="003A093A">
        <w:t xml:space="preserve"> prüfen, erforderlichenfalls Erledigung betreffend Ruhestandsversetzung ergänzen</w:t>
      </w:r>
      <w:r w:rsidR="00BD0EE2" w:rsidRPr="003A093A">
        <w:br/>
        <w:t xml:space="preserve">Ersteintritt nach 31.12.2002 (§ 136b Abs. 4a BDG 1979) </w:t>
      </w:r>
      <w:r w:rsidR="006474BC" w:rsidRPr="003A093A">
        <w:t>–</w:t>
      </w:r>
      <w:r w:rsidR="00BD0EE2" w:rsidRPr="003A093A">
        <w:t xml:space="preserve"> </w:t>
      </w:r>
      <w:r w:rsidR="006474BC" w:rsidRPr="003A093A">
        <w:t>Betriebliche Mitarbeitervor</w:t>
      </w:r>
      <w:r w:rsidR="006474BC" w:rsidRPr="003A093A">
        <w:softHyphen/>
        <w:t>sorge gemäß § 35 VBG</w:t>
      </w:r>
      <w:r w:rsidR="006B55A9" w:rsidRPr="003A093A">
        <w:t xml:space="preserve"> prüfen, erforderlichenfalls Erledigung betreffend Ruhestands</w:t>
      </w:r>
      <w:r w:rsidR="006B55A9" w:rsidRPr="003A093A">
        <w:softHyphen/>
        <w:t>versetzung ergänzen</w:t>
      </w:r>
    </w:p>
    <w:p w:rsidR="00C422AA" w:rsidRPr="00C422AA" w:rsidRDefault="00C422AA" w:rsidP="00C422AA">
      <w:pPr>
        <w:spacing w:line="240" w:lineRule="auto"/>
        <w:ind w:right="-29"/>
        <w:rPr>
          <w:rFonts w:ascii="Tahoma" w:eastAsia="Times New Roman" w:hAnsi="Tahoma" w:cs="Times New Roman"/>
          <w:lang w:eastAsia="de-DE"/>
        </w:rPr>
      </w:pPr>
    </w:p>
    <w:p w:rsidR="00D833DC" w:rsidRPr="007D650E" w:rsidRDefault="00C422AA" w:rsidP="00D833DC">
      <w:pPr>
        <w:keepNext/>
        <w:keepLines/>
        <w:numPr>
          <w:ilvl w:val="2"/>
          <w:numId w:val="0"/>
        </w:numPr>
        <w:tabs>
          <w:tab w:val="num" w:pos="1134"/>
          <w:tab w:val="num" w:pos="9793"/>
        </w:tabs>
        <w:spacing w:before="60" w:after="30" w:line="240" w:lineRule="auto"/>
        <w:ind w:left="1134" w:hanging="1134"/>
        <w:outlineLvl w:val="2"/>
        <w:rPr>
          <w:rFonts w:ascii="Tahoma" w:eastAsia="Times New Roman" w:hAnsi="Tahoma" w:cs="Times New Roman"/>
          <w:b/>
          <w:kern w:val="28"/>
          <w:lang w:eastAsia="de-DE"/>
        </w:rPr>
      </w:pPr>
      <w:r w:rsidRPr="00C422AA">
        <w:rPr>
          <w:rFonts w:ascii="Tahoma" w:eastAsia="Times New Roman" w:hAnsi="Tahoma" w:cs="Times New Roman"/>
          <w:b/>
          <w:kern w:val="28"/>
          <w:sz w:val="24"/>
          <w:szCs w:val="28"/>
          <w:lang w:eastAsia="de-DE"/>
        </w:rPr>
        <w:br w:type="page"/>
      </w:r>
      <w:bookmarkStart w:id="2" w:name="_Toc365471079"/>
    </w:p>
    <w:p w:rsidR="007D650E" w:rsidRPr="00DD2AC5" w:rsidRDefault="00C422AA" w:rsidP="00DD2AC5">
      <w:pPr>
        <w:spacing w:line="240" w:lineRule="auto"/>
        <w:rPr>
          <w:rFonts w:ascii="Tahoma" w:hAnsi="Tahoma" w:cs="Tahoma"/>
          <w:b/>
          <w:lang w:eastAsia="de-DE"/>
        </w:rPr>
      </w:pPr>
      <w:bookmarkStart w:id="3" w:name="_Toc365471081"/>
      <w:bookmarkEnd w:id="2"/>
      <w:r w:rsidRPr="00DD2AC5">
        <w:rPr>
          <w:rFonts w:ascii="Tahoma" w:hAnsi="Tahoma" w:cs="Tahoma"/>
          <w:b/>
          <w:lang w:eastAsia="de-DE"/>
        </w:rPr>
        <w:lastRenderedPageBreak/>
        <w:t>Beilage 02</w:t>
      </w:r>
      <w:r w:rsidR="00DD2AC5">
        <w:rPr>
          <w:rFonts w:ascii="Tahoma" w:hAnsi="Tahoma" w:cs="Tahoma"/>
          <w:b/>
          <w:lang w:eastAsia="de-DE"/>
        </w:rPr>
        <w:t xml:space="preserve"> (§ 13 BDG 1979</w:t>
      </w:r>
      <w:r w:rsidR="000F220C">
        <w:rPr>
          <w:rFonts w:ascii="Tahoma" w:hAnsi="Tahoma" w:cs="Tahoma"/>
          <w:b/>
          <w:lang w:eastAsia="de-DE"/>
        </w:rPr>
        <w:t xml:space="preserve"> – gesetzliches Pensionsalter</w:t>
      </w:r>
      <w:r w:rsidR="00DD2AC5">
        <w:rPr>
          <w:rFonts w:ascii="Tahoma" w:hAnsi="Tahoma" w:cs="Tahoma"/>
          <w:b/>
          <w:lang w:eastAsia="de-DE"/>
        </w:rPr>
        <w:t>)</w:t>
      </w:r>
    </w:p>
    <w:p w:rsidR="00C422AA" w:rsidRPr="00DD2AC5" w:rsidRDefault="00DD2AC5" w:rsidP="00DD2AC5">
      <w:pPr>
        <w:spacing w:line="240" w:lineRule="auto"/>
        <w:rPr>
          <w:rFonts w:ascii="Tahoma" w:hAnsi="Tahoma" w:cs="Tahoma"/>
          <w:b/>
          <w:lang w:eastAsia="de-DE"/>
        </w:rPr>
      </w:pPr>
      <w:r>
        <w:rPr>
          <w:rFonts w:ascii="Tahoma" w:hAnsi="Tahoma" w:cs="Tahoma"/>
          <w:b/>
          <w:lang w:eastAsia="de-DE"/>
        </w:rPr>
        <w:t xml:space="preserve">02/1 - </w:t>
      </w:r>
      <w:r w:rsidR="00C422AA" w:rsidRPr="00DD2AC5">
        <w:rPr>
          <w:rFonts w:ascii="Tahoma" w:hAnsi="Tahoma" w:cs="Tahoma"/>
          <w:b/>
          <w:lang w:eastAsia="de-DE"/>
        </w:rPr>
        <w:t>Mitteilung an die/den BT betreffend Übertritt in den Ruhestand</w:t>
      </w:r>
      <w:bookmarkEnd w:id="3"/>
    </w:p>
    <w:p w:rsidR="00C422AA" w:rsidRPr="007E3423" w:rsidRDefault="00444AB2" w:rsidP="007E3423">
      <w:pPr>
        <w:ind w:right="-29" w:firstLine="708"/>
        <w:rPr>
          <w:rFonts w:ascii="Tahoma" w:eastAsia="Times New Roman" w:hAnsi="Tahoma" w:cs="Times New Roman"/>
          <w:b/>
          <w:position w:val="-6"/>
          <w:lang w:eastAsia="de-DE"/>
        </w:rPr>
      </w:pPr>
      <w:r>
        <w:rPr>
          <w:rFonts w:ascii="Tahoma" w:eastAsia="Times New Roman" w:hAnsi="Tahoma" w:cs="Times New Roman"/>
          <w:b/>
          <w:position w:val="-6"/>
          <w:lang w:eastAsia="de-DE"/>
        </w:rPr>
        <w:t xml:space="preserve"> </w:t>
      </w:r>
    </w:p>
    <w:p w:rsidR="00DD2AC5" w:rsidRPr="00C422AA" w:rsidRDefault="00DD2AC5" w:rsidP="00C422AA">
      <w:pPr>
        <w:ind w:right="-29"/>
        <w:rPr>
          <w:rFonts w:ascii="Tahoma" w:eastAsia="Times New Roman" w:hAnsi="Tahoma" w:cs="Times New Roman"/>
          <w:position w:val="-6"/>
          <w:lang w:eastAsia="de-DE"/>
        </w:rPr>
      </w:pPr>
    </w:p>
    <w:p w:rsidR="00C422AA" w:rsidRPr="00C422AA" w:rsidRDefault="00C422AA" w:rsidP="00C422AA">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Sie </w:t>
      </w:r>
      <w:r w:rsidR="007E3423">
        <w:rPr>
          <w:rFonts w:ascii="Tahoma" w:eastAsia="Times New Roman" w:hAnsi="Tahoma" w:cs="Times New Roman"/>
          <w:lang w:eastAsia="de-DE"/>
        </w:rPr>
        <w:t xml:space="preserve">wurden am * geboren </w:t>
      </w:r>
      <w:r w:rsidRPr="00C422AA">
        <w:rPr>
          <w:rFonts w:ascii="Tahoma" w:eastAsia="Times New Roman" w:hAnsi="Tahoma" w:cs="Times New Roman"/>
          <w:lang w:eastAsia="de-DE"/>
        </w:rPr>
        <w:t xml:space="preserve">und </w:t>
      </w:r>
      <w:r w:rsidR="007E3423">
        <w:rPr>
          <w:rFonts w:ascii="Tahoma" w:eastAsia="Times New Roman" w:hAnsi="Tahoma" w:cs="Times New Roman"/>
          <w:lang w:eastAsia="de-DE"/>
        </w:rPr>
        <w:t xml:space="preserve">vollenden Ihr 65. Lebensjahr mit Ablauf des *. Sie </w:t>
      </w:r>
      <w:r w:rsidRPr="00C422AA">
        <w:rPr>
          <w:rFonts w:ascii="Tahoma" w:eastAsia="Times New Roman" w:hAnsi="Tahoma" w:cs="Times New Roman"/>
          <w:lang w:eastAsia="de-DE"/>
        </w:rPr>
        <w:t xml:space="preserve">werden </w:t>
      </w:r>
      <w:r w:rsidR="007E3423">
        <w:rPr>
          <w:rFonts w:ascii="Tahoma" w:eastAsia="Times New Roman" w:hAnsi="Tahoma" w:cs="Times New Roman"/>
          <w:lang w:eastAsia="de-DE"/>
        </w:rPr>
        <w:t xml:space="preserve">daher </w:t>
      </w:r>
      <w:r w:rsidRPr="00C422AA">
        <w:rPr>
          <w:rFonts w:ascii="Tahoma" w:eastAsia="Times New Roman" w:hAnsi="Tahoma" w:cs="Times New Roman"/>
          <w:lang w:eastAsia="de-DE"/>
        </w:rPr>
        <w:t xml:space="preserve">gemäß § 13 Beamten-Dienstrechtsgesetz 1979 mit Ablauf des </w:t>
      </w:r>
      <w:r w:rsidR="007E3423">
        <w:rPr>
          <w:rFonts w:ascii="Tahoma" w:eastAsia="Times New Roman" w:hAnsi="Tahoma" w:cs="Times New Roman"/>
          <w:lang w:eastAsia="de-DE"/>
        </w:rPr>
        <w:t>Monats</w:t>
      </w:r>
      <w:r w:rsidRPr="00C422AA">
        <w:rPr>
          <w:rFonts w:ascii="Tahoma" w:eastAsia="Times New Roman" w:hAnsi="Tahoma" w:cs="Times New Roman"/>
          <w:lang w:eastAsia="de-DE"/>
        </w:rPr>
        <w:t xml:space="preserve"> * in den Ruhestand übertreten.</w:t>
      </w:r>
    </w:p>
    <w:p w:rsidR="00DA5919" w:rsidRDefault="00DA5919"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Den Ruhebezug (Ruhegenuss und allfällige Zulagen), der Ihnen vom 1. * an gebührt, wird das Pensionsservice der Versicherungsanstalt öffentlich Bediensteter</w:t>
      </w:r>
      <w:r w:rsidR="00F814BC">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w:t>
      </w:r>
      <w:r w:rsidR="00F814BC">
        <w:rPr>
          <w:rFonts w:ascii="Tahoma" w:eastAsia="Times New Roman" w:hAnsi="Tahoma" w:cs="Times New Roman"/>
          <w:lang w:eastAsia="de-DE"/>
        </w:rPr>
        <w:softHyphen/>
      </w:r>
      <w:r w:rsidRPr="00C422AA">
        <w:rPr>
          <w:rFonts w:ascii="Tahoma" w:eastAsia="Times New Roman" w:hAnsi="Tahoma" w:cs="Times New Roman"/>
          <w:lang w:eastAsia="de-DE"/>
        </w:rPr>
        <w:t>lichen Daten wird die Dienstbehörde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C422AA" w:rsidRDefault="00C422AA" w:rsidP="00C422AA">
      <w:pPr>
        <w:rPr>
          <w:rFonts w:ascii="Tahoma" w:eastAsia="Times New Roman" w:hAnsi="Tahoma" w:cs="Times New Roman"/>
          <w:lang w:eastAsia="de-DE"/>
        </w:rPr>
      </w:pPr>
    </w:p>
    <w:p w:rsidR="007D650E" w:rsidRDefault="007D650E">
      <w:pPr>
        <w:rPr>
          <w:rFonts w:ascii="Tahoma" w:eastAsia="Times New Roman" w:hAnsi="Tahoma" w:cs="Times New Roman"/>
          <w:lang w:eastAsia="de-DE"/>
        </w:rPr>
      </w:pPr>
      <w:r>
        <w:rPr>
          <w:rFonts w:ascii="Tahoma" w:eastAsia="Times New Roman" w:hAnsi="Tahoma" w:cs="Times New Roman"/>
          <w:lang w:eastAsia="de-DE"/>
        </w:rPr>
        <w:br w:type="page"/>
      </w:r>
    </w:p>
    <w:p w:rsidR="007D650E" w:rsidRPr="00DD2AC5" w:rsidRDefault="00C422AA" w:rsidP="00DD2AC5">
      <w:pPr>
        <w:spacing w:line="240" w:lineRule="auto"/>
        <w:rPr>
          <w:rFonts w:ascii="Tahoma" w:hAnsi="Tahoma" w:cs="Tahoma"/>
          <w:b/>
          <w:lang w:eastAsia="de-DE"/>
        </w:rPr>
      </w:pPr>
      <w:bookmarkStart w:id="4" w:name="_Toc365471082"/>
      <w:r w:rsidRPr="00DD2AC5">
        <w:rPr>
          <w:rFonts w:ascii="Tahoma" w:hAnsi="Tahoma" w:cs="Tahoma"/>
          <w:b/>
          <w:lang w:eastAsia="de-DE"/>
        </w:rPr>
        <w:lastRenderedPageBreak/>
        <w:t>Beilage 02</w:t>
      </w:r>
      <w:r w:rsidR="00DD2AC5">
        <w:rPr>
          <w:rFonts w:ascii="Tahoma" w:hAnsi="Tahoma" w:cs="Tahoma"/>
          <w:b/>
          <w:lang w:eastAsia="de-DE"/>
        </w:rPr>
        <w:t xml:space="preserve"> (§ 13 BDG 1979</w:t>
      </w:r>
      <w:r w:rsidR="000F220C">
        <w:rPr>
          <w:rFonts w:ascii="Tahoma" w:hAnsi="Tahoma" w:cs="Tahoma"/>
          <w:b/>
          <w:lang w:eastAsia="de-DE"/>
        </w:rPr>
        <w:t xml:space="preserve"> – gesetzliches Pensionsalter</w:t>
      </w:r>
      <w:r w:rsidR="00DD2AC5">
        <w:rPr>
          <w:rFonts w:ascii="Tahoma" w:hAnsi="Tahoma" w:cs="Tahoma"/>
          <w:b/>
          <w:lang w:eastAsia="de-DE"/>
        </w:rPr>
        <w:t>)</w:t>
      </w:r>
    </w:p>
    <w:p w:rsidR="007D650E" w:rsidRPr="00DD2AC5" w:rsidRDefault="00DD2AC5" w:rsidP="00DD2AC5">
      <w:pPr>
        <w:spacing w:line="240" w:lineRule="auto"/>
        <w:rPr>
          <w:rFonts w:ascii="Tahoma" w:hAnsi="Tahoma" w:cs="Tahoma"/>
          <w:b/>
          <w:lang w:eastAsia="de-DE"/>
        </w:rPr>
      </w:pPr>
      <w:r>
        <w:rPr>
          <w:rFonts w:ascii="Tahoma" w:hAnsi="Tahoma" w:cs="Tahoma"/>
          <w:b/>
          <w:lang w:eastAsia="de-DE"/>
        </w:rPr>
        <w:t xml:space="preserve">02/2 - </w:t>
      </w:r>
      <w:r w:rsidR="00C422AA" w:rsidRPr="00DD2AC5">
        <w:rPr>
          <w:rFonts w:ascii="Tahoma" w:hAnsi="Tahoma" w:cs="Tahoma"/>
          <w:b/>
          <w:lang w:eastAsia="de-DE"/>
        </w:rPr>
        <w:t>Bescheid betreffend Aufschub des Übertrittes in den Ruhestand</w:t>
      </w:r>
    </w:p>
    <w:p w:rsidR="00C422AA" w:rsidRPr="00DD2AC5" w:rsidRDefault="00444AB2" w:rsidP="00F84418">
      <w:pPr>
        <w:spacing w:line="240" w:lineRule="auto"/>
        <w:ind w:firstLine="708"/>
        <w:rPr>
          <w:rFonts w:ascii="Tahoma" w:hAnsi="Tahoma" w:cs="Tahoma"/>
          <w:b/>
          <w:lang w:eastAsia="de-DE"/>
        </w:rPr>
      </w:pPr>
      <w:r>
        <w:rPr>
          <w:rFonts w:ascii="Tahoma" w:hAnsi="Tahoma" w:cs="Tahoma"/>
          <w:b/>
          <w:lang w:eastAsia="de-DE"/>
        </w:rPr>
        <w:t xml:space="preserve"> </w:t>
      </w:r>
      <w:bookmarkEnd w:id="4"/>
    </w:p>
    <w:p w:rsidR="007D650E" w:rsidRDefault="007D650E" w:rsidP="00C422AA">
      <w:pPr>
        <w:rPr>
          <w:rFonts w:ascii="Tahoma" w:eastAsia="Times New Roman" w:hAnsi="Tahoma" w:cs="Times New Roman"/>
          <w:lang w:eastAsia="de-DE"/>
        </w:rPr>
      </w:pPr>
    </w:p>
    <w:p w:rsidR="00DD2AC5" w:rsidRPr="007D650E" w:rsidRDefault="00DD2AC5"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(Parteiengehör, falls Aufschub von Amts wegen erfolgt; Begründung entsprechend ergänzen)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Gemäß § 13 Abs. 2 Beamten-Dienstrechtsgesetz 1979 (BDG 1979), BGBl. Nr. 333, wird aus wichtigen dienstlichen Interessen Ihr (nach § 13 Abs. 1 BDG 1979 mit Ablauf des </w:t>
      </w:r>
      <w:r w:rsidR="007E3423">
        <w:rPr>
          <w:rFonts w:ascii="Tahoma" w:eastAsia="Times New Roman" w:hAnsi="Tahoma" w:cs="Times New Roman"/>
          <w:lang w:eastAsia="de-DE"/>
        </w:rPr>
        <w:t>Monats</w:t>
      </w:r>
      <w:r w:rsidRPr="00C422AA">
        <w:rPr>
          <w:rFonts w:ascii="Tahoma" w:eastAsia="Times New Roman" w:hAnsi="Tahoma" w:cs="Times New Roman"/>
          <w:lang w:eastAsia="de-DE"/>
        </w:rPr>
        <w:t xml:space="preserve"> * vorgesehener) Übertritt in den Ruhestand bis zum Ablauf des </w:t>
      </w:r>
      <w:r w:rsidR="007E3423">
        <w:rPr>
          <w:rFonts w:ascii="Tahoma" w:eastAsia="Times New Roman" w:hAnsi="Tahoma" w:cs="Times New Roman"/>
          <w:lang w:eastAsia="de-DE"/>
        </w:rPr>
        <w:t>Monats</w:t>
      </w:r>
      <w:r w:rsidRPr="00C422AA">
        <w:rPr>
          <w:rFonts w:ascii="Tahoma" w:eastAsia="Times New Roman" w:hAnsi="Tahoma" w:cs="Times New Roman"/>
          <w:lang w:eastAsia="de-DE"/>
        </w:rPr>
        <w:t xml:space="preserve"> * aufgeschoben.</w:t>
      </w:r>
    </w:p>
    <w:p w:rsidR="00DD2AC5" w:rsidRPr="00C422AA" w:rsidRDefault="00DD2AC5"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Sie </w:t>
      </w:r>
      <w:r w:rsidR="007E3423">
        <w:rPr>
          <w:rFonts w:ascii="Tahoma" w:eastAsia="Times New Roman" w:hAnsi="Tahoma" w:cs="Times New Roman"/>
          <w:lang w:eastAsia="de-DE"/>
        </w:rPr>
        <w:t>wurden am * geboren und vollenden Ihr 65. Lebensjahr mit Ablauf des *.</w:t>
      </w:r>
      <w:r w:rsidR="00960D3C">
        <w:rPr>
          <w:rFonts w:ascii="Tahoma" w:eastAsia="Times New Roman" w:hAnsi="Tahoma" w:cs="Times New Roman"/>
          <w:lang w:eastAsia="de-DE"/>
        </w:rPr>
        <w:t xml:space="preserve"> G</w:t>
      </w:r>
      <w:r w:rsidRPr="00C422AA">
        <w:rPr>
          <w:rFonts w:ascii="Tahoma" w:eastAsia="Times New Roman" w:hAnsi="Tahoma" w:cs="Times New Roman"/>
          <w:lang w:eastAsia="de-DE"/>
        </w:rPr>
        <w:t xml:space="preserve">emäß § 13 Abs. 1 BDG 1979 </w:t>
      </w:r>
      <w:r w:rsidR="00960D3C" w:rsidRPr="00C422AA">
        <w:rPr>
          <w:rFonts w:ascii="Tahoma" w:eastAsia="Times New Roman" w:hAnsi="Tahoma" w:cs="Times New Roman"/>
          <w:lang w:eastAsia="de-DE"/>
        </w:rPr>
        <w:t xml:space="preserve">erfüllen </w:t>
      </w:r>
      <w:r w:rsidR="00960D3C">
        <w:rPr>
          <w:rFonts w:ascii="Tahoma" w:eastAsia="Times New Roman" w:hAnsi="Tahoma" w:cs="Times New Roman"/>
          <w:lang w:eastAsia="de-DE"/>
        </w:rPr>
        <w:t xml:space="preserve">Sie daher </w:t>
      </w:r>
      <w:r w:rsidR="00960D3C" w:rsidRPr="00C422AA">
        <w:rPr>
          <w:rFonts w:ascii="Tahoma" w:eastAsia="Times New Roman" w:hAnsi="Tahoma" w:cs="Times New Roman"/>
          <w:lang w:eastAsia="de-DE"/>
        </w:rPr>
        <w:t xml:space="preserve">mit Ablauf des </w:t>
      </w:r>
      <w:r w:rsidR="00960D3C">
        <w:rPr>
          <w:rFonts w:ascii="Tahoma" w:eastAsia="Times New Roman" w:hAnsi="Tahoma" w:cs="Times New Roman"/>
          <w:lang w:eastAsia="de-DE"/>
        </w:rPr>
        <w:t>Monats</w:t>
      </w:r>
      <w:r w:rsidR="00960D3C" w:rsidRPr="00C422AA">
        <w:rPr>
          <w:rFonts w:ascii="Tahoma" w:eastAsia="Times New Roman" w:hAnsi="Tahoma" w:cs="Times New Roman"/>
          <w:lang w:eastAsia="de-DE"/>
        </w:rPr>
        <w:t xml:space="preserve"> *</w:t>
      </w:r>
      <w:r w:rsidR="00960D3C">
        <w:rPr>
          <w:rFonts w:ascii="Tahoma" w:eastAsia="Times New Roman" w:hAnsi="Tahoma" w:cs="Times New Roman"/>
          <w:lang w:eastAsia="de-DE"/>
        </w:rPr>
        <w:t xml:space="preserve"> </w:t>
      </w:r>
      <w:r w:rsidRPr="00C422AA">
        <w:rPr>
          <w:rFonts w:ascii="Tahoma" w:eastAsia="Times New Roman" w:hAnsi="Tahoma" w:cs="Times New Roman"/>
          <w:lang w:eastAsia="de-DE"/>
        </w:rPr>
        <w:t>die Voraussetzungen für einen Übertritt in den Ruhestand</w:t>
      </w:r>
      <w:r w:rsidR="00960D3C">
        <w:rPr>
          <w:rFonts w:ascii="Tahoma" w:eastAsia="Times New Roman" w:hAnsi="Tahoma" w:cs="Times New Roman"/>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13 Abs. 2 BDG 1979 kann der zuständige Bundesminister den Übertritt des Beam</w:t>
      </w:r>
      <w:r w:rsidRPr="00C422AA">
        <w:rPr>
          <w:rFonts w:ascii="Tahoma" w:eastAsia="Times New Roman" w:hAnsi="Tahoma" w:cs="Times New Roman"/>
          <w:lang w:eastAsia="de-DE"/>
        </w:rPr>
        <w:softHyphen/>
        <w:t>ten in den Ruhestand aufschieben, falls a</w:t>
      </w:r>
      <w:r w:rsidR="00960D3C">
        <w:rPr>
          <w:rFonts w:ascii="Tahoma" w:eastAsia="Times New Roman" w:hAnsi="Tahoma" w:cs="Times New Roman"/>
          <w:lang w:eastAsia="de-DE"/>
        </w:rPr>
        <w:t>n seinem</w:t>
      </w:r>
      <w:r w:rsidRPr="00C422AA">
        <w:rPr>
          <w:rFonts w:ascii="Tahoma" w:eastAsia="Times New Roman" w:hAnsi="Tahoma" w:cs="Times New Roman"/>
          <w:lang w:eastAsia="de-DE"/>
        </w:rPr>
        <w:t xml:space="preserve"> Verbleiben im Dienststand ein wichtiges dienstliches Interesse besteht. Der Aufschub darf jeweils höchstens für ein </w:t>
      </w:r>
      <w:r w:rsidR="00960D3C">
        <w:rPr>
          <w:rFonts w:ascii="Tahoma" w:eastAsia="Times New Roman" w:hAnsi="Tahoma" w:cs="Times New Roman"/>
          <w:lang w:eastAsia="de-DE"/>
        </w:rPr>
        <w:t>Jahr und insge</w:t>
      </w:r>
      <w:r w:rsidR="00960D3C">
        <w:rPr>
          <w:rFonts w:ascii="Tahoma" w:eastAsia="Times New Roman" w:hAnsi="Tahoma" w:cs="Times New Roman"/>
          <w:lang w:eastAsia="de-DE"/>
        </w:rPr>
        <w:softHyphen/>
        <w:t>samt für höchstens 5 Jahre</w:t>
      </w:r>
      <w:r w:rsidRPr="00C422AA">
        <w:rPr>
          <w:rFonts w:ascii="Tahoma" w:eastAsia="Times New Roman" w:hAnsi="Tahoma" w:cs="Times New Roman"/>
          <w:lang w:eastAsia="de-DE"/>
        </w:rPr>
        <w:t xml:space="preserve"> ausgesprochen werden.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An Ihrem Verbleiben im Dienststand über das 65. </w:t>
      </w:r>
      <w:r w:rsidR="00960D3C">
        <w:rPr>
          <w:rFonts w:ascii="Tahoma" w:eastAsia="Times New Roman" w:hAnsi="Tahoma" w:cs="Times New Roman"/>
          <w:lang w:eastAsia="de-DE"/>
        </w:rPr>
        <w:t>Lebensja</w:t>
      </w:r>
      <w:r w:rsidRPr="00C422AA">
        <w:rPr>
          <w:rFonts w:ascii="Tahoma" w:eastAsia="Times New Roman" w:hAnsi="Tahoma" w:cs="Times New Roman"/>
          <w:lang w:eastAsia="de-DE"/>
        </w:rPr>
        <w:t>hr hinaus besteht folgendes wichtiges dienstliches Interesse: *</w:t>
      </w:r>
    </w:p>
    <w:p w:rsid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Es konnte daher der Aufschub Ihres Übertrittes in den Ruhestand </w:t>
      </w:r>
      <w:r w:rsidR="00960D3C">
        <w:rPr>
          <w:rFonts w:ascii="Tahoma" w:eastAsia="Times New Roman" w:hAnsi="Tahoma" w:cs="Times New Roman"/>
          <w:lang w:eastAsia="de-DE"/>
        </w:rPr>
        <w:t>in der im Spruch ange</w:t>
      </w:r>
      <w:r w:rsidR="00960D3C">
        <w:rPr>
          <w:rFonts w:ascii="Tahoma" w:eastAsia="Times New Roman" w:hAnsi="Tahoma" w:cs="Times New Roman"/>
          <w:lang w:eastAsia="de-DE"/>
        </w:rPr>
        <w:softHyphen/>
        <w:t>führten Dauer</w:t>
      </w:r>
      <w:r w:rsidRPr="00C422AA">
        <w:rPr>
          <w:rFonts w:ascii="Tahoma" w:eastAsia="Times New Roman" w:hAnsi="Tahoma" w:cs="Times New Roman"/>
          <w:lang w:eastAsia="de-DE"/>
        </w:rPr>
        <w:t xml:space="preserve"> au</w:t>
      </w:r>
      <w:r w:rsidR="009878B4">
        <w:rPr>
          <w:rFonts w:ascii="Tahoma" w:eastAsia="Times New Roman" w:hAnsi="Tahoma" w:cs="Times New Roman"/>
          <w:lang w:eastAsia="de-DE"/>
        </w:rPr>
        <w:t>sg</w:t>
      </w:r>
      <w:r w:rsidRPr="00C422AA">
        <w:rPr>
          <w:rFonts w:ascii="Tahoma" w:eastAsia="Times New Roman" w:hAnsi="Tahoma" w:cs="Times New Roman"/>
          <w:lang w:eastAsia="de-DE"/>
        </w:rPr>
        <w:t>esprochen werden.</w:t>
      </w:r>
    </w:p>
    <w:p w:rsidR="00DD2AC5" w:rsidRPr="00C422AA" w:rsidRDefault="00DD2AC5" w:rsidP="00C422AA">
      <w:pPr>
        <w:rPr>
          <w:rFonts w:ascii="Tahoma" w:eastAsia="Times New Roman" w:hAnsi="Tahoma" w:cs="Times New Roman"/>
          <w:lang w:eastAsia="de-DE"/>
        </w:rPr>
      </w:pPr>
    </w:p>
    <w:p w:rsid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DD2AC5" w:rsidRPr="00DD2AC5" w:rsidRDefault="00DD2AC5" w:rsidP="00C422AA">
      <w:pPr>
        <w:rPr>
          <w:rFonts w:ascii="Tahoma" w:eastAsia="Times New Roman" w:hAnsi="Tahoma" w:cs="Times New Roman"/>
          <w:lang w:eastAsia="de-DE"/>
        </w:rPr>
      </w:pPr>
    </w:p>
    <w:p w:rsidR="00EF3C69" w:rsidRDefault="00C422AA" w:rsidP="000F220C">
      <w:pPr>
        <w:spacing w:line="240" w:lineRule="auto"/>
        <w:rPr>
          <w:rFonts w:ascii="Tahoma" w:eastAsia="Times New Roman" w:hAnsi="Tahoma" w:cs="Times New Roman"/>
          <w:lang w:eastAsia="de-DE"/>
        </w:rPr>
      </w:pPr>
      <w:r w:rsidRPr="00C422AA">
        <w:rPr>
          <w:lang w:eastAsia="de-DE"/>
        </w:rPr>
        <w:br w:type="page"/>
      </w:r>
    </w:p>
    <w:p w:rsidR="00EF3C69" w:rsidRPr="005D2E2B" w:rsidRDefault="00EF3C69" w:rsidP="00EF3C69">
      <w:pPr>
        <w:spacing w:line="240" w:lineRule="auto"/>
        <w:rPr>
          <w:rFonts w:ascii="Tahoma" w:hAnsi="Tahoma" w:cs="Tahoma"/>
          <w:b/>
          <w:lang w:eastAsia="de-DE"/>
        </w:rPr>
      </w:pPr>
      <w:bookmarkStart w:id="5" w:name="_Toc365471094"/>
      <w:r w:rsidRPr="005D2E2B">
        <w:rPr>
          <w:rFonts w:ascii="Tahoma" w:hAnsi="Tahoma" w:cs="Tahoma"/>
          <w:b/>
          <w:lang w:eastAsia="de-DE"/>
        </w:rPr>
        <w:lastRenderedPageBreak/>
        <w:t>Beilage 0</w:t>
      </w:r>
      <w:r w:rsidR="000F220C">
        <w:rPr>
          <w:rFonts w:ascii="Tahoma" w:hAnsi="Tahoma" w:cs="Tahoma"/>
          <w:b/>
          <w:lang w:eastAsia="de-DE"/>
        </w:rPr>
        <w:t>3</w:t>
      </w:r>
      <w:r w:rsidRPr="005D2E2B">
        <w:rPr>
          <w:rFonts w:ascii="Tahoma" w:hAnsi="Tahoma" w:cs="Tahoma"/>
          <w:b/>
          <w:lang w:eastAsia="de-DE"/>
        </w:rPr>
        <w:t xml:space="preserve"> (§ 15b BDG 1979</w:t>
      </w:r>
      <w:r w:rsidR="000F220C">
        <w:rPr>
          <w:rFonts w:ascii="Tahoma" w:hAnsi="Tahoma" w:cs="Tahoma"/>
          <w:b/>
          <w:lang w:eastAsia="de-DE"/>
        </w:rPr>
        <w:t xml:space="preserve"> - Schwerarbeitspension</w:t>
      </w:r>
      <w:r w:rsidRPr="005D2E2B">
        <w:rPr>
          <w:rFonts w:ascii="Tahoma" w:hAnsi="Tahoma" w:cs="Tahoma"/>
          <w:b/>
          <w:lang w:eastAsia="de-DE"/>
        </w:rPr>
        <w:t>)</w:t>
      </w:r>
      <w:bookmarkEnd w:id="5"/>
    </w:p>
    <w:p w:rsidR="000F220C" w:rsidRDefault="00EF3C69" w:rsidP="000F220C">
      <w:pPr>
        <w:spacing w:line="240" w:lineRule="auto"/>
        <w:rPr>
          <w:rFonts w:ascii="Tahoma" w:hAnsi="Tahoma" w:cs="Tahoma"/>
          <w:b/>
          <w:lang w:eastAsia="de-DE"/>
        </w:rPr>
      </w:pPr>
      <w:bookmarkStart w:id="6" w:name="_Toc365471095"/>
      <w:r w:rsidRPr="005D2E2B">
        <w:rPr>
          <w:rFonts w:ascii="Tahoma" w:hAnsi="Tahoma" w:cs="Tahoma"/>
          <w:b/>
          <w:lang w:eastAsia="de-DE"/>
        </w:rPr>
        <w:t>0</w:t>
      </w:r>
      <w:r w:rsidR="000F220C">
        <w:rPr>
          <w:rFonts w:ascii="Tahoma" w:hAnsi="Tahoma" w:cs="Tahoma"/>
          <w:b/>
          <w:lang w:eastAsia="de-DE"/>
        </w:rPr>
        <w:t>3</w:t>
      </w:r>
      <w:r w:rsidRPr="005D2E2B">
        <w:rPr>
          <w:rFonts w:ascii="Tahoma" w:hAnsi="Tahoma" w:cs="Tahoma"/>
          <w:b/>
          <w:lang w:eastAsia="de-DE"/>
        </w:rPr>
        <w:t xml:space="preserve">/1 </w:t>
      </w:r>
      <w:r>
        <w:rPr>
          <w:rFonts w:ascii="Tahoma" w:hAnsi="Tahoma" w:cs="Tahoma"/>
          <w:b/>
          <w:lang w:eastAsia="de-DE"/>
        </w:rPr>
        <w:t>-</w:t>
      </w:r>
      <w:r w:rsidRPr="005D2E2B">
        <w:rPr>
          <w:rFonts w:ascii="Tahoma" w:hAnsi="Tahoma" w:cs="Tahoma"/>
          <w:b/>
          <w:lang w:eastAsia="de-DE"/>
        </w:rPr>
        <w:t xml:space="preserve"> </w:t>
      </w:r>
      <w:r w:rsidR="000F220C" w:rsidRPr="00DD2AC5">
        <w:rPr>
          <w:rFonts w:ascii="Tahoma" w:hAnsi="Tahoma" w:cs="Tahoma"/>
          <w:b/>
          <w:lang w:eastAsia="de-DE"/>
        </w:rPr>
        <w:t>Erklärung durch die/den BT</w:t>
      </w:r>
    </w:p>
    <w:bookmarkEnd w:id="6"/>
    <w:p w:rsidR="00EF3C69" w:rsidRPr="00CA05E7" w:rsidRDefault="00444AB2" w:rsidP="000F220C">
      <w:pPr>
        <w:spacing w:line="240" w:lineRule="auto"/>
        <w:ind w:firstLine="708"/>
        <w:rPr>
          <w:rFonts w:ascii="Tahoma" w:eastAsia="Times New Roman" w:hAnsi="Tahoma" w:cs="Times New Roman"/>
          <w:b/>
          <w:lang w:eastAsia="de-DE"/>
        </w:rPr>
      </w:pPr>
      <w:r>
        <w:rPr>
          <w:rFonts w:ascii="Tahoma" w:eastAsia="Times New Roman" w:hAnsi="Tahoma" w:cs="Times New Roman"/>
          <w:b/>
          <w:lang w:eastAsia="de-DE"/>
        </w:rPr>
        <w:t xml:space="preserve"> </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b/>
          <w:lang w:eastAsia="de-DE"/>
        </w:rPr>
      </w:pPr>
      <w:r w:rsidRPr="00C422AA">
        <w:rPr>
          <w:rFonts w:ascii="Tahoma" w:eastAsia="Times New Roman" w:hAnsi="Tahoma" w:cs="Times New Roman"/>
          <w:b/>
          <w:lang w:eastAsia="de-DE"/>
        </w:rPr>
        <w:t>An die Dienstbehörde</w:t>
      </w:r>
    </w:p>
    <w:p w:rsidR="000F220C"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 xml:space="preserve">Gemäß § 15b BDG 1979 </w:t>
      </w:r>
      <w:r w:rsidR="000F220C" w:rsidRPr="00C422AA">
        <w:rPr>
          <w:rFonts w:ascii="Tahoma" w:eastAsia="Times New Roman" w:hAnsi="Tahoma" w:cs="Times New Roman"/>
          <w:lang w:eastAsia="de-DE"/>
        </w:rPr>
        <w:t>erkläre ich, dass ich wegen des Vorliegens von Schwerarbeitszeiten im gesetzlich erforderlichen Ausmaß mit Ablauf des Monats * aus dem Dienststand ausschei</w:t>
      </w:r>
      <w:r w:rsidR="00D64A05">
        <w:rPr>
          <w:rFonts w:ascii="Tahoma" w:eastAsia="Times New Roman" w:hAnsi="Tahoma" w:cs="Times New Roman"/>
          <w:lang w:eastAsia="de-DE"/>
        </w:rPr>
        <w:softHyphen/>
      </w:r>
      <w:r w:rsidR="000F220C" w:rsidRPr="00C422AA">
        <w:rPr>
          <w:rFonts w:ascii="Tahoma" w:eastAsia="Times New Roman" w:hAnsi="Tahoma" w:cs="Times New Roman"/>
          <w:lang w:eastAsia="de-DE"/>
        </w:rPr>
        <w:t>den will.</w:t>
      </w:r>
    </w:p>
    <w:p w:rsidR="00DA5919" w:rsidRDefault="00DA5919" w:rsidP="00EF3C69">
      <w:pPr>
        <w:rPr>
          <w:rFonts w:ascii="Tahoma" w:eastAsia="Times New Roman" w:hAnsi="Tahoma" w:cs="Times New Roman"/>
          <w:lang w:eastAsia="de-DE"/>
        </w:rPr>
      </w:pPr>
    </w:p>
    <w:p w:rsidR="004873D6" w:rsidRDefault="00EF3C69" w:rsidP="00EF3C69">
      <w:pPr>
        <w:rPr>
          <w:rFonts w:ascii="Tahoma" w:eastAsia="Times New Roman" w:hAnsi="Tahoma" w:cs="Times New Roman"/>
          <w:lang w:eastAsia="de-DE"/>
        </w:rPr>
      </w:pPr>
      <w:r w:rsidRPr="00D555D4">
        <w:rPr>
          <w:rFonts w:ascii="Tahoma" w:eastAsia="Times New Roman" w:hAnsi="Tahoma" w:cs="Times New Roman"/>
          <w:u w:val="single"/>
          <w:lang w:eastAsia="de-DE"/>
        </w:rPr>
        <w:t>*</w:t>
      </w:r>
      <w:r w:rsidR="009E43CC" w:rsidRPr="00D555D4">
        <w:rPr>
          <w:rFonts w:ascii="Tahoma" w:eastAsia="Times New Roman" w:hAnsi="Tahoma" w:cs="Times New Roman"/>
          <w:u w:val="single"/>
          <w:lang w:eastAsia="de-DE"/>
        </w:rPr>
        <w:t>(Im Bedarfsfall:)</w:t>
      </w:r>
      <w:r w:rsidR="009E43CC">
        <w:rPr>
          <w:rFonts w:ascii="Tahoma" w:eastAsia="Times New Roman" w:hAnsi="Tahoma" w:cs="Times New Roman"/>
          <w:lang w:eastAsia="de-DE"/>
        </w:rPr>
        <w:t xml:space="preserve"> </w:t>
      </w:r>
      <w:r w:rsidRPr="00C422AA">
        <w:rPr>
          <w:rFonts w:ascii="Tahoma" w:eastAsia="Times New Roman" w:hAnsi="Tahoma" w:cs="Times New Roman"/>
          <w:lang w:eastAsia="de-DE"/>
        </w:rPr>
        <w:t>Angaben betreffend ausländische Beschäftigungszeiten</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(wegen eines möglichen Anspruches auf eine ausländische 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30"/>
        <w:gridCol w:w="2265"/>
      </w:tblGrid>
      <w:tr w:rsidR="00EF3C69" w:rsidRPr="00C422AA" w:rsidTr="00C77E1F">
        <w:tc>
          <w:tcPr>
            <w:tcW w:w="2268" w:type="dxa"/>
            <w:shd w:val="clear" w:color="auto" w:fill="auto"/>
          </w:tcPr>
          <w:p w:rsidR="00EF3C69" w:rsidRPr="00C422AA" w:rsidRDefault="00EF3C69" w:rsidP="00C77E1F">
            <w:pPr>
              <w:rPr>
                <w:rFonts w:ascii="Tahoma" w:eastAsia="Times New Roman" w:hAnsi="Tahoma" w:cs="Times New Roman"/>
                <w:lang w:eastAsia="de-DE"/>
              </w:rPr>
            </w:pPr>
            <w:r w:rsidRPr="00C422AA">
              <w:rPr>
                <w:rFonts w:ascii="Tahoma" w:eastAsia="Times New Roman" w:hAnsi="Tahoma" w:cs="Times New Roman"/>
                <w:lang w:eastAsia="de-DE"/>
              </w:rPr>
              <w:t>Staat</w:t>
            </w:r>
          </w:p>
        </w:tc>
        <w:tc>
          <w:tcPr>
            <w:tcW w:w="4536" w:type="dxa"/>
            <w:shd w:val="clear" w:color="auto" w:fill="auto"/>
          </w:tcPr>
          <w:p w:rsidR="00EF3C69" w:rsidRPr="00C422AA" w:rsidRDefault="00EF3C69" w:rsidP="00C77E1F">
            <w:pPr>
              <w:rPr>
                <w:rFonts w:ascii="Tahoma" w:eastAsia="Times New Roman" w:hAnsi="Tahoma" w:cs="Times New Roman"/>
                <w:lang w:eastAsia="de-DE"/>
              </w:rPr>
            </w:pPr>
            <w:r w:rsidRPr="00C422AA">
              <w:rPr>
                <w:rFonts w:ascii="Tahoma" w:eastAsia="Times New Roman" w:hAnsi="Tahoma" w:cs="Times New Roman"/>
                <w:lang w:eastAsia="de-DE"/>
              </w:rPr>
              <w:t>Dienstgeber/Art der Beschäftigung</w:t>
            </w:r>
          </w:p>
        </w:tc>
        <w:tc>
          <w:tcPr>
            <w:tcW w:w="2268" w:type="dxa"/>
            <w:shd w:val="clear" w:color="auto" w:fill="auto"/>
          </w:tcPr>
          <w:p w:rsidR="00EF3C69" w:rsidRPr="00C422AA" w:rsidRDefault="00EF3C69" w:rsidP="00C77E1F">
            <w:pPr>
              <w:rPr>
                <w:rFonts w:ascii="Tahoma" w:eastAsia="Times New Roman" w:hAnsi="Tahoma" w:cs="Times New Roman"/>
                <w:lang w:eastAsia="de-DE"/>
              </w:rPr>
            </w:pPr>
            <w:r w:rsidRPr="00C422AA">
              <w:rPr>
                <w:rFonts w:ascii="Tahoma" w:eastAsia="Times New Roman" w:hAnsi="Tahoma" w:cs="Times New Roman"/>
                <w:lang w:eastAsia="de-DE"/>
              </w:rPr>
              <w:t>vom/bis</w:t>
            </w:r>
          </w:p>
        </w:tc>
      </w:tr>
      <w:tr w:rsidR="00EF3C69" w:rsidRPr="00C422AA" w:rsidTr="00C77E1F">
        <w:tc>
          <w:tcPr>
            <w:tcW w:w="2268" w:type="dxa"/>
            <w:shd w:val="clear" w:color="auto" w:fill="auto"/>
          </w:tcPr>
          <w:p w:rsidR="00EF3C69" w:rsidRPr="00C422AA" w:rsidRDefault="00EF3C69" w:rsidP="00C77E1F">
            <w:pPr>
              <w:rPr>
                <w:rFonts w:ascii="Tahoma" w:eastAsia="Times New Roman" w:hAnsi="Tahoma" w:cs="Times New Roman"/>
                <w:lang w:eastAsia="de-DE"/>
              </w:rPr>
            </w:pPr>
          </w:p>
        </w:tc>
        <w:tc>
          <w:tcPr>
            <w:tcW w:w="4536" w:type="dxa"/>
            <w:shd w:val="clear" w:color="auto" w:fill="auto"/>
          </w:tcPr>
          <w:p w:rsidR="00EF3C69" w:rsidRPr="00C422AA" w:rsidRDefault="00EF3C69" w:rsidP="00C77E1F">
            <w:pPr>
              <w:rPr>
                <w:rFonts w:ascii="Tahoma" w:eastAsia="Times New Roman" w:hAnsi="Tahoma" w:cs="Times New Roman"/>
                <w:lang w:eastAsia="de-DE"/>
              </w:rPr>
            </w:pPr>
          </w:p>
        </w:tc>
        <w:tc>
          <w:tcPr>
            <w:tcW w:w="2268" w:type="dxa"/>
            <w:shd w:val="clear" w:color="auto" w:fill="auto"/>
          </w:tcPr>
          <w:p w:rsidR="00EF3C69" w:rsidRPr="00C422AA" w:rsidRDefault="00EF3C69" w:rsidP="00C77E1F">
            <w:pPr>
              <w:rPr>
                <w:rFonts w:ascii="Tahoma" w:eastAsia="Times New Roman" w:hAnsi="Tahoma" w:cs="Times New Roman"/>
                <w:lang w:eastAsia="de-DE"/>
              </w:rPr>
            </w:pPr>
          </w:p>
        </w:tc>
      </w:tr>
    </w:tbl>
    <w:p w:rsidR="00EF3C69" w:rsidRDefault="00EF3C69" w:rsidP="00EF3C69">
      <w:pPr>
        <w:rPr>
          <w:rFonts w:ascii="Tahoma" w:eastAsia="Times New Roman" w:hAnsi="Tahoma" w:cs="Times New Roman"/>
          <w:lang w:eastAsia="de-DE"/>
        </w:rPr>
      </w:pPr>
    </w:p>
    <w:p w:rsidR="00EF3C69" w:rsidRDefault="00EF3C69">
      <w:pPr>
        <w:rPr>
          <w:rFonts w:ascii="Tahoma" w:eastAsia="Times New Roman" w:hAnsi="Tahoma" w:cs="Times New Roman"/>
          <w:lang w:eastAsia="de-DE"/>
        </w:rPr>
      </w:pPr>
      <w:r>
        <w:rPr>
          <w:rFonts w:ascii="Tahoma" w:eastAsia="Times New Roman" w:hAnsi="Tahoma" w:cs="Times New Roman"/>
          <w:lang w:eastAsia="de-DE"/>
        </w:rPr>
        <w:br w:type="page"/>
      </w:r>
    </w:p>
    <w:p w:rsidR="00665086" w:rsidRPr="005D2E2B" w:rsidRDefault="00665086" w:rsidP="00665086">
      <w:pPr>
        <w:spacing w:line="240" w:lineRule="auto"/>
        <w:rPr>
          <w:rFonts w:ascii="Tahoma" w:hAnsi="Tahoma" w:cs="Tahoma"/>
          <w:b/>
          <w:lang w:eastAsia="de-DE"/>
        </w:rPr>
      </w:pPr>
      <w:bookmarkStart w:id="7" w:name="_Toc365471097"/>
      <w:r w:rsidRPr="005D2E2B">
        <w:rPr>
          <w:rFonts w:ascii="Tahoma" w:hAnsi="Tahoma" w:cs="Tahoma"/>
          <w:b/>
          <w:lang w:eastAsia="de-DE"/>
        </w:rPr>
        <w:lastRenderedPageBreak/>
        <w:t>Beilage 0</w:t>
      </w:r>
      <w:r>
        <w:rPr>
          <w:rFonts w:ascii="Tahoma" w:hAnsi="Tahoma" w:cs="Tahoma"/>
          <w:b/>
          <w:lang w:eastAsia="de-DE"/>
        </w:rPr>
        <w:t>3</w:t>
      </w:r>
      <w:r w:rsidRPr="005D2E2B">
        <w:rPr>
          <w:rFonts w:ascii="Tahoma" w:hAnsi="Tahoma" w:cs="Tahoma"/>
          <w:b/>
          <w:lang w:eastAsia="de-DE"/>
        </w:rPr>
        <w:t xml:space="preserve"> (§ 15b BDG 1979</w:t>
      </w:r>
      <w:r>
        <w:rPr>
          <w:rFonts w:ascii="Tahoma" w:hAnsi="Tahoma" w:cs="Tahoma"/>
          <w:b/>
          <w:lang w:eastAsia="de-DE"/>
        </w:rPr>
        <w:t xml:space="preserve"> - Schwerarbeitspension</w:t>
      </w:r>
      <w:r w:rsidRPr="005D2E2B">
        <w:rPr>
          <w:rFonts w:ascii="Tahoma" w:hAnsi="Tahoma" w:cs="Tahoma"/>
          <w:b/>
          <w:lang w:eastAsia="de-DE"/>
        </w:rPr>
        <w:t>)</w:t>
      </w:r>
    </w:p>
    <w:p w:rsidR="00665086" w:rsidRPr="005D2E2B" w:rsidRDefault="00665086" w:rsidP="00665086">
      <w:pPr>
        <w:spacing w:line="240" w:lineRule="auto"/>
        <w:rPr>
          <w:rFonts w:ascii="Tahoma" w:hAnsi="Tahoma" w:cs="Tahoma"/>
          <w:b/>
          <w:lang w:eastAsia="de-DE"/>
        </w:rPr>
      </w:pPr>
      <w:r w:rsidRPr="005D2E2B">
        <w:rPr>
          <w:rFonts w:ascii="Tahoma" w:hAnsi="Tahoma" w:cs="Tahoma"/>
          <w:b/>
          <w:lang w:eastAsia="de-DE"/>
        </w:rPr>
        <w:t>0</w:t>
      </w:r>
      <w:r>
        <w:rPr>
          <w:rFonts w:ascii="Tahoma" w:hAnsi="Tahoma" w:cs="Tahoma"/>
          <w:b/>
          <w:lang w:eastAsia="de-DE"/>
        </w:rPr>
        <w:t>3</w:t>
      </w:r>
      <w:r w:rsidRPr="005D2E2B">
        <w:rPr>
          <w:rFonts w:ascii="Tahoma" w:hAnsi="Tahoma" w:cs="Tahoma"/>
          <w:b/>
          <w:lang w:eastAsia="de-DE"/>
        </w:rPr>
        <w:t>/</w:t>
      </w:r>
      <w:r>
        <w:rPr>
          <w:rFonts w:ascii="Tahoma" w:hAnsi="Tahoma" w:cs="Tahoma"/>
          <w:b/>
          <w:lang w:eastAsia="de-DE"/>
        </w:rPr>
        <w:t>2</w:t>
      </w:r>
      <w:r w:rsidRPr="005D2E2B">
        <w:rPr>
          <w:rFonts w:ascii="Tahoma" w:hAnsi="Tahoma" w:cs="Tahoma"/>
          <w:b/>
          <w:lang w:eastAsia="de-DE"/>
        </w:rPr>
        <w:t xml:space="preserve"> - </w:t>
      </w:r>
      <w:r w:rsidRPr="00DD2AC5">
        <w:rPr>
          <w:rFonts w:ascii="Tahoma" w:hAnsi="Tahoma" w:cs="Tahoma"/>
          <w:b/>
          <w:lang w:eastAsia="de-DE"/>
        </w:rPr>
        <w:t>Mitteilung an die/den BT betreffend Versetzung in den Ruhestand</w:t>
      </w:r>
      <w:bookmarkEnd w:id="7"/>
    </w:p>
    <w:p w:rsidR="00665086" w:rsidRPr="00CA05E7" w:rsidRDefault="00665086" w:rsidP="00665086">
      <w:pPr>
        <w:rPr>
          <w:rFonts w:ascii="Tahoma" w:eastAsia="Times New Roman" w:hAnsi="Tahoma" w:cs="Times New Roman"/>
          <w:b/>
          <w:lang w:eastAsia="de-DE"/>
        </w:rPr>
      </w:pPr>
      <w:r>
        <w:rPr>
          <w:rFonts w:ascii="Tahoma" w:eastAsia="Times New Roman" w:hAnsi="Tahoma" w:cs="Times New Roman"/>
          <w:lang w:eastAsia="de-DE"/>
        </w:rPr>
        <w:tab/>
      </w:r>
      <w:r w:rsidR="00444AB2">
        <w:rPr>
          <w:rFonts w:ascii="Tahoma" w:eastAsia="Times New Roman" w:hAnsi="Tahoma" w:cs="Times New Roman"/>
          <w:lang w:eastAsia="de-DE"/>
        </w:rPr>
        <w:t xml:space="preserve"> </w:t>
      </w:r>
    </w:p>
    <w:p w:rsidR="00665086" w:rsidRDefault="00665086" w:rsidP="00665086">
      <w:pPr>
        <w:rPr>
          <w:rFonts w:ascii="Tahoma" w:eastAsia="Times New Roman" w:hAnsi="Tahoma" w:cs="Times New Roman"/>
          <w:lang w:eastAsia="de-DE"/>
        </w:rPr>
      </w:pPr>
    </w:p>
    <w:p w:rsidR="00665086" w:rsidRPr="00C422AA" w:rsidRDefault="00665086" w:rsidP="00665086">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665086" w:rsidRPr="00C422AA" w:rsidRDefault="00665086" w:rsidP="00665086">
      <w:pPr>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 xml:space="preserve">Durch die Abgabe Ihrer schriftlichen Erklärung vom *, die am * bei Ihrer/Ihrem Vorgesetzten *bei Ihrer Dienstbehörde eingelangt ist, haben Sie </w:t>
      </w:r>
      <w:r w:rsidR="00811532">
        <w:rPr>
          <w:rFonts w:ascii="Tahoma" w:eastAsia="Times New Roman" w:hAnsi="Tahoma" w:cs="Times New Roman"/>
          <w:position w:val="-6"/>
          <w:lang w:eastAsia="de-DE"/>
        </w:rPr>
        <w:t>gemäß</w:t>
      </w:r>
      <w:r w:rsidRPr="00C422AA">
        <w:rPr>
          <w:rFonts w:ascii="Tahoma" w:eastAsia="Times New Roman" w:hAnsi="Tahoma" w:cs="Times New Roman"/>
          <w:position w:val="-6"/>
          <w:lang w:eastAsia="de-DE"/>
        </w:rPr>
        <w:t xml:space="preserve"> § 15</w:t>
      </w:r>
      <w:r>
        <w:rPr>
          <w:rFonts w:ascii="Tahoma" w:eastAsia="Times New Roman" w:hAnsi="Tahoma" w:cs="Times New Roman"/>
          <w:position w:val="-6"/>
          <w:lang w:eastAsia="de-DE"/>
        </w:rPr>
        <w:t>b</w:t>
      </w:r>
      <w:r w:rsidRPr="00C422AA">
        <w:rPr>
          <w:rFonts w:ascii="Tahoma" w:eastAsia="Times New Roman" w:hAnsi="Tahoma" w:cs="Times New Roman"/>
          <w:position w:val="-6"/>
          <w:lang w:eastAsia="de-DE"/>
        </w:rPr>
        <w:t xml:space="preserve"> Beamten-Dienstrechtsgesetz</w:t>
      </w:r>
      <w:r w:rsidR="009625F2">
        <w:rPr>
          <w:rFonts w:ascii="Tahoma" w:eastAsia="Times New Roman" w:hAnsi="Tahoma" w:cs="Times New Roman"/>
          <w:position w:val="-6"/>
          <w:lang w:eastAsia="de-DE"/>
        </w:rPr>
        <w:t xml:space="preserve"> </w:t>
      </w:r>
      <w:r w:rsidRPr="00C422AA">
        <w:rPr>
          <w:rFonts w:ascii="Tahoma" w:eastAsia="Times New Roman" w:hAnsi="Tahoma" w:cs="Times New Roman"/>
          <w:position w:val="-6"/>
          <w:lang w:eastAsia="de-DE"/>
        </w:rPr>
        <w:t>1979 Ihre Versetzung in den Ruhestand mit Ablauf des Monats * bewirkt.</w:t>
      </w:r>
    </w:p>
    <w:p w:rsidR="00DA5919" w:rsidRDefault="00DA5919" w:rsidP="00665086">
      <w:pPr>
        <w:rPr>
          <w:rFonts w:ascii="Tahoma" w:eastAsia="Times New Roman" w:hAnsi="Tahoma" w:cs="Times New Roman"/>
          <w:lang w:eastAsia="de-DE"/>
        </w:rPr>
      </w:pPr>
    </w:p>
    <w:p w:rsidR="00665086" w:rsidRPr="00C422AA" w:rsidRDefault="00665086" w:rsidP="00665086">
      <w:pPr>
        <w:rPr>
          <w:rFonts w:ascii="Tahoma" w:eastAsia="Times New Roman" w:hAnsi="Tahoma" w:cs="Times New Roman"/>
          <w:lang w:eastAsia="de-DE"/>
        </w:rPr>
      </w:pPr>
      <w:r w:rsidRPr="00C422AA">
        <w:rPr>
          <w:rFonts w:ascii="Tahoma" w:eastAsia="Times New Roman" w:hAnsi="Tahoma" w:cs="Times New Roman"/>
          <w:lang w:eastAsia="de-DE"/>
        </w:rPr>
        <w:t>Den Ruhebezug (Ruhegenuss und allfällige Zulagen), der Ihnen vom 1. * an gebührt, wird das Pensionsservice der Versicherungsanstalt öffentlich Bediensteter</w:t>
      </w:r>
      <w:r w:rsidR="00064A50">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w:t>
      </w:r>
      <w:r w:rsidR="00376B11">
        <w:rPr>
          <w:rFonts w:ascii="Tahoma" w:eastAsia="Times New Roman" w:hAnsi="Tahoma" w:cs="Times New Roman"/>
          <w:lang w:eastAsia="de-DE"/>
        </w:rPr>
        <w:softHyphen/>
      </w:r>
      <w:r w:rsidRPr="00C422AA">
        <w:rPr>
          <w:rFonts w:ascii="Tahoma" w:eastAsia="Times New Roman" w:hAnsi="Tahoma" w:cs="Times New Roman"/>
          <w:lang w:eastAsia="de-DE"/>
        </w:rPr>
        <w:t>lichen Daten wird die Dienstbehörde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665086" w:rsidRDefault="00665086" w:rsidP="00665086">
      <w:pPr>
        <w:rPr>
          <w:rFonts w:ascii="Tahoma" w:eastAsia="Times New Roman" w:hAnsi="Tahoma" w:cs="Times New Roman"/>
          <w:lang w:eastAsia="de-DE"/>
        </w:rPr>
      </w:pPr>
    </w:p>
    <w:p w:rsidR="00665086" w:rsidRDefault="00665086" w:rsidP="00665086">
      <w:pPr>
        <w:rPr>
          <w:rFonts w:ascii="Tahoma" w:eastAsia="Times New Roman" w:hAnsi="Tahoma" w:cs="Times New Roman"/>
          <w:lang w:eastAsia="de-DE"/>
        </w:rPr>
      </w:pPr>
      <w:r>
        <w:rPr>
          <w:rFonts w:ascii="Tahoma" w:eastAsia="Times New Roman" w:hAnsi="Tahoma" w:cs="Times New Roman"/>
          <w:lang w:eastAsia="de-DE"/>
        </w:rPr>
        <w:br w:type="page"/>
      </w:r>
    </w:p>
    <w:p w:rsidR="00665086" w:rsidRPr="005D2E2B" w:rsidRDefault="00665086" w:rsidP="00665086">
      <w:pPr>
        <w:spacing w:line="240" w:lineRule="auto"/>
        <w:rPr>
          <w:rFonts w:ascii="Tahoma" w:hAnsi="Tahoma" w:cs="Tahoma"/>
          <w:b/>
          <w:lang w:eastAsia="de-DE"/>
        </w:rPr>
      </w:pPr>
      <w:r w:rsidRPr="005D2E2B">
        <w:rPr>
          <w:rFonts w:ascii="Tahoma" w:hAnsi="Tahoma" w:cs="Tahoma"/>
          <w:b/>
          <w:lang w:eastAsia="de-DE"/>
        </w:rPr>
        <w:lastRenderedPageBreak/>
        <w:t>Beilage 0</w:t>
      </w:r>
      <w:r>
        <w:rPr>
          <w:rFonts w:ascii="Tahoma" w:hAnsi="Tahoma" w:cs="Tahoma"/>
          <w:b/>
          <w:lang w:eastAsia="de-DE"/>
        </w:rPr>
        <w:t>3</w:t>
      </w:r>
      <w:r w:rsidRPr="005D2E2B">
        <w:rPr>
          <w:rFonts w:ascii="Tahoma" w:hAnsi="Tahoma" w:cs="Tahoma"/>
          <w:b/>
          <w:lang w:eastAsia="de-DE"/>
        </w:rPr>
        <w:t xml:space="preserve"> (§ 15b BDG 1979</w:t>
      </w:r>
      <w:r>
        <w:rPr>
          <w:rFonts w:ascii="Tahoma" w:hAnsi="Tahoma" w:cs="Tahoma"/>
          <w:b/>
          <w:lang w:eastAsia="de-DE"/>
        </w:rPr>
        <w:t xml:space="preserve"> - Schwerarbeitspension</w:t>
      </w:r>
      <w:r w:rsidRPr="005D2E2B">
        <w:rPr>
          <w:rFonts w:ascii="Tahoma" w:hAnsi="Tahoma" w:cs="Tahoma"/>
          <w:b/>
          <w:lang w:eastAsia="de-DE"/>
        </w:rPr>
        <w:t>)</w:t>
      </w:r>
    </w:p>
    <w:p w:rsidR="00665086" w:rsidRPr="005D2E2B" w:rsidRDefault="00665086" w:rsidP="00665086">
      <w:pPr>
        <w:spacing w:line="240" w:lineRule="auto"/>
        <w:rPr>
          <w:rFonts w:ascii="Tahoma" w:hAnsi="Tahoma" w:cs="Tahoma"/>
          <w:b/>
          <w:lang w:eastAsia="de-DE"/>
        </w:rPr>
      </w:pPr>
      <w:bookmarkStart w:id="8" w:name="_Toc365471098"/>
      <w:r w:rsidRPr="005D2E2B">
        <w:rPr>
          <w:rFonts w:ascii="Tahoma" w:hAnsi="Tahoma" w:cs="Tahoma"/>
          <w:b/>
          <w:lang w:eastAsia="de-DE"/>
        </w:rPr>
        <w:t>0</w:t>
      </w:r>
      <w:r>
        <w:rPr>
          <w:rFonts w:ascii="Tahoma" w:hAnsi="Tahoma" w:cs="Tahoma"/>
          <w:b/>
          <w:lang w:eastAsia="de-DE"/>
        </w:rPr>
        <w:t>3</w:t>
      </w:r>
      <w:r w:rsidRPr="005D2E2B">
        <w:rPr>
          <w:rFonts w:ascii="Tahoma" w:hAnsi="Tahoma" w:cs="Tahoma"/>
          <w:b/>
          <w:lang w:eastAsia="de-DE"/>
        </w:rPr>
        <w:t>/</w:t>
      </w:r>
      <w:r>
        <w:rPr>
          <w:rFonts w:ascii="Tahoma" w:hAnsi="Tahoma" w:cs="Tahoma"/>
          <w:b/>
          <w:lang w:eastAsia="de-DE"/>
        </w:rPr>
        <w:t>3</w:t>
      </w:r>
      <w:r w:rsidRPr="005D2E2B">
        <w:rPr>
          <w:rFonts w:ascii="Tahoma" w:hAnsi="Tahoma" w:cs="Tahoma"/>
          <w:b/>
          <w:lang w:eastAsia="de-DE"/>
        </w:rPr>
        <w:t xml:space="preserve"> - Bescheid betreffend Zustimmung zum Widerruf de</w:t>
      </w:r>
      <w:r>
        <w:rPr>
          <w:rFonts w:ascii="Tahoma" w:hAnsi="Tahoma" w:cs="Tahoma"/>
          <w:b/>
          <w:lang w:eastAsia="de-DE"/>
        </w:rPr>
        <w:t>r Erklärung</w:t>
      </w:r>
      <w:bookmarkEnd w:id="8"/>
    </w:p>
    <w:p w:rsidR="00665086" w:rsidRPr="00CA05E7" w:rsidRDefault="00665086" w:rsidP="00665086">
      <w:pPr>
        <w:rPr>
          <w:rFonts w:ascii="Tahoma" w:eastAsia="Times New Roman" w:hAnsi="Tahoma" w:cs="Times New Roman"/>
          <w:b/>
          <w:lang w:eastAsia="de-DE"/>
        </w:rPr>
      </w:pPr>
      <w:r>
        <w:rPr>
          <w:rFonts w:ascii="Tahoma" w:eastAsia="Times New Roman" w:hAnsi="Tahoma" w:cs="Times New Roman"/>
          <w:lang w:eastAsia="de-DE"/>
        </w:rPr>
        <w:tab/>
      </w:r>
      <w:r w:rsidR="00444AB2">
        <w:rPr>
          <w:rFonts w:ascii="Tahoma" w:eastAsia="Times New Roman" w:hAnsi="Tahoma" w:cs="Times New Roman"/>
          <w:lang w:eastAsia="de-DE"/>
        </w:rPr>
        <w:t xml:space="preserve"> </w:t>
      </w:r>
    </w:p>
    <w:p w:rsidR="00665086" w:rsidRPr="005D2E2B" w:rsidRDefault="00665086" w:rsidP="00665086">
      <w:pPr>
        <w:rPr>
          <w:rFonts w:ascii="Tahoma" w:eastAsia="Times New Roman" w:hAnsi="Tahoma" w:cs="Times New Roman"/>
          <w:lang w:eastAsia="de-DE"/>
        </w:rPr>
      </w:pPr>
    </w:p>
    <w:p w:rsidR="00665086" w:rsidRPr="00C422AA" w:rsidRDefault="00665086" w:rsidP="00665086">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665086" w:rsidRDefault="00665086" w:rsidP="00665086">
      <w:pPr>
        <w:rPr>
          <w:rFonts w:ascii="Tahoma" w:eastAsia="Times New Roman" w:hAnsi="Tahoma" w:cs="Times New Roman"/>
          <w:lang w:eastAsia="de-DE"/>
        </w:rPr>
      </w:pPr>
      <w:r w:rsidRPr="00C422AA">
        <w:rPr>
          <w:rFonts w:ascii="Tahoma" w:eastAsia="Times New Roman" w:hAnsi="Tahoma" w:cs="Times New Roman"/>
          <w:lang w:eastAsia="de-DE"/>
        </w:rPr>
        <w:t>Auf Ihr Ansuchen vom * wird gemäß § 15b Abs. </w:t>
      </w:r>
      <w:r>
        <w:rPr>
          <w:rFonts w:ascii="Tahoma" w:eastAsia="Times New Roman" w:hAnsi="Tahoma" w:cs="Times New Roman"/>
          <w:lang w:eastAsia="de-DE"/>
        </w:rPr>
        <w:t>6</w:t>
      </w:r>
      <w:r w:rsidRPr="00C422AA">
        <w:rPr>
          <w:rFonts w:ascii="Tahoma" w:eastAsia="Times New Roman" w:hAnsi="Tahoma" w:cs="Times New Roman"/>
          <w:lang w:eastAsia="de-DE"/>
        </w:rPr>
        <w:t xml:space="preserve"> Beamten-Dienstrechtsgesetz 1979 (BDG 1979), BGBl. Nr. 333, dem von Ihnen abgegebenen Widerruf Ihre</w:t>
      </w:r>
      <w:r>
        <w:rPr>
          <w:rFonts w:ascii="Tahoma" w:eastAsia="Times New Roman" w:hAnsi="Tahoma" w:cs="Times New Roman"/>
          <w:lang w:eastAsia="de-DE"/>
        </w:rPr>
        <w:t>r Erklärung</w:t>
      </w:r>
      <w:r w:rsidRPr="00C422AA">
        <w:rPr>
          <w:rFonts w:ascii="Tahoma" w:eastAsia="Times New Roman" w:hAnsi="Tahoma" w:cs="Times New Roman"/>
          <w:lang w:eastAsia="de-DE"/>
        </w:rPr>
        <w:t xml:space="preserve"> nach § 15b Abs. 1 BDG 1979 vom * (betreffend Ihre Versetzung in den Ruhestand mit Ablauf des Monats *) zugestimmt.</w:t>
      </w:r>
    </w:p>
    <w:p w:rsidR="00665086" w:rsidRPr="00C422AA" w:rsidRDefault="00665086" w:rsidP="00665086">
      <w:pPr>
        <w:rPr>
          <w:rFonts w:ascii="Tahoma" w:eastAsia="Times New Roman" w:hAnsi="Tahoma" w:cs="Times New Roman"/>
          <w:lang w:eastAsia="de-DE"/>
        </w:rPr>
      </w:pPr>
    </w:p>
    <w:p w:rsidR="00665086" w:rsidRPr="00C422AA" w:rsidRDefault="00665086" w:rsidP="00665086">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665086" w:rsidRDefault="00665086" w:rsidP="00665086">
      <w:pPr>
        <w:rPr>
          <w:rFonts w:ascii="Tahoma" w:eastAsia="Times New Roman" w:hAnsi="Tahoma" w:cs="Times New Roman"/>
          <w:lang w:eastAsia="de-DE"/>
        </w:rPr>
      </w:pPr>
      <w:r w:rsidRPr="00C422AA">
        <w:rPr>
          <w:rFonts w:ascii="Tahoma" w:eastAsia="Times New Roman" w:hAnsi="Tahoma" w:cs="Times New Roman"/>
          <w:lang w:eastAsia="de-DE"/>
        </w:rPr>
        <w:t>Eine Begründung entfällt gemäß § 58 Abs. 2 Allgemeine</w:t>
      </w:r>
      <w:r w:rsidR="00811532">
        <w:rPr>
          <w:rFonts w:ascii="Tahoma" w:eastAsia="Times New Roman" w:hAnsi="Tahoma" w:cs="Times New Roman"/>
          <w:lang w:eastAsia="de-DE"/>
        </w:rPr>
        <w:t>s</w:t>
      </w:r>
      <w:r w:rsidRPr="00C422AA">
        <w:rPr>
          <w:rFonts w:ascii="Tahoma" w:eastAsia="Times New Roman" w:hAnsi="Tahoma" w:cs="Times New Roman"/>
          <w:lang w:eastAsia="de-DE"/>
        </w:rPr>
        <w:t xml:space="preserve"> Verwaltungsverfahrensgesetz 1991, da Ihrem Antrag voll entsprochen wurde.</w:t>
      </w:r>
    </w:p>
    <w:p w:rsidR="00665086" w:rsidRPr="00C422AA" w:rsidRDefault="00665086" w:rsidP="00665086">
      <w:pPr>
        <w:rPr>
          <w:rFonts w:ascii="Tahoma" w:eastAsia="Times New Roman" w:hAnsi="Tahoma" w:cs="Times New Roman"/>
          <w:lang w:eastAsia="de-DE"/>
        </w:rPr>
      </w:pPr>
    </w:p>
    <w:p w:rsidR="00665086" w:rsidRPr="00C422AA" w:rsidRDefault="00665086" w:rsidP="00665086">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665086" w:rsidRPr="00C422AA" w:rsidRDefault="00665086" w:rsidP="00665086">
      <w:pPr>
        <w:rPr>
          <w:rFonts w:ascii="Tahoma" w:eastAsia="Times New Roman" w:hAnsi="Tahoma" w:cs="Times New Roman"/>
          <w:lang w:eastAsia="de-DE"/>
        </w:rPr>
      </w:pPr>
    </w:p>
    <w:p w:rsidR="00665086" w:rsidRDefault="00665086" w:rsidP="00665086">
      <w:pPr>
        <w:rPr>
          <w:rFonts w:ascii="Tahoma" w:eastAsia="Times New Roman" w:hAnsi="Tahoma" w:cs="Times New Roman"/>
          <w:lang w:eastAsia="de-DE"/>
        </w:rPr>
      </w:pPr>
      <w:r>
        <w:rPr>
          <w:rFonts w:ascii="Tahoma" w:eastAsia="Times New Roman" w:hAnsi="Tahoma" w:cs="Times New Roman"/>
          <w:lang w:eastAsia="de-DE"/>
        </w:rPr>
        <w:br w:type="page"/>
      </w:r>
    </w:p>
    <w:p w:rsidR="00EF3C69" w:rsidRPr="005D2E2B" w:rsidRDefault="00EF3C69" w:rsidP="00EF3C69">
      <w:pPr>
        <w:spacing w:line="240" w:lineRule="auto"/>
        <w:rPr>
          <w:rFonts w:ascii="Tahoma" w:hAnsi="Tahoma" w:cs="Tahoma"/>
          <w:b/>
          <w:lang w:eastAsia="de-DE"/>
        </w:rPr>
      </w:pPr>
      <w:bookmarkStart w:id="9" w:name="_Toc365471096"/>
      <w:r w:rsidRPr="005D2E2B">
        <w:rPr>
          <w:rFonts w:ascii="Tahoma" w:hAnsi="Tahoma" w:cs="Tahoma"/>
          <w:b/>
          <w:lang w:eastAsia="de-DE"/>
        </w:rPr>
        <w:lastRenderedPageBreak/>
        <w:t>Beilage 0</w:t>
      </w:r>
      <w:r w:rsidR="0076279A">
        <w:rPr>
          <w:rFonts w:ascii="Tahoma" w:hAnsi="Tahoma" w:cs="Tahoma"/>
          <w:b/>
          <w:lang w:eastAsia="de-DE"/>
        </w:rPr>
        <w:t>3</w:t>
      </w:r>
      <w:r w:rsidRPr="005D2E2B">
        <w:rPr>
          <w:rFonts w:ascii="Tahoma" w:hAnsi="Tahoma" w:cs="Tahoma"/>
          <w:b/>
          <w:lang w:eastAsia="de-DE"/>
        </w:rPr>
        <w:t xml:space="preserve"> (§ 15b BDG 1979</w:t>
      </w:r>
      <w:r w:rsidR="0076279A">
        <w:rPr>
          <w:rFonts w:ascii="Tahoma" w:hAnsi="Tahoma" w:cs="Tahoma"/>
          <w:b/>
          <w:lang w:eastAsia="de-DE"/>
        </w:rPr>
        <w:t xml:space="preserve"> - Schwerarbeitspension</w:t>
      </w:r>
      <w:r w:rsidRPr="005D2E2B">
        <w:rPr>
          <w:rFonts w:ascii="Tahoma" w:hAnsi="Tahoma" w:cs="Tahoma"/>
          <w:b/>
          <w:lang w:eastAsia="de-DE"/>
        </w:rPr>
        <w:t>)</w:t>
      </w:r>
    </w:p>
    <w:p w:rsidR="00EF3C69" w:rsidRPr="005D2E2B" w:rsidRDefault="00EF3C69" w:rsidP="00EF3C69">
      <w:pPr>
        <w:spacing w:line="240" w:lineRule="auto"/>
        <w:rPr>
          <w:rFonts w:ascii="Tahoma" w:hAnsi="Tahoma" w:cs="Tahoma"/>
          <w:b/>
          <w:lang w:eastAsia="de-DE"/>
        </w:rPr>
      </w:pPr>
      <w:r w:rsidRPr="005D2E2B">
        <w:rPr>
          <w:rFonts w:ascii="Tahoma" w:hAnsi="Tahoma" w:cs="Tahoma"/>
          <w:b/>
          <w:lang w:eastAsia="de-DE"/>
        </w:rPr>
        <w:t>0</w:t>
      </w:r>
      <w:r w:rsidR="0076279A">
        <w:rPr>
          <w:rFonts w:ascii="Tahoma" w:hAnsi="Tahoma" w:cs="Tahoma"/>
          <w:b/>
          <w:lang w:eastAsia="de-DE"/>
        </w:rPr>
        <w:t>3</w:t>
      </w:r>
      <w:r w:rsidRPr="005D2E2B">
        <w:rPr>
          <w:rFonts w:ascii="Tahoma" w:hAnsi="Tahoma" w:cs="Tahoma"/>
          <w:b/>
          <w:lang w:eastAsia="de-DE"/>
        </w:rPr>
        <w:t>/</w:t>
      </w:r>
      <w:r w:rsidR="0076279A">
        <w:rPr>
          <w:rFonts w:ascii="Tahoma" w:hAnsi="Tahoma" w:cs="Tahoma"/>
          <w:b/>
          <w:lang w:eastAsia="de-DE"/>
        </w:rPr>
        <w:t>4</w:t>
      </w:r>
      <w:r w:rsidRPr="005D2E2B">
        <w:rPr>
          <w:rFonts w:ascii="Tahoma" w:hAnsi="Tahoma" w:cs="Tahoma"/>
          <w:b/>
          <w:lang w:eastAsia="de-DE"/>
        </w:rPr>
        <w:t xml:space="preserve"> </w:t>
      </w:r>
      <w:r>
        <w:rPr>
          <w:rFonts w:ascii="Tahoma" w:hAnsi="Tahoma" w:cs="Tahoma"/>
          <w:b/>
          <w:lang w:eastAsia="de-DE"/>
        </w:rPr>
        <w:t>-</w:t>
      </w:r>
      <w:r w:rsidRPr="005D2E2B">
        <w:rPr>
          <w:rFonts w:ascii="Tahoma" w:hAnsi="Tahoma" w:cs="Tahoma"/>
          <w:b/>
          <w:lang w:eastAsia="de-DE"/>
        </w:rPr>
        <w:t xml:space="preserve"> Bescheidmäßige Feststellung der Schwerarbeitsmonate</w:t>
      </w:r>
      <w:bookmarkEnd w:id="9"/>
    </w:p>
    <w:p w:rsidR="00EF3C69" w:rsidRPr="00CA05E7" w:rsidRDefault="00EF3C69" w:rsidP="00EF3C69">
      <w:pPr>
        <w:rPr>
          <w:rFonts w:ascii="Tahoma" w:eastAsia="Times New Roman" w:hAnsi="Tahoma" w:cs="Times New Roman"/>
          <w:b/>
          <w:lang w:eastAsia="de-DE"/>
        </w:rPr>
      </w:pPr>
      <w:r>
        <w:rPr>
          <w:rFonts w:ascii="Tahoma" w:eastAsia="Times New Roman" w:hAnsi="Tahoma" w:cs="Times New Roman"/>
          <w:lang w:eastAsia="de-DE"/>
        </w:rPr>
        <w:tab/>
      </w:r>
      <w:r w:rsidR="00444AB2">
        <w:rPr>
          <w:rFonts w:ascii="Tahoma" w:eastAsia="Times New Roman" w:hAnsi="Tahoma" w:cs="Times New Roman"/>
          <w:lang w:eastAsia="de-DE"/>
        </w:rPr>
        <w:t xml:space="preserve"> </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Anmerkung:</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Das nachstehende Erledigungsmuster nimmt auf alle Arten von Schwerarbeit Bezug und ist (entsprechend den im Einzelfall tatsächlich vorliegenden Verhältnissen) anzupassen und zu ergänzen.</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Erforderlichenfalls ist vor der Bescheiderlassung ein Parteiengehör zu gewähren und in der Begründung auf eine allfällige Stellungnahme einzugehen.</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Die Ergebnisse des durchgeführten Ermittlungsverfahrens und deren rechtliche Würdigung durch die Dienstbehörde sind in der Begründung näher darzustellen (im notwendigen Um</w:t>
      </w:r>
      <w:r w:rsidRPr="00C422AA">
        <w:rPr>
          <w:rFonts w:ascii="Tahoma" w:eastAsia="Times New Roman" w:hAnsi="Tahoma" w:cs="Times New Roman"/>
          <w:lang w:eastAsia="de-DE"/>
        </w:rPr>
        <w:softHyphen/>
        <w:t>fang).</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Auf Ihren Antrag vom * wird gemäß § 15b Abs. 1 bis 3 Beamten-Dienstrechtsgesetz 1979 (BDG 1979), BGBl. Nr. 333, festgestellt, dass Sie im Zeitraum ab dem der Vollendung Ihres 40. Lebensjahres folgenden Monatsersten bis zu dem dem Einlangen Ihres Antrags folgenden Monatsletzten, das ist vom 1.* bis zum *, * Schwerarbeitsmonate aufweisen.</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 xml:space="preserve">Gemäß § 15b Abs. 1 BDG 1979 </w:t>
      </w:r>
      <w:r w:rsidR="00473C70">
        <w:rPr>
          <w:rFonts w:ascii="Tahoma" w:eastAsia="Times New Roman" w:hAnsi="Tahoma" w:cs="Times New Roman"/>
          <w:lang w:eastAsia="de-DE"/>
        </w:rPr>
        <w:t>kann die Beamtin oder d</w:t>
      </w:r>
      <w:r w:rsidRPr="00C422AA">
        <w:rPr>
          <w:rFonts w:ascii="Tahoma" w:eastAsia="Times New Roman" w:hAnsi="Tahoma" w:cs="Times New Roman"/>
          <w:lang w:eastAsia="de-DE"/>
        </w:rPr>
        <w:t xml:space="preserve">er Beamte </w:t>
      </w:r>
      <w:r w:rsidR="00473C70">
        <w:rPr>
          <w:rFonts w:ascii="Tahoma" w:eastAsia="Times New Roman" w:hAnsi="Tahoma" w:cs="Times New Roman"/>
          <w:lang w:eastAsia="de-DE"/>
        </w:rPr>
        <w:t>durch</w:t>
      </w:r>
      <w:r w:rsidRPr="00C422AA">
        <w:rPr>
          <w:rFonts w:ascii="Tahoma" w:eastAsia="Times New Roman" w:hAnsi="Tahoma" w:cs="Times New Roman"/>
          <w:lang w:eastAsia="de-DE"/>
        </w:rPr>
        <w:t xml:space="preserve"> schriftliche</w:t>
      </w:r>
      <w:r w:rsidR="00473C70">
        <w:rPr>
          <w:rFonts w:ascii="Tahoma" w:eastAsia="Times New Roman" w:hAnsi="Tahoma" w:cs="Times New Roman"/>
          <w:lang w:eastAsia="de-DE"/>
        </w:rPr>
        <w:t xml:space="preserve"> Erklä</w:t>
      </w:r>
      <w:r w:rsidR="00473C70">
        <w:rPr>
          <w:rFonts w:ascii="Tahoma" w:eastAsia="Times New Roman" w:hAnsi="Tahoma" w:cs="Times New Roman"/>
          <w:lang w:eastAsia="de-DE"/>
        </w:rPr>
        <w:softHyphen/>
        <w:t>rung, aus dem Dienststand ausscheiden zu wollen, ihre oder seine Versetzung in den</w:t>
      </w:r>
      <w:r w:rsidRPr="00C422AA">
        <w:rPr>
          <w:rFonts w:ascii="Tahoma" w:eastAsia="Times New Roman" w:hAnsi="Tahoma" w:cs="Times New Roman"/>
          <w:lang w:eastAsia="de-DE"/>
        </w:rPr>
        <w:t xml:space="preserve"> Ruhe</w:t>
      </w:r>
      <w:r w:rsidR="00473C70">
        <w:rPr>
          <w:rFonts w:ascii="Tahoma" w:eastAsia="Times New Roman" w:hAnsi="Tahoma" w:cs="Times New Roman"/>
          <w:lang w:eastAsia="de-DE"/>
        </w:rPr>
        <w:softHyphen/>
      </w:r>
      <w:r w:rsidRPr="00C422AA">
        <w:rPr>
          <w:rFonts w:ascii="Tahoma" w:eastAsia="Times New Roman" w:hAnsi="Tahoma" w:cs="Times New Roman"/>
          <w:lang w:eastAsia="de-DE"/>
        </w:rPr>
        <w:t xml:space="preserve">stand </w:t>
      </w:r>
      <w:r w:rsidR="00473C70">
        <w:rPr>
          <w:rFonts w:ascii="Tahoma" w:eastAsia="Times New Roman" w:hAnsi="Tahoma" w:cs="Times New Roman"/>
          <w:lang w:eastAsia="de-DE"/>
        </w:rPr>
        <w:t>bewirken</w:t>
      </w:r>
      <w:r w:rsidRPr="00C422AA">
        <w:rPr>
          <w:rFonts w:ascii="Tahoma" w:eastAsia="Times New Roman" w:hAnsi="Tahoma" w:cs="Times New Roman"/>
          <w:lang w:eastAsia="de-DE"/>
        </w:rPr>
        <w:t xml:space="preserve">, wenn </w:t>
      </w:r>
      <w:r w:rsidR="00473C70">
        <w:rPr>
          <w:rFonts w:ascii="Tahoma" w:eastAsia="Times New Roman" w:hAnsi="Tahoma" w:cs="Times New Roman"/>
          <w:lang w:eastAsia="de-DE"/>
        </w:rPr>
        <w:t xml:space="preserve">sie oder </w:t>
      </w:r>
      <w:r w:rsidRPr="00C422AA">
        <w:rPr>
          <w:rFonts w:ascii="Tahoma" w:eastAsia="Times New Roman" w:hAnsi="Tahoma" w:cs="Times New Roman"/>
          <w:lang w:eastAsia="de-DE"/>
        </w:rPr>
        <w:t>er zum Zeitpunkt der Wirksamkeit der Versetzung in den Ruhestand eine nach dem vollendeten 18. Lebensjahr zurückgelegte ruhegenussfähige Ge</w:t>
      </w:r>
      <w:r w:rsidR="00473C70">
        <w:rPr>
          <w:rFonts w:ascii="Tahoma" w:eastAsia="Times New Roman" w:hAnsi="Tahoma" w:cs="Times New Roman"/>
          <w:lang w:eastAsia="de-DE"/>
        </w:rPr>
        <w:softHyphen/>
      </w:r>
      <w:r w:rsidRPr="00C422AA">
        <w:rPr>
          <w:rFonts w:ascii="Tahoma" w:eastAsia="Times New Roman" w:hAnsi="Tahoma" w:cs="Times New Roman"/>
          <w:lang w:eastAsia="de-DE"/>
        </w:rPr>
        <w:t xml:space="preserve">samtdienstzeit </w:t>
      </w:r>
      <w:r w:rsidR="00473C70">
        <w:rPr>
          <w:rFonts w:ascii="Tahoma" w:eastAsia="Times New Roman" w:hAnsi="Tahoma" w:cs="Times New Roman"/>
          <w:lang w:eastAsia="de-DE"/>
        </w:rPr>
        <w:t xml:space="preserve">(pensionswirksame Zeit bei Beamtinnen und Beamten, auf die § 1 Abs. 14 des Pensionsgesetzes 1965 anzuwenden ist) </w:t>
      </w:r>
      <w:r w:rsidRPr="00C422AA">
        <w:rPr>
          <w:rFonts w:ascii="Tahoma" w:eastAsia="Times New Roman" w:hAnsi="Tahoma" w:cs="Times New Roman"/>
          <w:lang w:eastAsia="de-DE"/>
        </w:rPr>
        <w:t>von 504 Monaten, davon mindestens 120 Schwerar</w:t>
      </w:r>
      <w:r w:rsidR="00473C70">
        <w:rPr>
          <w:rFonts w:ascii="Tahoma" w:eastAsia="Times New Roman" w:hAnsi="Tahoma" w:cs="Times New Roman"/>
          <w:lang w:eastAsia="de-DE"/>
        </w:rPr>
        <w:softHyphen/>
      </w:r>
      <w:r w:rsidRPr="00C422AA">
        <w:rPr>
          <w:rFonts w:ascii="Tahoma" w:eastAsia="Times New Roman" w:hAnsi="Tahoma" w:cs="Times New Roman"/>
          <w:lang w:eastAsia="de-DE"/>
        </w:rPr>
        <w:t>beitsmonate innerhalb der letzten 240 Kalendermonate vor dem Zeitpunkt der Wirksam</w:t>
      </w:r>
      <w:r w:rsidR="00473C70">
        <w:rPr>
          <w:rFonts w:ascii="Tahoma" w:eastAsia="Times New Roman" w:hAnsi="Tahoma" w:cs="Times New Roman"/>
          <w:lang w:eastAsia="de-DE"/>
        </w:rPr>
        <w:t>keit der Versetzung in den Ruhe</w:t>
      </w:r>
      <w:r w:rsidRPr="00C422AA">
        <w:rPr>
          <w:rFonts w:ascii="Tahoma" w:eastAsia="Times New Roman" w:hAnsi="Tahoma" w:cs="Times New Roman"/>
          <w:lang w:eastAsia="de-DE"/>
        </w:rPr>
        <w:t>stand, aufweist. Die Versetzung in den Ruhestand kann frühes</w:t>
      </w:r>
      <w:r w:rsidR="00473C70">
        <w:rPr>
          <w:rFonts w:ascii="Tahoma" w:eastAsia="Times New Roman" w:hAnsi="Tahoma" w:cs="Times New Roman"/>
          <w:lang w:eastAsia="de-DE"/>
        </w:rPr>
        <w:softHyphen/>
      </w:r>
      <w:r w:rsidRPr="00C422AA">
        <w:rPr>
          <w:rFonts w:ascii="Tahoma" w:eastAsia="Times New Roman" w:hAnsi="Tahoma" w:cs="Times New Roman"/>
          <w:lang w:eastAsia="de-DE"/>
        </w:rPr>
        <w:t xml:space="preserve">tens mit </w:t>
      </w:r>
      <w:r w:rsidR="00473C70">
        <w:rPr>
          <w:rFonts w:ascii="Tahoma" w:eastAsia="Times New Roman" w:hAnsi="Tahoma" w:cs="Times New Roman"/>
          <w:lang w:eastAsia="de-DE"/>
        </w:rPr>
        <w:t xml:space="preserve">Ablauf des Monats in Anspruch genommen werden, in </w:t>
      </w:r>
      <w:r w:rsidRPr="00C422AA">
        <w:rPr>
          <w:rFonts w:ascii="Tahoma" w:eastAsia="Times New Roman" w:hAnsi="Tahoma" w:cs="Times New Roman"/>
          <w:lang w:eastAsia="de-DE"/>
        </w:rPr>
        <w:t xml:space="preserve">dem </w:t>
      </w:r>
      <w:r w:rsidR="00473C70">
        <w:rPr>
          <w:rFonts w:ascii="Tahoma" w:eastAsia="Times New Roman" w:hAnsi="Tahoma" w:cs="Times New Roman"/>
          <w:lang w:eastAsia="de-DE"/>
        </w:rPr>
        <w:t>das</w:t>
      </w:r>
      <w:r w:rsidRPr="00C422AA">
        <w:rPr>
          <w:rFonts w:ascii="Tahoma" w:eastAsia="Times New Roman" w:hAnsi="Tahoma" w:cs="Times New Roman"/>
          <w:lang w:eastAsia="de-DE"/>
        </w:rPr>
        <w:t xml:space="preserve"> 60. Lebensjahr</w:t>
      </w:r>
      <w:r w:rsidR="00473C70">
        <w:rPr>
          <w:rFonts w:ascii="Tahoma" w:eastAsia="Times New Roman" w:hAnsi="Tahoma" w:cs="Times New Roman"/>
          <w:lang w:eastAsia="de-DE"/>
        </w:rPr>
        <w:t xml:space="preserve"> voll</w:t>
      </w:r>
      <w:r w:rsidR="00473C70">
        <w:rPr>
          <w:rFonts w:ascii="Tahoma" w:eastAsia="Times New Roman" w:hAnsi="Tahoma" w:cs="Times New Roman"/>
          <w:lang w:eastAsia="de-DE"/>
        </w:rPr>
        <w:softHyphen/>
        <w:t>endet wird</w:t>
      </w:r>
      <w:r w:rsidRPr="00C422AA">
        <w:rPr>
          <w:rFonts w:ascii="Tahoma" w:eastAsia="Times New Roman" w:hAnsi="Tahoma" w:cs="Times New Roman"/>
          <w:lang w:eastAsia="de-DE"/>
        </w:rPr>
        <w:t>. Beamt</w:t>
      </w:r>
      <w:r w:rsidR="00473C70">
        <w:rPr>
          <w:rFonts w:ascii="Tahoma" w:eastAsia="Times New Roman" w:hAnsi="Tahoma" w:cs="Times New Roman"/>
          <w:lang w:eastAsia="de-DE"/>
        </w:rPr>
        <w:t>innen und Beamt</w:t>
      </w:r>
      <w:r w:rsidRPr="00C422AA">
        <w:rPr>
          <w:rFonts w:ascii="Tahoma" w:eastAsia="Times New Roman" w:hAnsi="Tahoma" w:cs="Times New Roman"/>
          <w:lang w:eastAsia="de-DE"/>
        </w:rPr>
        <w:t>en, die die Anspruchsvoraussetzungen zum Zeitpunkt der Vollendung des 60. Lebensjahres oder danach erfüllen, bleiben diese auch bei einer späteren Ruhestandsversetzung gewahrt.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lastRenderedPageBreak/>
        <w:t>Gemäß § 15b Abs. 2 BDG 1979 ist ein Schwerarbeitsmonat jeder Kalendermonat, in dem mindestens 15 Tage Schwerarbeit vorliegen. Die Bundesregierung hat mit Verordnung fest</w:t>
      </w:r>
      <w:r w:rsidRPr="00C422AA">
        <w:rPr>
          <w:rFonts w:ascii="Tahoma" w:eastAsia="Times New Roman" w:hAnsi="Tahoma" w:cs="Times New Roman"/>
          <w:lang w:eastAsia="de-DE"/>
        </w:rPr>
        <w:softHyphen/>
        <w:t>zulegen, unter welchen psychisch oder physisch besonders belastenden Arbeitsbedingungen Schwerarbeit vorliegt.</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Die Verordnung der Bundesregierung wurde mit BGBl. II Nr. 105/2006 verlautbart und be</w:t>
      </w:r>
      <w:r w:rsidRPr="00C422AA">
        <w:rPr>
          <w:rFonts w:ascii="Tahoma" w:eastAsia="Times New Roman" w:hAnsi="Tahoma" w:cs="Times New Roman"/>
          <w:lang w:eastAsia="de-DE"/>
        </w:rPr>
        <w:softHyphen/>
        <w:t>zieht sich auf die Verordnung der Bundesministerin für soziale Sicherheit, Generationen und Konsumentenschutz über besonders belastende Berufstätigkeiten, BGBl. II Nr. 104/2006</w:t>
      </w:r>
      <w:r>
        <w:rPr>
          <w:rFonts w:ascii="Tahoma" w:eastAsia="Times New Roman" w:hAnsi="Tahoma" w:cs="Times New Roman"/>
          <w:lang w:eastAsia="de-DE"/>
        </w:rPr>
        <w:t xml:space="preserve"> (geändert durch BGBl. II Nr. 201/2013)</w:t>
      </w:r>
      <w:r w:rsidRPr="00C422AA">
        <w:rPr>
          <w:rFonts w:ascii="Tahoma" w:eastAsia="Times New Roman" w:hAnsi="Tahoma" w:cs="Times New Roman"/>
          <w:lang w:eastAsia="de-DE"/>
        </w:rPr>
        <w:t>.</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Diese Verordnungen sind in Kopie angeschlossen (siehe Beilage 01 und Beilage 02).</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Gemäß § 15b Abs. 3 BDG 1979 k</w:t>
      </w:r>
      <w:r w:rsidR="00473C70">
        <w:rPr>
          <w:rFonts w:ascii="Tahoma" w:eastAsia="Times New Roman" w:hAnsi="Tahoma" w:cs="Times New Roman"/>
          <w:lang w:eastAsia="de-DE"/>
        </w:rPr>
        <w:t xml:space="preserve">önnen Beamtinnen und </w:t>
      </w:r>
      <w:r w:rsidRPr="00C422AA">
        <w:rPr>
          <w:rFonts w:ascii="Tahoma" w:eastAsia="Times New Roman" w:hAnsi="Tahoma" w:cs="Times New Roman"/>
          <w:lang w:eastAsia="de-DE"/>
        </w:rPr>
        <w:t>Beamte des Dienststandes, d</w:t>
      </w:r>
      <w:r w:rsidR="00473C70">
        <w:rPr>
          <w:rFonts w:ascii="Tahoma" w:eastAsia="Times New Roman" w:hAnsi="Tahoma" w:cs="Times New Roman"/>
          <w:lang w:eastAsia="de-DE"/>
        </w:rPr>
        <w:t>ie ihr</w:t>
      </w:r>
      <w:r w:rsidRPr="00C422AA">
        <w:rPr>
          <w:rFonts w:ascii="Tahoma" w:eastAsia="Times New Roman" w:hAnsi="Tahoma" w:cs="Times New Roman"/>
          <w:lang w:eastAsia="de-DE"/>
        </w:rPr>
        <w:t xml:space="preserve"> 57. Lebensjahr vollendet ha</w:t>
      </w:r>
      <w:r w:rsidR="00473C70">
        <w:rPr>
          <w:rFonts w:ascii="Tahoma" w:eastAsia="Times New Roman" w:hAnsi="Tahoma" w:cs="Times New Roman"/>
          <w:lang w:eastAsia="de-DE"/>
        </w:rPr>
        <w:t>ben</w:t>
      </w:r>
      <w:r w:rsidRPr="00C422AA">
        <w:rPr>
          <w:rFonts w:ascii="Tahoma" w:eastAsia="Times New Roman" w:hAnsi="Tahoma" w:cs="Times New Roman"/>
          <w:lang w:eastAsia="de-DE"/>
        </w:rPr>
        <w:t xml:space="preserve">, eine bescheidmäßige Feststellung der Anzahl </w:t>
      </w:r>
      <w:r w:rsidR="00473C70">
        <w:rPr>
          <w:rFonts w:ascii="Tahoma" w:eastAsia="Times New Roman" w:hAnsi="Tahoma" w:cs="Times New Roman"/>
          <w:lang w:eastAsia="de-DE"/>
        </w:rPr>
        <w:t>ihr</w:t>
      </w:r>
      <w:r w:rsidRPr="00C422AA">
        <w:rPr>
          <w:rFonts w:ascii="Tahoma" w:eastAsia="Times New Roman" w:hAnsi="Tahoma" w:cs="Times New Roman"/>
          <w:lang w:eastAsia="de-DE"/>
        </w:rPr>
        <w:t>er Schwer</w:t>
      </w:r>
      <w:r w:rsidR="00473C70">
        <w:rPr>
          <w:rFonts w:ascii="Tahoma" w:eastAsia="Times New Roman" w:hAnsi="Tahoma" w:cs="Times New Roman"/>
          <w:lang w:eastAsia="de-DE"/>
        </w:rPr>
        <w:softHyphen/>
      </w:r>
      <w:r w:rsidRPr="00C422AA">
        <w:rPr>
          <w:rFonts w:ascii="Tahoma" w:eastAsia="Times New Roman" w:hAnsi="Tahoma" w:cs="Times New Roman"/>
          <w:lang w:eastAsia="de-DE"/>
        </w:rPr>
        <w:t>arbeitsmonate zu dem dem Einlangen des Antrags folgenden Monatsletzten beantragen. Dieses Antragsrecht wird mit Rechtskraft der Feststellung konsumiert.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Sie wurden am * geboren und stehen seit * in einem öffentlich-rechtlichen Dienstverhältnis zum Bund. Mit Ihrer Eingabe vom * haben Sie die bescheidmäßige Feststellung der Anzahl Ihrer Schwerarbeitsmonate beantragt.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 15b Abs. 3 BDG 1979 regelt das Antragsrecht auf bescheidmäßige Feststellung. Da Sie Ihr 57. Lebensjahr bereits vollendet haben, sind Sie antragsberechtigt.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 xml:space="preserve">§ 15b Abs. 2 BDG 1979 legt fest, unter welchen Arbeitsbedingungen Schwerarbeit vorliegt bzw. wann ein Kalendermonat als Schwerarbeitsmonat gilt. Schwerarbeitsmonate können während der gesamten Berufslaufbahn vorliegen. Für die Ruhestandsversetzung wegen Schwerarbeit ist gemäß § 15b Abs. 1 BDG 1979 (neben einer bestimmten ruhegenussfähigen </w:t>
      </w:r>
      <w:r w:rsidR="004873D6">
        <w:rPr>
          <w:rFonts w:ascii="Tahoma" w:eastAsia="Times New Roman" w:hAnsi="Tahoma" w:cs="Times New Roman"/>
          <w:lang w:eastAsia="de-DE"/>
        </w:rPr>
        <w:t xml:space="preserve">bzw. </w:t>
      </w:r>
      <w:r w:rsidRPr="00C422AA">
        <w:rPr>
          <w:rFonts w:ascii="Tahoma" w:eastAsia="Times New Roman" w:hAnsi="Tahoma" w:cs="Times New Roman"/>
          <w:lang w:eastAsia="de-DE"/>
        </w:rPr>
        <w:t>Gesamtdienstzeit</w:t>
      </w:r>
      <w:r w:rsidR="004873D6" w:rsidRPr="004873D6">
        <w:rPr>
          <w:rFonts w:ascii="Tahoma" w:eastAsia="Times New Roman" w:hAnsi="Tahoma" w:cs="Times New Roman"/>
          <w:lang w:eastAsia="de-DE"/>
        </w:rPr>
        <w:t xml:space="preserve"> </w:t>
      </w:r>
      <w:r w:rsidR="004873D6">
        <w:rPr>
          <w:rFonts w:ascii="Tahoma" w:eastAsia="Times New Roman" w:hAnsi="Tahoma" w:cs="Times New Roman"/>
          <w:lang w:eastAsia="de-DE"/>
        </w:rPr>
        <w:t>bzw. pensionswirksamen Zeit</w:t>
      </w:r>
      <w:r w:rsidRPr="00C422AA">
        <w:rPr>
          <w:rFonts w:ascii="Tahoma" w:eastAsia="Times New Roman" w:hAnsi="Tahoma" w:cs="Times New Roman"/>
          <w:lang w:eastAsia="de-DE"/>
        </w:rPr>
        <w:t>) das Vorliegen einer Mindestanzahl von Schwerarbeitsmonaten innerhalb eines Zeitraumes von 240 Kalendermonaten (= 20 Jahren) vor dem Zeitpunkt der Wirksamkeit der Ruhestandsversetzung gefordert.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Bei Vorliegen aller Anspruchsvoraussetzungen kann die Ruhestandsversetzung nach § 15b BDG 1979 frühestens mit dem der Vollendung des 60. Lebensjahres folgenden Monatsletzten in Anspruch genommen werden. Der (der Ruhestandsversetzung vorgelagerte) Rahmenzeit</w:t>
      </w:r>
      <w:r w:rsidRPr="00C422AA">
        <w:rPr>
          <w:rFonts w:ascii="Tahoma" w:eastAsia="Times New Roman" w:hAnsi="Tahoma" w:cs="Times New Roman"/>
          <w:lang w:eastAsia="de-DE"/>
        </w:rPr>
        <w:softHyphen/>
        <w:t>raum von 240 Kalendermonaten kann also frühestens mit dem der Vollendung des 40. Le</w:t>
      </w:r>
      <w:r w:rsidRPr="00C422AA">
        <w:rPr>
          <w:rFonts w:ascii="Tahoma" w:eastAsia="Times New Roman" w:hAnsi="Tahoma" w:cs="Times New Roman"/>
          <w:lang w:eastAsia="de-DE"/>
        </w:rPr>
        <w:softHyphen/>
        <w:t xml:space="preserve">bensjahres folgenden Monatsersten beginnen. Ab diesem Zeitpunkt beginnt demnach der </w:t>
      </w:r>
      <w:r w:rsidRPr="00C422AA">
        <w:rPr>
          <w:rFonts w:ascii="Tahoma" w:eastAsia="Times New Roman" w:hAnsi="Tahoma" w:cs="Times New Roman"/>
          <w:lang w:eastAsia="de-DE"/>
        </w:rPr>
        <w:lastRenderedPageBreak/>
        <w:t>Zeitraum, der gemäß § 15</w:t>
      </w:r>
      <w:r>
        <w:rPr>
          <w:rFonts w:ascii="Tahoma" w:eastAsia="Times New Roman" w:hAnsi="Tahoma" w:cs="Times New Roman"/>
          <w:lang w:eastAsia="de-DE"/>
        </w:rPr>
        <w:t>b</w:t>
      </w:r>
      <w:r w:rsidRPr="00C422AA">
        <w:rPr>
          <w:rFonts w:ascii="Tahoma" w:eastAsia="Times New Roman" w:hAnsi="Tahoma" w:cs="Times New Roman"/>
          <w:lang w:eastAsia="de-DE"/>
        </w:rPr>
        <w:t xml:space="preserve"> Abs. 3 BDG 1979 von der bescheidmäßigen Feststellung der von Ihnen aufgewiesenen Schwerarbeitsmonate umfasst ist. Die zeitliche Lagerung (kalender</w:t>
      </w:r>
      <w:r w:rsidRPr="00C422AA">
        <w:rPr>
          <w:rFonts w:ascii="Tahoma" w:eastAsia="Times New Roman" w:hAnsi="Tahoma" w:cs="Times New Roman"/>
          <w:lang w:eastAsia="de-DE"/>
        </w:rPr>
        <w:softHyphen/>
        <w:t>monatige Zuordnung) der festgestellten Schwerarbeitsmonate ist der/den nachfolgenden Tabelle/n zu entnehmen.</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Ihr Feststellungszeitraum beginnt am 1. * (das ist der auf die Vollendung Ihres 40. Lebens</w:t>
      </w:r>
      <w:r w:rsidRPr="00C422AA">
        <w:rPr>
          <w:rFonts w:ascii="Tahoma" w:eastAsia="Times New Roman" w:hAnsi="Tahoma" w:cs="Times New Roman"/>
          <w:lang w:eastAsia="de-DE"/>
        </w:rPr>
        <w:softHyphen/>
        <w:t>jahres folgende Monatserste). Ab diesem Zeitpunkt wurden Sie wie folgt eingesetzt: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375"/>
        <w:gridCol w:w="2416"/>
        <w:gridCol w:w="2024"/>
      </w:tblGrid>
      <w:tr w:rsidR="00EF3C69" w:rsidRPr="00C422AA" w:rsidTr="00C77E1F">
        <w:tc>
          <w:tcPr>
            <w:tcW w:w="2324"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Vom/bis</w:t>
            </w:r>
          </w:p>
        </w:tc>
        <w:tc>
          <w:tcPr>
            <w:tcW w:w="2442"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Dienststelle</w:t>
            </w:r>
          </w:p>
        </w:tc>
        <w:tc>
          <w:tcPr>
            <w:tcW w:w="2479"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Verwendung als</w:t>
            </w:r>
          </w:p>
        </w:tc>
        <w:tc>
          <w:tcPr>
            <w:tcW w:w="2041"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Beschäftigungs</w:t>
            </w:r>
            <w:r w:rsidRPr="00C422AA">
              <w:rPr>
                <w:rFonts w:ascii="Tahoma" w:eastAsia="Times New Roman" w:hAnsi="Tahoma" w:cs="Times New Roman"/>
                <w:lang w:eastAsia="de-DE"/>
              </w:rPr>
              <w:softHyphen/>
              <w:t>ausmaß</w:t>
            </w:r>
          </w:p>
        </w:tc>
      </w:tr>
      <w:tr w:rsidR="00EF3C69" w:rsidRPr="00C422AA" w:rsidTr="00C77E1F">
        <w:tc>
          <w:tcPr>
            <w:tcW w:w="2324"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p>
        </w:tc>
        <w:tc>
          <w:tcPr>
            <w:tcW w:w="2442"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2479"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2041" w:type="dxa"/>
            <w:shd w:val="clear" w:color="auto" w:fill="auto"/>
          </w:tcPr>
          <w:p w:rsidR="00EF3C69" w:rsidRPr="00C422AA" w:rsidRDefault="00EF3C69" w:rsidP="00C77E1F">
            <w:pPr>
              <w:spacing w:line="240" w:lineRule="auto"/>
              <w:ind w:right="-2"/>
              <w:jc w:val="center"/>
              <w:rPr>
                <w:rFonts w:ascii="Tahoma" w:eastAsia="Times New Roman" w:hAnsi="Tahoma" w:cs="Times New Roman"/>
                <w:lang w:eastAsia="de-DE"/>
              </w:rPr>
            </w:pPr>
          </w:p>
        </w:tc>
      </w:tr>
      <w:tr w:rsidR="00EF3C69" w:rsidRPr="00C422AA" w:rsidTr="00C77E1F">
        <w:tc>
          <w:tcPr>
            <w:tcW w:w="2324"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p>
        </w:tc>
        <w:tc>
          <w:tcPr>
            <w:tcW w:w="2442"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2479"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2041" w:type="dxa"/>
            <w:shd w:val="clear" w:color="auto" w:fill="auto"/>
          </w:tcPr>
          <w:p w:rsidR="00EF3C69" w:rsidRPr="00C422AA" w:rsidRDefault="00EF3C69" w:rsidP="00C77E1F">
            <w:pPr>
              <w:spacing w:line="240" w:lineRule="auto"/>
              <w:ind w:right="-2"/>
              <w:jc w:val="center"/>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lang w:eastAsia="de-DE"/>
        </w:rPr>
      </w:pPr>
    </w:p>
    <w:p w:rsidR="00EF3C69" w:rsidRPr="00C422AA" w:rsidRDefault="00EF3C69" w:rsidP="00EF3C69">
      <w:pPr>
        <w:autoSpaceDE w:val="0"/>
        <w:autoSpaceDN w:val="0"/>
        <w:adjustRightInd w:val="0"/>
        <w:rPr>
          <w:rFonts w:ascii="Tahoma" w:eastAsia="Times New Roman" w:hAnsi="Tahoma" w:cs="Times New Roman"/>
          <w:lang w:eastAsia="de-DE"/>
        </w:rPr>
      </w:pPr>
      <w:r w:rsidRPr="00C422AA">
        <w:rPr>
          <w:rFonts w:ascii="Tahoma" w:eastAsia="Times New Roman" w:hAnsi="Tahoma" w:cs="Times New Roman"/>
          <w:u w:val="single"/>
          <w:lang w:eastAsia="de-DE"/>
        </w:rPr>
        <w:t>Der vorstehend genannte Zeitraum und die darin ausgeübten Tätigkeiten sind auf das Vorlie</w:t>
      </w:r>
      <w:r w:rsidRPr="00C422AA">
        <w:rPr>
          <w:rFonts w:ascii="Tahoma" w:eastAsia="Times New Roman" w:hAnsi="Tahoma" w:cs="Times New Roman"/>
          <w:u w:val="single"/>
          <w:lang w:eastAsia="de-DE"/>
        </w:rPr>
        <w:softHyphen/>
        <w:t>gen von Schwerarbeitszeiten zu überprüfen.</w:t>
      </w:r>
      <w:r w:rsidRPr="00C422AA">
        <w:rPr>
          <w:rFonts w:ascii="Tahoma" w:eastAsia="Times New Roman" w:hAnsi="Tahoma" w:cs="Times New Roman"/>
          <w:lang w:eastAsia="de-DE"/>
        </w:rPr>
        <w:t xml:space="preserve"> Dabei ist zu beachten:</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Ein Schwerarbeitsmonat liegt vor, wenn an mindestens 15 Kalendertagen in einem Kalender</w:t>
      </w:r>
      <w:r w:rsidRPr="00C422AA">
        <w:rPr>
          <w:rFonts w:ascii="Tahoma" w:eastAsia="Times New Roman" w:hAnsi="Tahoma" w:cs="Tahoma"/>
          <w:color w:val="000000"/>
          <w:lang w:eastAsia="de-AT"/>
        </w:rPr>
        <w:softHyphen/>
        <w:t xml:space="preserve">monat Schwerarbeit geleistet wurde. Die 15 Tage können auch durch verschiedene Arten von Schwerarbeit erfüllt werden (z.B. 5 Tage Arbeiten unter Hitze oder Kälte und 11 Tage schwere körperliche Arbeiten orientiert am Kalorienverbrauch). Eine Kombination einzelner Tätigkeiten (Tatbestände), die für sich alleine nicht das Kriterium der Schwerarbeit erfüllen, ist </w:t>
      </w:r>
      <w:r w:rsidRPr="00C422AA">
        <w:rPr>
          <w:rFonts w:ascii="Tahoma" w:eastAsia="Times New Roman" w:hAnsi="Tahoma" w:cs="Tahoma"/>
          <w:bCs/>
          <w:color w:val="000000"/>
          <w:lang w:eastAsia="de-AT"/>
        </w:rPr>
        <w:t xml:space="preserve">nicht möglich </w:t>
      </w:r>
      <w:r w:rsidRPr="00C422AA">
        <w:rPr>
          <w:rFonts w:ascii="Tahoma" w:eastAsia="Times New Roman" w:hAnsi="Tahoma" w:cs="Tahoma"/>
          <w:color w:val="000000"/>
          <w:lang w:eastAsia="de-AT"/>
        </w:rPr>
        <w:t xml:space="preserve">(z.B. ein männlicher Bediensteter leistet lediglich 5 Tage im Kalendermonat Schicht- und Wechseldienst und hat an 10 Tagen einen Verbrauch von 1.800 Arbeitskalorien bei einer 8-stündiger Arbeitszeit), d.h. </w:t>
      </w:r>
      <w:r w:rsidRPr="00C422AA">
        <w:rPr>
          <w:rFonts w:ascii="Tahoma" w:eastAsia="Times New Roman" w:hAnsi="Tahoma" w:cs="Tahoma"/>
          <w:bCs/>
          <w:color w:val="000000"/>
          <w:lang w:eastAsia="de-AT"/>
        </w:rPr>
        <w:t>die Voraussetzungen einer Ziffer müssen erfüllt sein</w:t>
      </w:r>
      <w:r w:rsidRPr="00C422AA">
        <w:rPr>
          <w:rFonts w:ascii="Tahoma" w:eastAsia="Times New Roman" w:hAnsi="Tahoma" w:cs="Tahoma"/>
          <w:color w:val="000000"/>
          <w:lang w:eastAsia="de-AT"/>
        </w:rPr>
        <w:t>, damit Schwerarbeit vorliegt.</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lang w:eastAsia="de-DE"/>
        </w:rPr>
      </w:pPr>
      <w:r w:rsidRPr="00C422AA">
        <w:rPr>
          <w:rFonts w:ascii="Tahoma" w:eastAsia="Times New Roman" w:hAnsi="Tahoma" w:cs="Tahoma"/>
          <w:color w:val="000000"/>
          <w:lang w:eastAsia="de-AT"/>
        </w:rPr>
        <w:t>Arbeitsunterbrechungen mit Bezugsfortzahlung (z.B. Urlaube, Krankenstände) beenden oder unterbrechen die Schwerarbeitszeit nicht. Zeiträume mit Bezugsfortzahlung, während derer die frühere Schwerarbeit nicht fortgeführt wird, gelten jedoch schon mangels des Vorliegens von geleisteter Schwerarbeit nicht als Schwerarbeitsmonate (z.B. Dienstfreistellungen und Außerdienststellungen von politischen Mandataren, Dienstfreistellung gegen Refundierung, von Personalvertretern oder bei Familienhospizkarenz, Zeiten eines Beschäftigungsverbotes nach dem MSchG).</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ahoma"/>
          <w:bCs/>
          <w:color w:val="000000"/>
          <w:lang w:eastAsia="de-AT"/>
        </w:rPr>
      </w:pPr>
      <w:r w:rsidRPr="00C422AA">
        <w:rPr>
          <w:rFonts w:ascii="Tahoma" w:eastAsia="Times New Roman" w:hAnsi="Tahoma" w:cs="Tahoma"/>
          <w:bCs/>
          <w:color w:val="000000"/>
          <w:u w:val="single"/>
          <w:lang w:eastAsia="de-AT"/>
        </w:rPr>
        <w:t>Im Feststellungszeitraum haben Sie</w:t>
      </w:r>
      <w:r w:rsidRPr="00C422AA">
        <w:rPr>
          <w:rFonts w:ascii="Tahoma" w:eastAsia="Times New Roman" w:hAnsi="Tahoma" w:cs="Tahoma"/>
          <w:bCs/>
          <w:color w:val="000000"/>
          <w:lang w:eastAsia="de-AT"/>
        </w:rPr>
        <w:t xml:space="preserve"> (im Sinne der eingangs zitierten Schwerarbeitsverord</w:t>
      </w:r>
      <w:r w:rsidRPr="00C422AA">
        <w:rPr>
          <w:rFonts w:ascii="Tahoma" w:eastAsia="Times New Roman" w:hAnsi="Tahoma" w:cs="Tahoma"/>
          <w:bCs/>
          <w:color w:val="000000"/>
          <w:lang w:eastAsia="de-AT"/>
        </w:rPr>
        <w:softHyphen/>
        <w:t xml:space="preserve">nungen) </w:t>
      </w:r>
      <w:r w:rsidRPr="00C422AA">
        <w:rPr>
          <w:rFonts w:ascii="Tahoma" w:eastAsia="Times New Roman" w:hAnsi="Tahoma" w:cs="Tahoma"/>
          <w:bCs/>
          <w:color w:val="000000"/>
          <w:u w:val="single"/>
          <w:lang w:eastAsia="de-AT"/>
        </w:rPr>
        <w:t>folgende Tätigkeiten unter physisch oder psychisch besonders belastenden Arbeits</w:t>
      </w:r>
      <w:r w:rsidRPr="00C422AA">
        <w:rPr>
          <w:rFonts w:ascii="Tahoma" w:eastAsia="Times New Roman" w:hAnsi="Tahoma" w:cs="Tahoma"/>
          <w:bCs/>
          <w:color w:val="000000"/>
          <w:u w:val="single"/>
          <w:lang w:eastAsia="de-AT"/>
        </w:rPr>
        <w:softHyphen/>
        <w:t>bedingungen erbracht, die als Schwerarbeit gelten</w:t>
      </w:r>
      <w:r w:rsidRPr="00C422AA">
        <w:rPr>
          <w:rFonts w:ascii="Tahoma" w:eastAsia="Times New Roman" w:hAnsi="Tahoma" w:cs="Tahoma"/>
          <w:bCs/>
          <w:color w:val="000000"/>
          <w:lang w:eastAsia="de-AT"/>
        </w:rPr>
        <w:t xml:space="preserve"> (soweit ein Schwerarbeitsmonat nur durch Kombination verschiedener Arten von Schwerarbeit erreicht wurde, wurde er der überwiegenden Art zugerechnet):</w:t>
      </w:r>
    </w:p>
    <w:p w:rsidR="00EF3C69" w:rsidRPr="00C422AA" w:rsidRDefault="00EF3C69" w:rsidP="00EF3C69">
      <w:pPr>
        <w:rPr>
          <w:rFonts w:ascii="Tahoma" w:eastAsia="Times New Roman" w:hAnsi="Tahoma" w:cs="Tahoma"/>
          <w:bCs/>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bCs/>
          <w:color w:val="000000"/>
          <w:u w:val="single"/>
          <w:lang w:eastAsia="de-AT"/>
        </w:rPr>
        <w:t xml:space="preserve">*Arbeit im Schicht- und Wechseldienst </w:t>
      </w:r>
      <w:r w:rsidRPr="00C422AA">
        <w:rPr>
          <w:rFonts w:ascii="Tahoma" w:eastAsia="Times New Roman" w:hAnsi="Tahoma" w:cs="Tahoma"/>
          <w:color w:val="000000"/>
          <w:u w:val="single"/>
          <w:lang w:eastAsia="de-AT"/>
        </w:rPr>
        <w:t>auch während der Nacht (zwischen 22 und 6 Uhr):</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 xml:space="preserve">Wesensmerkmal dieses Tatbestandes ist der Wechsel zwischen Tag- und Nachtdienst. Daher müssen in einem Kalendermonat im Schicht- und Wechseldienst zumindest ein Tagdienst oder ein Nachtdienst verrichtet worden sein. Die Einbindung in einen Schichtplan ist dafür maßgeblich. Ein solcher Schicht- und Wechseldienst muss an mindestens 6 Arbeitstagen im Kalendermonat im Ausmaß von mindestens </w:t>
      </w:r>
      <w:r w:rsidRPr="00C422AA">
        <w:rPr>
          <w:rFonts w:ascii="Tahoma" w:eastAsia="Times New Roman" w:hAnsi="Tahoma" w:cs="Tahoma"/>
          <w:bCs/>
          <w:color w:val="000000"/>
          <w:lang w:eastAsia="de-AT"/>
        </w:rPr>
        <w:t xml:space="preserve">sechs </w:t>
      </w:r>
      <w:r w:rsidRPr="00C422AA">
        <w:rPr>
          <w:rFonts w:ascii="Tahoma" w:eastAsia="Times New Roman" w:hAnsi="Tahoma" w:cs="Tahoma"/>
          <w:color w:val="000000"/>
          <w:lang w:eastAsia="de-AT"/>
        </w:rPr>
        <w:t>Stunden verrichtet werden. Es ist – in Anlehnung an Art. XI Abs. 6 NSchG - von einer Durchschnittsbetrachtung auszugehen (die 6 Arbeitstage im Schicht- und Wechseldienst pro Monat müssen sich im Durchschnitt der letzten 6 Monate ergeben). Überwiegender Bereitschaftsdienst – das ist mehr als die Hälfte der Arbeitszeit – fällt nicht unter diesen Tatbestand.</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03.</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 xml:space="preserve">*Regelmäßiges Arbeiten unter </w:t>
      </w:r>
      <w:r w:rsidRPr="00C422AA">
        <w:rPr>
          <w:rFonts w:ascii="Tahoma" w:eastAsia="Times New Roman" w:hAnsi="Tahoma" w:cs="Tahoma"/>
          <w:bCs/>
          <w:color w:val="000000"/>
          <w:u w:val="single"/>
          <w:lang w:eastAsia="de-AT"/>
        </w:rPr>
        <w:t xml:space="preserve">Hitze oder Kälte </w:t>
      </w:r>
      <w:r w:rsidRPr="00C422AA">
        <w:rPr>
          <w:rFonts w:ascii="Tahoma" w:eastAsia="Times New Roman" w:hAnsi="Tahoma" w:cs="Tahoma"/>
          <w:color w:val="000000"/>
          <w:u w:val="single"/>
          <w:lang w:eastAsia="de-AT"/>
        </w:rPr>
        <w:t>im Sinne des NSchG:</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Siehe die Verordnung zum NSchG, BGBl. Nr. 53/1993. Erforderlich sind mindestens 50% der Gesamtarbeitszeit etwa bei extremen Temperaturen: z.B. 30 Grad Celsius und 50% relativer Luftfeuchtigkeit (Hochofen, Gießerei), bei Aufenthalt in Kühlräumen bei weniger als minus 21 Grad Celsius oder bei ständigem Wechsel zwischen solchen Kühlräumen und sonstigen Arbeitsräumen.</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04.</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0853AD" w:rsidRDefault="000853AD">
      <w:pPr>
        <w:rPr>
          <w:rFonts w:ascii="Tahoma" w:eastAsia="Times New Roman" w:hAnsi="Tahoma" w:cs="Tahoma"/>
          <w:color w:val="000000"/>
          <w:u w:val="single"/>
          <w:lang w:eastAsia="de-AT"/>
        </w:rPr>
      </w:pPr>
      <w:r>
        <w:rPr>
          <w:rFonts w:ascii="Tahoma" w:eastAsia="Times New Roman" w:hAnsi="Tahoma" w:cs="Tahoma"/>
          <w:color w:val="000000"/>
          <w:u w:val="single"/>
          <w:lang w:eastAsia="de-AT"/>
        </w:rPr>
        <w:br w:type="page"/>
      </w: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lastRenderedPageBreak/>
        <w:t xml:space="preserve">*Arbeiten unter </w:t>
      </w:r>
      <w:r w:rsidRPr="00C422AA">
        <w:rPr>
          <w:rFonts w:ascii="Tahoma" w:eastAsia="Times New Roman" w:hAnsi="Tahoma" w:cs="Tahoma"/>
          <w:bCs/>
          <w:color w:val="000000"/>
          <w:u w:val="single"/>
          <w:lang w:eastAsia="de-AT"/>
        </w:rPr>
        <w:t xml:space="preserve">chemischen oder physikalischen Einflüssen </w:t>
      </w:r>
      <w:r w:rsidRPr="00C422AA">
        <w:rPr>
          <w:rFonts w:ascii="Tahoma" w:eastAsia="Times New Roman" w:hAnsi="Tahoma" w:cs="Tahoma"/>
          <w:color w:val="000000"/>
          <w:u w:val="single"/>
          <w:lang w:eastAsia="de-AT"/>
        </w:rPr>
        <w:t>im Sinne des NSchG:</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Im Sinne des Art. VII Abs. 2 Z 5, 6 und 8, wenn dadurch eine Minderung der Erwerbsfähig</w:t>
      </w:r>
      <w:r w:rsidRPr="00C422AA">
        <w:rPr>
          <w:rFonts w:ascii="Tahoma" w:eastAsia="Times New Roman" w:hAnsi="Tahoma" w:cs="Tahoma"/>
          <w:color w:val="000000"/>
          <w:lang w:eastAsia="de-AT"/>
        </w:rPr>
        <w:softHyphen/>
        <w:t xml:space="preserve">keit (MdE) von mindestens </w:t>
      </w:r>
      <w:r w:rsidRPr="00C422AA">
        <w:rPr>
          <w:rFonts w:ascii="Tahoma" w:eastAsia="Times New Roman" w:hAnsi="Tahoma" w:cs="Tahoma"/>
          <w:bCs/>
          <w:color w:val="000000"/>
          <w:lang w:eastAsia="de-AT"/>
        </w:rPr>
        <w:t xml:space="preserve">10 % </w:t>
      </w:r>
      <w:r w:rsidRPr="00C422AA">
        <w:rPr>
          <w:rFonts w:ascii="Tahoma" w:eastAsia="Times New Roman" w:hAnsi="Tahoma" w:cs="Tahoma"/>
          <w:color w:val="000000"/>
          <w:lang w:eastAsia="de-AT"/>
        </w:rPr>
        <w:t>verursacht wurde (regelmäßiges Tragen von Atemschutz oder gesundheitsschädliches Einatmen von Stoffen, Einwirkung von Erschütterungen auf den Körper, Einwirken von inhalativen Schadstoffen). Die Feststellung des UV-Trägers über eine MdE von mindestens 10% ist erforderlich. Der kausale Zusammenhang zwischen der MdE und der ausgeübten Tätigkeit muss vom UV-Träger geprüft werden. Die Qualifizierung dieser Arbeiten als Schwerarbeit ist daher erst möglich, nachdem die MdE von 10% festgestellt wurde.</w:t>
      </w:r>
    </w:p>
    <w:p w:rsidR="00EF3C69" w:rsidRPr="00C422AA" w:rsidRDefault="00EF3C69" w:rsidP="00EF3C69">
      <w:pPr>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05.</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bCs/>
          <w:color w:val="000000"/>
          <w:u w:val="single"/>
          <w:lang w:eastAsia="de-AT"/>
        </w:rPr>
      </w:pPr>
      <w:r w:rsidRPr="00C422AA">
        <w:rPr>
          <w:rFonts w:ascii="Tahoma" w:eastAsia="Times New Roman" w:hAnsi="Tahoma" w:cs="Tahoma"/>
          <w:bCs/>
          <w:color w:val="000000"/>
          <w:u w:val="single"/>
          <w:lang w:eastAsia="de-AT"/>
        </w:rPr>
        <w:t>*Schwere körperliche Arbeit:</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bCs/>
          <w:color w:val="000000"/>
          <w:lang w:eastAsia="de-AT"/>
        </w:rPr>
        <w:t>Diese liegt</w:t>
      </w:r>
      <w:r w:rsidRPr="00C422AA">
        <w:rPr>
          <w:rFonts w:ascii="Tahoma" w:eastAsia="Times New Roman" w:hAnsi="Tahoma" w:cs="Tahoma"/>
          <w:color w:val="000000"/>
          <w:lang w:eastAsia="de-AT"/>
        </w:rPr>
        <w:t xml:space="preserve"> dann vor, wenn bei einer 8-stündigen Arbeitszeit von Männern mindestens 2.000 Arbeitskilokalorien und von Frauen mindestens 1.400 Arbeitskilokalorien verbraucht werden (siehe die Anlage zur Schwerarbeitsverordnung, wo die Grundsätze zur Feststellung körper</w:t>
      </w:r>
      <w:r w:rsidRPr="00C422AA">
        <w:rPr>
          <w:rFonts w:ascii="Tahoma" w:eastAsia="Times New Roman" w:hAnsi="Tahoma" w:cs="Tahoma"/>
          <w:color w:val="000000"/>
          <w:lang w:eastAsia="de-AT"/>
        </w:rPr>
        <w:softHyphen/>
        <w:t>licher Schwerarbeit festgelegt wurden). BeamtInnen oder Vertragsbedienstete können aller</w:t>
      </w:r>
      <w:r w:rsidRPr="00C422AA">
        <w:rPr>
          <w:rFonts w:ascii="Tahoma" w:eastAsia="Times New Roman" w:hAnsi="Tahoma" w:cs="Tahoma"/>
          <w:color w:val="000000"/>
          <w:lang w:eastAsia="de-AT"/>
        </w:rPr>
        <w:softHyphen/>
        <w:t xml:space="preserve">dings nachweisen, dass auf Grund längerer Arbeitszeit oder auf Grund der besonderen Schwere der Arbeit auch bei kürzerer Arbeitszeit von einem Verbrauch von mindestens 2.000 Arbeitskilokalorien bei Männern bzw. 1.400 Arbeitskilokalorien bei Frauen auszugehen ist. In einer Berufsliste des BMSG ist für Männer und Frauen eine Vielzahl von Tätigkeiten als Schwerarbeit angeführt (Listen sind im Internet verfügbar: </w:t>
      </w:r>
      <w:r w:rsidRPr="00C422AA">
        <w:rPr>
          <w:rFonts w:ascii="Tahoma" w:eastAsia="Times New Roman" w:hAnsi="Tahoma" w:cs="Tahoma"/>
          <w:lang w:eastAsia="de-AT"/>
        </w:rPr>
        <w:t>Schwerarbeitsliste des Hauptver</w:t>
      </w:r>
      <w:r w:rsidRPr="00C422AA">
        <w:rPr>
          <w:rFonts w:ascii="Tahoma" w:eastAsia="Times New Roman" w:hAnsi="Tahoma" w:cs="Tahoma"/>
          <w:lang w:eastAsia="de-AT"/>
        </w:rPr>
        <w:softHyphen/>
        <w:t xml:space="preserve">bandes bzw. der Arbeiterkammer). In </w:t>
      </w:r>
      <w:r w:rsidRPr="00C422AA">
        <w:rPr>
          <w:rFonts w:ascii="Tahoma" w:eastAsia="Times New Roman" w:hAnsi="Tahoma" w:cs="Tahoma"/>
          <w:color w:val="000000"/>
          <w:lang w:eastAsia="de-AT"/>
        </w:rPr>
        <w:t>diesen Listen sind nicht alle denkmöglichen Berufsbil</w:t>
      </w:r>
      <w:r w:rsidRPr="00C422AA">
        <w:rPr>
          <w:rFonts w:ascii="Tahoma" w:eastAsia="Times New Roman" w:hAnsi="Tahoma" w:cs="Tahoma"/>
          <w:color w:val="000000"/>
          <w:lang w:eastAsia="de-AT"/>
        </w:rPr>
        <w:softHyphen/>
        <w:t>der enthalten, sie enthalten auch keine Tätigkeitsbeschreibungen. Die Feststellung, ob „kör</w:t>
      </w:r>
      <w:r w:rsidRPr="00C422AA">
        <w:rPr>
          <w:rFonts w:ascii="Tahoma" w:eastAsia="Times New Roman" w:hAnsi="Tahoma" w:cs="Tahoma"/>
          <w:color w:val="000000"/>
          <w:lang w:eastAsia="de-AT"/>
        </w:rPr>
        <w:softHyphen/>
        <w:t>perliche Schwerarbeit“ vorliegt, ist durch diese Listen nicht präjudiziert. Eine Liste von taxativ aufgezählten Berufen mit körperlicher Schwerarbeit kann angesichts der Vielzahl der im Bundesdienst vorzufindenden Berufsbilder nicht erstellt werden, zumal auch innerhalb ein- und desselben Berufsbildes erhebliche Belastungsschwankungen auftreten. Die oben ange</w:t>
      </w:r>
      <w:r w:rsidRPr="00C422AA">
        <w:rPr>
          <w:rFonts w:ascii="Tahoma" w:eastAsia="Times New Roman" w:hAnsi="Tahoma" w:cs="Tahoma"/>
          <w:color w:val="000000"/>
          <w:lang w:eastAsia="de-AT"/>
        </w:rPr>
        <w:softHyphen/>
      </w:r>
      <w:r w:rsidRPr="00C422AA">
        <w:rPr>
          <w:rFonts w:ascii="Tahoma" w:eastAsia="Times New Roman" w:hAnsi="Tahoma" w:cs="Tahoma"/>
          <w:color w:val="000000"/>
          <w:lang w:eastAsia="de-AT"/>
        </w:rPr>
        <w:lastRenderedPageBreak/>
        <w:t>führten Listen können jedoch als Indiz herangezogen werden. Die Entscheidung, ob tat</w:t>
      </w:r>
      <w:r w:rsidRPr="00C422AA">
        <w:rPr>
          <w:rFonts w:ascii="Tahoma" w:eastAsia="Times New Roman" w:hAnsi="Tahoma" w:cs="Tahoma"/>
          <w:color w:val="000000"/>
          <w:lang w:eastAsia="de-AT"/>
        </w:rPr>
        <w:softHyphen/>
        <w:t>sächlich körperliche Schwerarbeit im erforderlichen Ausmaß vorliegt, muss aber auf Grund einer Prüfung der konkreten Tätigkeit im Einzelfall gefällt werden.</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06.</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 xml:space="preserve">*Arbeiten der </w:t>
      </w:r>
      <w:r w:rsidRPr="00C422AA">
        <w:rPr>
          <w:rFonts w:ascii="Tahoma" w:eastAsia="Times New Roman" w:hAnsi="Tahoma" w:cs="Tahoma"/>
          <w:bCs/>
          <w:color w:val="000000"/>
          <w:u w:val="single"/>
          <w:lang w:eastAsia="de-AT"/>
        </w:rPr>
        <w:t xml:space="preserve">berufsbedingten Pflege </w:t>
      </w:r>
      <w:r w:rsidRPr="00C422AA">
        <w:rPr>
          <w:rFonts w:ascii="Tahoma" w:eastAsia="Times New Roman" w:hAnsi="Tahoma" w:cs="Tahoma"/>
          <w:color w:val="000000"/>
          <w:u w:val="single"/>
          <w:lang w:eastAsia="de-AT"/>
        </w:rPr>
        <w:t>von erkrankten und behinderten Menschen mit beson</w:t>
      </w:r>
      <w:r w:rsidRPr="00C422AA">
        <w:rPr>
          <w:rFonts w:ascii="Tahoma" w:eastAsia="Times New Roman" w:hAnsi="Tahoma" w:cs="Tahoma"/>
          <w:color w:val="000000"/>
          <w:u w:val="single"/>
          <w:lang w:eastAsia="de-AT"/>
        </w:rPr>
        <w:softHyphen/>
        <w:t>derem Behandlungs- oder Pflegebedarf:</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Insbesondere in der Hospiz- oder Palliativmedizin, Pflege von Demenzerkrankten im geria</w:t>
      </w:r>
      <w:r w:rsidRPr="00C422AA">
        <w:rPr>
          <w:rFonts w:ascii="Tahoma" w:eastAsia="Times New Roman" w:hAnsi="Tahoma" w:cs="Tahoma"/>
          <w:color w:val="000000"/>
          <w:lang w:eastAsia="de-AT"/>
        </w:rPr>
        <w:softHyphen/>
        <w:t>trischen Bereich. Die berufsbedingte Pflege muss nicht zwingend im stationären Bereich er</w:t>
      </w:r>
      <w:r w:rsidRPr="00C422AA">
        <w:rPr>
          <w:rFonts w:ascii="Tahoma" w:eastAsia="Times New Roman" w:hAnsi="Tahoma" w:cs="Tahoma"/>
          <w:color w:val="000000"/>
          <w:lang w:eastAsia="de-AT"/>
        </w:rPr>
        <w:softHyphen/>
        <w:t>bracht werden, sie kann auch im ambulanten Bereich geschehen. Auch Teilzeitkräfte ab 50% der Normalarbeitszeit können solche Schwerarbeitszeiten erwerben.</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07.</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bCs/>
          <w:color w:val="000000"/>
          <w:u w:val="single"/>
          <w:lang w:eastAsia="de-AT"/>
        </w:rPr>
      </w:pPr>
      <w:r w:rsidRPr="00C422AA">
        <w:rPr>
          <w:rFonts w:ascii="Tahoma" w:eastAsia="Times New Roman" w:hAnsi="Tahoma" w:cs="Tahoma"/>
          <w:bCs/>
          <w:color w:val="000000"/>
          <w:u w:val="single"/>
          <w:lang w:eastAsia="de-AT"/>
        </w:rPr>
        <w:t>*Berufstätigkeit von schwerstbehinderten Personen:</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 xml:space="preserve">Tätigkeiten von Personen, die einen Pflegebedarf haben, der einen Anspruch auf </w:t>
      </w:r>
      <w:r w:rsidRPr="00C422AA">
        <w:rPr>
          <w:rFonts w:ascii="Tahoma" w:eastAsia="Times New Roman" w:hAnsi="Tahoma" w:cs="Tahoma"/>
          <w:bCs/>
          <w:color w:val="000000"/>
          <w:lang w:eastAsia="de-AT"/>
        </w:rPr>
        <w:t xml:space="preserve">Pflegegeld zumindest der Stufe 3 </w:t>
      </w:r>
      <w:r w:rsidRPr="00C422AA">
        <w:rPr>
          <w:rFonts w:ascii="Tahoma" w:eastAsia="Times New Roman" w:hAnsi="Tahoma" w:cs="Tahoma"/>
          <w:color w:val="000000"/>
          <w:lang w:eastAsia="de-AT"/>
        </w:rPr>
        <w:t>(Pflegebedarf durchschnittlich mehr als 120 Stunden monatlich) be</w:t>
      </w:r>
      <w:r w:rsidRPr="00C422AA">
        <w:rPr>
          <w:rFonts w:ascii="Tahoma" w:eastAsia="Times New Roman" w:hAnsi="Tahoma" w:cs="Tahoma"/>
          <w:color w:val="000000"/>
          <w:lang w:eastAsia="de-AT"/>
        </w:rPr>
        <w:softHyphen/>
        <w:t xml:space="preserve">gründet. Voraussetzung ist, dass Zeiten des Anspruchs auf Pflegegeld nach dem 30. Juni 1993 vorliegen. Für Zeiten vor dem </w:t>
      </w:r>
      <w:r w:rsidR="00811532">
        <w:rPr>
          <w:rFonts w:ascii="Tahoma" w:eastAsia="Times New Roman" w:hAnsi="Tahoma" w:cs="Tahoma"/>
          <w:color w:val="000000"/>
          <w:lang w:eastAsia="de-AT"/>
        </w:rPr>
        <w:t>01.07.</w:t>
      </w:r>
      <w:r w:rsidRPr="00C422AA">
        <w:rPr>
          <w:rFonts w:ascii="Tahoma" w:eastAsia="Times New Roman" w:hAnsi="Tahoma" w:cs="Tahoma"/>
          <w:color w:val="000000"/>
          <w:lang w:eastAsia="de-AT"/>
        </w:rPr>
        <w:t>1993 tritt anstelle des Anspruchs auf Pflegegeld die Voraussetzung einer Minderung der Erwerbsfähigkeit (MdE) von mindestens 80% nach dem Behinderteneinstellungsgesetz.</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Default="00EF3C69" w:rsidP="00EF3C69">
      <w:pPr>
        <w:rPr>
          <w:rFonts w:ascii="Tahoma" w:eastAsia="Times New Roman" w:hAnsi="Tahoma" w:cs="Tahoma"/>
          <w:color w:val="000000"/>
          <w:u w:val="single"/>
          <w:lang w:eastAsia="de-AT"/>
        </w:rPr>
      </w:pPr>
      <w:r>
        <w:rPr>
          <w:rFonts w:ascii="Tahoma" w:eastAsia="Times New Roman" w:hAnsi="Tahoma" w:cs="Tahoma"/>
          <w:color w:val="000000"/>
          <w:u w:val="single"/>
          <w:lang w:eastAsia="de-AT"/>
        </w:rPr>
        <w:br w:type="page"/>
      </w: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lastRenderedPageBreak/>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rPr>
          <w:trHeight w:val="58"/>
        </w:trPr>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08.</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bCs/>
          <w:color w:val="000000"/>
          <w:u w:val="single"/>
          <w:lang w:eastAsia="de-AT"/>
        </w:rPr>
      </w:pPr>
      <w:r w:rsidRPr="00C422AA">
        <w:rPr>
          <w:rFonts w:ascii="Tahoma" w:eastAsia="Times New Roman" w:hAnsi="Tahoma" w:cs="Tahoma"/>
          <w:color w:val="000000"/>
          <w:u w:val="single"/>
          <w:lang w:eastAsia="de-AT"/>
        </w:rPr>
        <w:t xml:space="preserve">*Tätigkeiten mit </w:t>
      </w:r>
      <w:r w:rsidRPr="00C422AA">
        <w:rPr>
          <w:rFonts w:ascii="Tahoma" w:eastAsia="Times New Roman" w:hAnsi="Tahoma" w:cs="Tahoma"/>
          <w:bCs/>
          <w:color w:val="000000"/>
          <w:u w:val="single"/>
          <w:lang w:eastAsia="de-AT"/>
        </w:rPr>
        <w:t>erhöhter Gefährdung:</w:t>
      </w: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 xml:space="preserve">Bei </w:t>
      </w:r>
      <w:r w:rsidRPr="00C422AA">
        <w:rPr>
          <w:rFonts w:ascii="Tahoma" w:eastAsia="Times New Roman" w:hAnsi="Tahoma" w:cs="Tahoma"/>
          <w:bCs/>
          <w:color w:val="000000"/>
          <w:lang w:eastAsia="de-AT"/>
        </w:rPr>
        <w:t>Soldat</w:t>
      </w:r>
      <w:r w:rsidR="00231C61">
        <w:rPr>
          <w:rFonts w:ascii="Tahoma" w:eastAsia="Times New Roman" w:hAnsi="Tahoma" w:cs="Tahoma"/>
          <w:bCs/>
          <w:color w:val="000000"/>
          <w:lang w:eastAsia="de-AT"/>
        </w:rPr>
        <w:t>/i</w:t>
      </w:r>
      <w:r w:rsidRPr="00C422AA">
        <w:rPr>
          <w:rFonts w:ascii="Tahoma" w:eastAsia="Times New Roman" w:hAnsi="Tahoma" w:cs="Tahoma"/>
          <w:bCs/>
          <w:color w:val="000000"/>
          <w:lang w:eastAsia="de-AT"/>
        </w:rPr>
        <w:t xml:space="preserve">nnen </w:t>
      </w:r>
      <w:r w:rsidRPr="00C422AA">
        <w:rPr>
          <w:rFonts w:ascii="Tahoma" w:eastAsia="Times New Roman" w:hAnsi="Tahoma" w:cs="Tahoma"/>
          <w:color w:val="000000"/>
          <w:lang w:eastAsia="de-AT"/>
        </w:rPr>
        <w:t>im Auslandseinsatz und bei Exekutivorganen des öffentlichen Sicherheits</w:t>
      </w:r>
      <w:r w:rsidRPr="00C422AA">
        <w:rPr>
          <w:rFonts w:ascii="Tahoma" w:eastAsia="Times New Roman" w:hAnsi="Tahoma" w:cs="Tahoma"/>
          <w:color w:val="000000"/>
          <w:lang w:eastAsia="de-AT"/>
        </w:rPr>
        <w:softHyphen/>
        <w:t>dienstes nach dem Sicherheitspolizeigesetz mit mindestens der Hälfte der monatlichen Dienstzeit im Außendienst. Justiz- und ehemalige Zollwachebeamte sind von diesem Tat</w:t>
      </w:r>
      <w:r w:rsidRPr="00C422AA">
        <w:rPr>
          <w:rFonts w:ascii="Tahoma" w:eastAsia="Times New Roman" w:hAnsi="Tahoma" w:cs="Tahoma"/>
          <w:color w:val="000000"/>
          <w:lang w:eastAsia="de-AT"/>
        </w:rPr>
        <w:softHyphen/>
        <w:t>bestand nicht erfasst.</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 xml:space="preserve">Als Anknüpfungspunkt </w:t>
      </w:r>
      <w:r w:rsidRPr="00C422AA">
        <w:rPr>
          <w:rFonts w:ascii="Tahoma" w:eastAsia="Times New Roman" w:hAnsi="Tahoma" w:cs="Tahoma"/>
          <w:bCs/>
          <w:color w:val="000000"/>
          <w:lang w:eastAsia="de-AT"/>
        </w:rPr>
        <w:t xml:space="preserve">nicht ausreichend </w:t>
      </w:r>
      <w:r w:rsidRPr="00C422AA">
        <w:rPr>
          <w:rFonts w:ascii="Tahoma" w:eastAsia="Times New Roman" w:hAnsi="Tahoma" w:cs="Tahoma"/>
          <w:color w:val="000000"/>
          <w:lang w:eastAsia="de-AT"/>
        </w:rPr>
        <w:t>ist für Beamt</w:t>
      </w:r>
      <w:r w:rsidR="00231C61">
        <w:rPr>
          <w:rFonts w:ascii="Tahoma" w:eastAsia="Times New Roman" w:hAnsi="Tahoma" w:cs="Tahoma"/>
          <w:color w:val="000000"/>
          <w:lang w:eastAsia="de-AT"/>
        </w:rPr>
        <w:t>/i</w:t>
      </w:r>
      <w:r w:rsidRPr="00C422AA">
        <w:rPr>
          <w:rFonts w:ascii="Tahoma" w:eastAsia="Times New Roman" w:hAnsi="Tahoma" w:cs="Tahoma"/>
          <w:color w:val="000000"/>
          <w:lang w:eastAsia="de-AT"/>
        </w:rPr>
        <w:t>nnen des Exekutiv- oder Wachdiens</w:t>
      </w:r>
      <w:r w:rsidRPr="00C422AA">
        <w:rPr>
          <w:rFonts w:ascii="Tahoma" w:eastAsia="Times New Roman" w:hAnsi="Tahoma" w:cs="Tahoma"/>
          <w:color w:val="000000"/>
          <w:lang w:eastAsia="de-AT"/>
        </w:rPr>
        <w:softHyphen/>
        <w:t>tes der Bezug einer Vergütung für besondere Gefährdung nach § 82 GehG, Wachdienstzu</w:t>
      </w:r>
      <w:r w:rsidR="00231C61">
        <w:rPr>
          <w:rFonts w:ascii="Tahoma" w:eastAsia="Times New Roman" w:hAnsi="Tahoma" w:cs="Tahoma"/>
          <w:color w:val="000000"/>
          <w:lang w:eastAsia="de-AT"/>
        </w:rPr>
        <w:softHyphen/>
      </w:r>
      <w:r w:rsidRPr="00C422AA">
        <w:rPr>
          <w:rFonts w:ascii="Tahoma" w:eastAsia="Times New Roman" w:hAnsi="Tahoma" w:cs="Tahoma"/>
          <w:color w:val="000000"/>
          <w:lang w:eastAsia="de-AT"/>
        </w:rPr>
        <w:t>lage oder Vergütung für Erschwernisse und Aufwendungen des Exekutivdienstes im Nacht</w:t>
      </w:r>
      <w:r w:rsidR="00231C61">
        <w:rPr>
          <w:rFonts w:ascii="Tahoma" w:eastAsia="Times New Roman" w:hAnsi="Tahoma" w:cs="Tahoma"/>
          <w:color w:val="000000"/>
          <w:lang w:eastAsia="de-AT"/>
        </w:rPr>
        <w:softHyphen/>
      </w:r>
      <w:r w:rsidRPr="00C422AA">
        <w:rPr>
          <w:rFonts w:ascii="Tahoma" w:eastAsia="Times New Roman" w:hAnsi="Tahoma" w:cs="Tahoma"/>
          <w:color w:val="000000"/>
          <w:lang w:eastAsia="de-AT"/>
        </w:rPr>
        <w:t>dienst nach den §§ 81 und 82a GehG, allenfalls auch in Verbindung mit den §§ 144 ff. GehG.</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Die Be</w:t>
      </w:r>
      <w:r w:rsidR="00231C61">
        <w:rPr>
          <w:rFonts w:ascii="Tahoma" w:eastAsia="Times New Roman" w:hAnsi="Tahoma" w:cs="Tahoma"/>
          <w:color w:val="000000"/>
          <w:lang w:eastAsia="de-AT"/>
        </w:rPr>
        <w:t>amt/innen</w:t>
      </w:r>
      <w:r w:rsidRPr="00C422AA">
        <w:rPr>
          <w:rFonts w:ascii="Tahoma" w:eastAsia="Times New Roman" w:hAnsi="Tahoma" w:cs="Tahoma"/>
          <w:color w:val="000000"/>
          <w:lang w:eastAsia="de-AT"/>
        </w:rPr>
        <w:t xml:space="preserve"> müssen auf einem Arbeitsplatz verwendet werden, auf dem sie mindestens die Hälfte der monatlichen Dienstzeit wachespezifischen Außendienst zu leisten haben</w:t>
      </w:r>
      <w:r w:rsidR="00231C61">
        <w:rPr>
          <w:rFonts w:ascii="Tahoma" w:eastAsia="Times New Roman" w:hAnsi="Tahoma" w:cs="Tahoma"/>
          <w:color w:val="000000"/>
          <w:lang w:eastAsia="de-AT"/>
        </w:rPr>
        <w:t>; maß</w:t>
      </w:r>
      <w:r w:rsidR="00231C61">
        <w:rPr>
          <w:rFonts w:ascii="Tahoma" w:eastAsia="Times New Roman" w:hAnsi="Tahoma" w:cs="Tahoma"/>
          <w:color w:val="000000"/>
          <w:lang w:eastAsia="de-AT"/>
        </w:rPr>
        <w:softHyphen/>
        <w:t>geblich ist die tatsächliche Verrichtung von Außendiensten</w:t>
      </w:r>
      <w:r w:rsidRPr="00C422AA">
        <w:rPr>
          <w:rFonts w:ascii="Tahoma" w:eastAsia="Times New Roman" w:hAnsi="Tahoma" w:cs="Tahoma"/>
          <w:color w:val="000000"/>
          <w:lang w:eastAsia="de-AT"/>
        </w:rPr>
        <w:t>. Nicht als wachespezifisch zu be</w:t>
      </w:r>
      <w:r w:rsidR="00231C61">
        <w:rPr>
          <w:rFonts w:ascii="Tahoma" w:eastAsia="Times New Roman" w:hAnsi="Tahoma" w:cs="Tahoma"/>
          <w:color w:val="000000"/>
          <w:lang w:eastAsia="de-AT"/>
        </w:rPr>
        <w:softHyphen/>
      </w:r>
      <w:r w:rsidRPr="00C422AA">
        <w:rPr>
          <w:rFonts w:ascii="Tahoma" w:eastAsia="Times New Roman" w:hAnsi="Tahoma" w:cs="Tahoma"/>
          <w:color w:val="000000"/>
          <w:lang w:eastAsia="de-AT"/>
        </w:rPr>
        <w:t>trachten sind insbesondere Tätigkeiten in den Bereichen Fahrzeugwesen, Telekommunika</w:t>
      </w:r>
      <w:r w:rsidR="00231C61">
        <w:rPr>
          <w:rFonts w:ascii="Tahoma" w:eastAsia="Times New Roman" w:hAnsi="Tahoma" w:cs="Tahoma"/>
          <w:color w:val="000000"/>
          <w:lang w:eastAsia="de-AT"/>
        </w:rPr>
        <w:softHyphen/>
      </w:r>
      <w:r w:rsidRPr="00C422AA">
        <w:rPr>
          <w:rFonts w:ascii="Tahoma" w:eastAsia="Times New Roman" w:hAnsi="Tahoma" w:cs="Tahoma"/>
          <w:color w:val="000000"/>
          <w:lang w:eastAsia="de-AT"/>
        </w:rPr>
        <w:t>tion, EDV, Budget- und Rechnungswesen, Unterkunftswesen, Ausrüstung, Beschaffung, Per</w:t>
      </w:r>
      <w:r w:rsidR="00231C61">
        <w:rPr>
          <w:rFonts w:ascii="Tahoma" w:eastAsia="Times New Roman" w:hAnsi="Tahoma" w:cs="Tahoma"/>
          <w:color w:val="000000"/>
          <w:lang w:eastAsia="de-AT"/>
        </w:rPr>
        <w:softHyphen/>
      </w:r>
      <w:r w:rsidRPr="00C422AA">
        <w:rPr>
          <w:rFonts w:ascii="Tahoma" w:eastAsia="Times New Roman" w:hAnsi="Tahoma" w:cs="Tahoma"/>
          <w:color w:val="000000"/>
          <w:lang w:eastAsia="de-AT"/>
        </w:rPr>
        <w:t>sonalverwaltung, Controlling, Interner Dienstbetrieb und Informationsmanagement.</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09.</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D4798A" w:rsidRDefault="00D4798A">
      <w:pPr>
        <w:rPr>
          <w:rFonts w:ascii="Tahoma" w:eastAsia="Times New Roman" w:hAnsi="Tahoma" w:cs="Tahoma"/>
          <w:color w:val="000000"/>
          <w:u w:val="single"/>
          <w:lang w:eastAsia="de-AT"/>
        </w:rPr>
      </w:pPr>
      <w:r>
        <w:rPr>
          <w:rFonts w:ascii="Tahoma" w:eastAsia="Times New Roman" w:hAnsi="Tahoma" w:cs="Tahoma"/>
          <w:color w:val="000000"/>
          <w:u w:val="single"/>
          <w:lang w:eastAsia="de-AT"/>
        </w:rPr>
        <w:br w:type="page"/>
      </w: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lastRenderedPageBreak/>
        <w:t>*Als besonders belastende Tätigkeiten gelten jedenfalls alle Tätigkeiten:</w:t>
      </w:r>
    </w:p>
    <w:p w:rsidR="00EF3C69"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lang w:eastAsia="de-AT"/>
        </w:rPr>
        <w:t>Für die ein Nachtschwerarbeits-Beitrag nach dem NSchG geleistet wurde, ohne dass daraus ein Anspruch auf Sonderruhegel</w:t>
      </w:r>
      <w:r>
        <w:rPr>
          <w:rFonts w:ascii="Tahoma" w:eastAsia="Times New Roman" w:hAnsi="Tahoma" w:cs="Tahoma"/>
          <w:color w:val="000000"/>
          <w:lang w:eastAsia="de-AT"/>
        </w:rPr>
        <w:t>d nach dem NSchG entstanden ist;</w:t>
      </w:r>
    </w:p>
    <w:p w:rsidR="00EF3C69" w:rsidRPr="00C422AA" w:rsidRDefault="00EF3C69" w:rsidP="00EF3C69">
      <w:pPr>
        <w:autoSpaceDE w:val="0"/>
        <w:autoSpaceDN w:val="0"/>
        <w:adjustRightInd w:val="0"/>
        <w:rPr>
          <w:rFonts w:ascii="Tahoma" w:eastAsia="Times New Roman" w:hAnsi="Tahoma" w:cs="Tahoma"/>
          <w:color w:val="000000"/>
          <w:lang w:eastAsia="de-AT"/>
        </w:rPr>
      </w:pPr>
      <w:r>
        <w:rPr>
          <w:rFonts w:ascii="Tahoma" w:eastAsia="Times New Roman" w:hAnsi="Tahoma" w:cs="Tahoma"/>
          <w:color w:val="000000"/>
          <w:lang w:eastAsia="de-AT"/>
        </w:rPr>
        <w:t>Für die Zuschläge zum Sachbereich Urlaub der Bauarbeiter-Urlaubs- und Abfertigungskasse nach dem BUAG zu entrichten sind.</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u w:val="single"/>
          <w:lang w:eastAsia="de-AT"/>
        </w:rPr>
      </w:pPr>
      <w:r w:rsidRPr="00C422AA">
        <w:rPr>
          <w:rFonts w:ascii="Tahoma" w:eastAsia="Times New Roman" w:hAnsi="Tahoma" w:cs="Tahoma"/>
          <w:color w:val="000000"/>
          <w:u w:val="single"/>
          <w:lang w:eastAsia="de-AT"/>
        </w:rPr>
        <w:t>*Die durchgeführte Prüfung hat ergeben: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Schwerarbeit im Sinne der vorstehenden Ausführungen haben Sie wie folgt erbracht: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39"/>
        <w:gridCol w:w="3016"/>
      </w:tblGrid>
      <w:tr w:rsidR="00EF3C69" w:rsidRPr="00C422AA" w:rsidTr="00C77E1F">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Kalenderjahr</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Kalendermonate (01-12),</w:t>
            </w:r>
          </w:p>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 als Schwerarbeitsmonate gelten</w:t>
            </w: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Anzahl der Schwerarbeits</w:t>
            </w:r>
            <w:r w:rsidRPr="00C422AA">
              <w:rPr>
                <w:rFonts w:ascii="Tahoma" w:eastAsia="Times New Roman" w:hAnsi="Tahoma" w:cs="Times New Roman"/>
                <w:lang w:eastAsia="de-DE"/>
              </w:rPr>
              <w:softHyphen/>
              <w:t>monate (Jahressumme)</w:t>
            </w: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r w:rsidR="00EF3C69" w:rsidRPr="00C422AA" w:rsidTr="00C77E1F">
        <w:tc>
          <w:tcPr>
            <w:tcW w:w="3070" w:type="dxa"/>
            <w:shd w:val="clear" w:color="auto" w:fill="auto"/>
          </w:tcPr>
          <w:p w:rsidR="00EF3C69" w:rsidRPr="00C422AA" w:rsidRDefault="00EF3C69" w:rsidP="00C77E1F">
            <w:pPr>
              <w:spacing w:line="240" w:lineRule="auto"/>
              <w:ind w:right="586"/>
              <w:jc w:val="right"/>
              <w:rPr>
                <w:rFonts w:ascii="Tahoma" w:eastAsia="Times New Roman" w:hAnsi="Tahoma" w:cs="Times New Roman"/>
                <w:lang w:eastAsia="de-DE"/>
              </w:rPr>
            </w:pPr>
          </w:p>
        </w:tc>
        <w:tc>
          <w:tcPr>
            <w:tcW w:w="3070" w:type="dxa"/>
            <w:shd w:val="clear" w:color="auto" w:fill="auto"/>
          </w:tcPr>
          <w:p w:rsidR="00EF3C69" w:rsidRPr="00C422AA" w:rsidRDefault="00EF3C69"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(Teil)Summe *</w:t>
            </w:r>
          </w:p>
        </w:tc>
        <w:tc>
          <w:tcPr>
            <w:tcW w:w="3070" w:type="dxa"/>
            <w:shd w:val="clear" w:color="auto" w:fill="auto"/>
          </w:tcPr>
          <w:p w:rsidR="00EF3C69" w:rsidRPr="00C422AA" w:rsidRDefault="00EF3C69" w:rsidP="00C77E1F">
            <w:pPr>
              <w:spacing w:line="240" w:lineRule="auto"/>
              <w:ind w:right="489"/>
              <w:jc w:val="right"/>
              <w:rPr>
                <w:rFonts w:ascii="Tahoma" w:eastAsia="Times New Roman" w:hAnsi="Tahoma" w:cs="Times New Roman"/>
                <w:lang w:eastAsia="de-DE"/>
              </w:rPr>
            </w:pPr>
          </w:p>
        </w:tc>
      </w:tr>
    </w:tbl>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Auf die beiliegenden Unterlagen wird verwiesen, siehe Beilage 10.</w:t>
      </w:r>
    </w:p>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ahoma"/>
          <w:color w:val="000000"/>
          <w:u w:val="single"/>
          <w:lang w:eastAsia="de-AT"/>
        </w:rPr>
        <w:t>*(Zutreffendenfalls:)</w:t>
      </w:r>
      <w:r w:rsidRPr="00C422AA">
        <w:rPr>
          <w:rFonts w:ascii="Tahoma" w:eastAsia="Times New Roman" w:hAnsi="Tahoma" w:cs="Tahoma"/>
          <w:color w:val="000000"/>
          <w:lang w:eastAsia="de-AT"/>
        </w:rPr>
        <w:t xml:space="preserve"> </w:t>
      </w:r>
      <w:r w:rsidRPr="00C422AA">
        <w:rPr>
          <w:rFonts w:ascii="Tahoma" w:eastAsia="Times New Roman" w:hAnsi="Tahoma" w:cs="Times New Roman"/>
          <w:lang w:eastAsia="de-DE"/>
        </w:rPr>
        <w:t>Mit Schreiben vom *, GZ *, wurden Sie vom Ergebnis des durchgeführ</w:t>
      </w:r>
      <w:r w:rsidRPr="00C422AA">
        <w:rPr>
          <w:rFonts w:ascii="Tahoma" w:eastAsia="Times New Roman" w:hAnsi="Tahoma" w:cs="Times New Roman"/>
          <w:lang w:eastAsia="de-DE"/>
        </w:rPr>
        <w:softHyphen/>
        <w:t>ten Ermittlungsverfahrens nachweislich in Kenntnis gesetzt. Innerhalb der vorgesehenen Frist von * Wochen *haben Sie keine Äußerung abgegeben. *haben Sie wie folgt Stellung genommen: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*Die Dienstbehörde hat erwogen: *</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*Ihrer Stellungnahme ist Folgendes entgegenzuhalten: *</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u w:val="single"/>
          <w:lang w:eastAsia="de-AT"/>
        </w:rPr>
        <w:t>*(Zutreffendenfalls:)</w:t>
      </w:r>
      <w:r w:rsidRPr="00C422AA">
        <w:rPr>
          <w:rFonts w:ascii="Tahoma" w:eastAsia="Times New Roman" w:hAnsi="Tahoma" w:cs="Tahoma"/>
          <w:color w:val="000000"/>
          <w:lang w:eastAsia="de-AT"/>
        </w:rPr>
        <w:t xml:space="preserve"> Da mehrere Arten von Schwerarbeit vorliegen, sind die (Teil)Summen bei den einzelnen Arten zu addieren. Eine doppelte Zählung ein und desselben Kalendermo</w:t>
      </w:r>
      <w:r w:rsidRPr="00C422AA">
        <w:rPr>
          <w:rFonts w:ascii="Tahoma" w:eastAsia="Times New Roman" w:hAnsi="Tahoma" w:cs="Tahoma"/>
          <w:color w:val="000000"/>
          <w:lang w:eastAsia="de-AT"/>
        </w:rPr>
        <w:softHyphen/>
        <w:t>nats ist dabei unzulässig. Die Gesamtsumme ergibt die Anzahl der im Feststellungszeitraum aufgewiesenen Schwerarbeitsmonate.</w:t>
      </w:r>
    </w:p>
    <w:p w:rsidR="00EF3C69" w:rsidRPr="00C422AA" w:rsidRDefault="00EF3C69" w:rsidP="00EF3C69">
      <w:pPr>
        <w:autoSpaceDE w:val="0"/>
        <w:autoSpaceDN w:val="0"/>
        <w:adjustRightInd w:val="0"/>
        <w:rPr>
          <w:rFonts w:ascii="Tahoma" w:eastAsia="Times New Roman" w:hAnsi="Tahoma" w:cs="Tahoma"/>
          <w:color w:val="000000"/>
          <w:lang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EF3C69" w:rsidRPr="00C422AA" w:rsidTr="00C77E1F">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Arten von Schwerarbeit (siehe oben)</w:t>
            </w:r>
          </w:p>
        </w:tc>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Anzahl der Schwerarbeitsmonate</w:t>
            </w:r>
          </w:p>
        </w:tc>
      </w:tr>
      <w:tr w:rsidR="00EF3C69" w:rsidRPr="00C422AA" w:rsidTr="00C77E1F">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(Teil)Summe *</w:t>
            </w:r>
          </w:p>
        </w:tc>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p>
        </w:tc>
      </w:tr>
      <w:tr w:rsidR="00EF3C69" w:rsidRPr="00C422AA" w:rsidTr="00C77E1F">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(Teil)Summe *</w:t>
            </w:r>
          </w:p>
        </w:tc>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p>
        </w:tc>
      </w:tr>
      <w:tr w:rsidR="00EF3C69" w:rsidRPr="00C422AA" w:rsidTr="00C77E1F">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(Teil)Summe *</w:t>
            </w:r>
          </w:p>
        </w:tc>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p>
        </w:tc>
      </w:tr>
      <w:tr w:rsidR="00EF3C69" w:rsidRPr="00C422AA" w:rsidTr="00C77E1F">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r w:rsidRPr="00C422AA">
              <w:rPr>
                <w:rFonts w:ascii="Tahoma" w:eastAsia="Times New Roman" w:hAnsi="Tahoma" w:cs="Tahoma"/>
                <w:color w:val="000000"/>
                <w:lang w:eastAsia="de-AT"/>
              </w:rPr>
              <w:t>Gesamtsumme</w:t>
            </w:r>
          </w:p>
        </w:tc>
        <w:tc>
          <w:tcPr>
            <w:tcW w:w="4605" w:type="dxa"/>
            <w:shd w:val="clear" w:color="auto" w:fill="auto"/>
          </w:tcPr>
          <w:p w:rsidR="00EF3C69" w:rsidRPr="00C422AA" w:rsidRDefault="00EF3C69" w:rsidP="00C77E1F">
            <w:pPr>
              <w:autoSpaceDE w:val="0"/>
              <w:autoSpaceDN w:val="0"/>
              <w:adjustRightInd w:val="0"/>
              <w:spacing w:line="240" w:lineRule="auto"/>
              <w:jc w:val="center"/>
              <w:rPr>
                <w:rFonts w:ascii="Tahoma" w:eastAsia="Times New Roman" w:hAnsi="Tahoma" w:cs="Tahoma"/>
                <w:color w:val="000000"/>
                <w:lang w:eastAsia="de-AT"/>
              </w:rPr>
            </w:pPr>
          </w:p>
        </w:tc>
      </w:tr>
    </w:tbl>
    <w:p w:rsidR="00EF3C69" w:rsidRPr="00C422AA" w:rsidRDefault="00EF3C69" w:rsidP="00EF3C69">
      <w:pPr>
        <w:autoSpaceDE w:val="0"/>
        <w:autoSpaceDN w:val="0"/>
        <w:adjustRightInd w:val="0"/>
        <w:rPr>
          <w:rFonts w:ascii="Tahoma" w:eastAsia="Times New Roman" w:hAnsi="Tahoma" w:cs="Tahoma"/>
          <w:color w:val="000000"/>
          <w:lang w:eastAsia="de-AT"/>
        </w:rPr>
      </w:pPr>
    </w:p>
    <w:p w:rsidR="00EF3C69" w:rsidRPr="00C422AA" w:rsidRDefault="00EF3C69" w:rsidP="00EF3C69">
      <w:pPr>
        <w:autoSpaceDE w:val="0"/>
        <w:autoSpaceDN w:val="0"/>
        <w:adjustRightInd w:val="0"/>
        <w:rPr>
          <w:rFonts w:ascii="Tahoma" w:eastAsia="Times New Roman" w:hAnsi="Tahoma" w:cs="Tahoma"/>
          <w:color w:val="000000"/>
          <w:lang w:eastAsia="de-AT"/>
        </w:rPr>
      </w:pPr>
      <w:r w:rsidRPr="00C422AA">
        <w:rPr>
          <w:rFonts w:ascii="Tahoma" w:eastAsia="Times New Roman" w:hAnsi="Tahoma" w:cs="Tahoma"/>
          <w:color w:val="000000"/>
          <w:u w:val="single"/>
          <w:lang w:eastAsia="de-AT"/>
        </w:rPr>
        <w:t>*(Zutreffendenfalls:)</w:t>
      </w:r>
      <w:r w:rsidRPr="00C422AA">
        <w:rPr>
          <w:rFonts w:ascii="Tahoma" w:eastAsia="Times New Roman" w:hAnsi="Tahoma" w:cs="Tahoma"/>
          <w:color w:val="000000"/>
          <w:lang w:eastAsia="de-AT"/>
        </w:rPr>
        <w:t xml:space="preserve"> Die als Beilagen angeschlossenen Unterlagen bilden einen integrieren</w:t>
      </w:r>
      <w:r w:rsidRPr="00C422AA">
        <w:rPr>
          <w:rFonts w:ascii="Tahoma" w:eastAsia="Times New Roman" w:hAnsi="Tahoma" w:cs="Tahoma"/>
          <w:color w:val="000000"/>
          <w:lang w:eastAsia="de-AT"/>
        </w:rPr>
        <w:softHyphen/>
        <w:t>den Bestandteil dieses Bescheides.</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EF3C69" w:rsidRPr="00C422AA" w:rsidRDefault="00EF3C69" w:rsidP="00EF3C69">
      <w:pPr>
        <w:rPr>
          <w:rFonts w:ascii="Tahoma" w:eastAsia="Times New Roman" w:hAnsi="Tahoma" w:cs="Times New Roman"/>
          <w:lang w:eastAsia="de-DE"/>
        </w:rPr>
      </w:pPr>
    </w:p>
    <w:p w:rsidR="00D4798A" w:rsidRDefault="00D4798A">
      <w:pPr>
        <w:rPr>
          <w:rFonts w:ascii="Tahoma" w:eastAsia="Times New Roman" w:hAnsi="Tahoma" w:cs="Times New Roman"/>
          <w:b/>
          <w:lang w:eastAsia="de-DE"/>
        </w:rPr>
      </w:pPr>
      <w:r>
        <w:rPr>
          <w:rFonts w:ascii="Tahoma" w:eastAsia="Times New Roman" w:hAnsi="Tahoma" w:cs="Times New Roman"/>
          <w:b/>
          <w:lang w:eastAsia="de-DE"/>
        </w:rPr>
        <w:br w:type="page"/>
      </w:r>
    </w:p>
    <w:p w:rsidR="00EF3C69" w:rsidRPr="00C422AA" w:rsidRDefault="00EF3C69" w:rsidP="00EF3C69">
      <w:pPr>
        <w:rPr>
          <w:rFonts w:ascii="Tahoma" w:eastAsia="Times New Roman" w:hAnsi="Tahoma" w:cs="Times New Roman"/>
          <w:b/>
          <w:lang w:eastAsia="de-DE"/>
        </w:rPr>
      </w:pPr>
      <w:r w:rsidRPr="00C422AA">
        <w:rPr>
          <w:rFonts w:ascii="Tahoma" w:eastAsia="Times New Roman" w:hAnsi="Tahoma" w:cs="Times New Roman"/>
          <w:b/>
          <w:lang w:eastAsia="de-DE"/>
        </w:rPr>
        <w:lastRenderedPageBreak/>
        <w:t>Sonstiges</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 xml:space="preserve">Für die tatsächliche Inanspruchnahme der Schwerarbeitspension müssen alle in § 15b Abs. 1 BDG 1979 angeführten Voraussetzungen erfüllt sein (nach dem vollendeten 18. Lebensjahr zurückgelegte ruhegenussfähige Gesamtdienstzeit </w:t>
      </w:r>
      <w:r w:rsidR="004873D6">
        <w:rPr>
          <w:rFonts w:ascii="Tahoma" w:eastAsia="Times New Roman" w:hAnsi="Tahoma" w:cs="Times New Roman"/>
          <w:lang w:eastAsia="de-DE"/>
        </w:rPr>
        <w:t xml:space="preserve">bzw. pensionswirksame Zeit </w:t>
      </w:r>
      <w:r w:rsidRPr="00C422AA">
        <w:rPr>
          <w:rFonts w:ascii="Tahoma" w:eastAsia="Times New Roman" w:hAnsi="Tahoma" w:cs="Times New Roman"/>
          <w:lang w:eastAsia="de-DE"/>
        </w:rPr>
        <w:t>von 504 Mo</w:t>
      </w:r>
      <w:r w:rsidR="004873D6">
        <w:rPr>
          <w:rFonts w:ascii="Tahoma" w:eastAsia="Times New Roman" w:hAnsi="Tahoma" w:cs="Times New Roman"/>
          <w:lang w:eastAsia="de-DE"/>
        </w:rPr>
        <w:softHyphen/>
      </w:r>
      <w:r w:rsidRPr="00C422AA">
        <w:rPr>
          <w:rFonts w:ascii="Tahoma" w:eastAsia="Times New Roman" w:hAnsi="Tahoma" w:cs="Times New Roman"/>
          <w:lang w:eastAsia="de-DE"/>
        </w:rPr>
        <w:t>naten = 42 Jahre, davon mindestens 120 Schwerarbeitsmonate = 10 Jahre innerhalb der letzten 240 Kalendermonate = 20 Jahre vor dem Zeitpunkt der Wirksamkeit der Ruhestands</w:t>
      </w:r>
      <w:r w:rsidR="004873D6">
        <w:rPr>
          <w:rFonts w:ascii="Tahoma" w:eastAsia="Times New Roman" w:hAnsi="Tahoma" w:cs="Times New Roman"/>
          <w:lang w:eastAsia="de-DE"/>
        </w:rPr>
        <w:softHyphen/>
      </w:r>
      <w:r w:rsidRPr="00C422AA">
        <w:rPr>
          <w:rFonts w:ascii="Tahoma" w:eastAsia="Times New Roman" w:hAnsi="Tahoma" w:cs="Times New Roman"/>
          <w:lang w:eastAsia="de-DE"/>
        </w:rPr>
        <w:t>versetzung). Nur dann kann die Ruhestandsversetzung nach § 15b BDG 1979 auch tatsäch</w:t>
      </w:r>
      <w:r w:rsidR="004873D6">
        <w:rPr>
          <w:rFonts w:ascii="Tahoma" w:eastAsia="Times New Roman" w:hAnsi="Tahoma" w:cs="Times New Roman"/>
          <w:lang w:eastAsia="de-DE"/>
        </w:rPr>
        <w:softHyphen/>
      </w:r>
      <w:r w:rsidRPr="00C422AA">
        <w:rPr>
          <w:rFonts w:ascii="Tahoma" w:eastAsia="Times New Roman" w:hAnsi="Tahoma" w:cs="Times New Roman"/>
          <w:lang w:eastAsia="de-DE"/>
        </w:rPr>
        <w:t>lich frühestens mit dem der Vollendung des 60. Lebensjahres folgenden Monatsletzten in Anspruch genommen werden.</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Der Rahmenzeitraum von 240 Kalendermonaten (mit einer Mindestanzahl von Schwerarbeits</w:t>
      </w:r>
      <w:r w:rsidRPr="00C422AA">
        <w:rPr>
          <w:rFonts w:ascii="Tahoma" w:eastAsia="Times New Roman" w:hAnsi="Tahoma" w:cs="Times New Roman"/>
          <w:lang w:eastAsia="de-DE"/>
        </w:rPr>
        <w:softHyphen/>
        <w:t>monaten) ist dem Zeitpunkt der (frühest möglichen) Ruhestandsversetzung vorgelagert (An</w:t>
      </w:r>
      <w:r w:rsidRPr="00C422AA">
        <w:rPr>
          <w:rFonts w:ascii="Tahoma" w:eastAsia="Times New Roman" w:hAnsi="Tahoma" w:cs="Times New Roman"/>
          <w:lang w:eastAsia="de-DE"/>
        </w:rPr>
        <w:softHyphen/>
        <w:t>spruchswahrung siehe § 15b Abs. 1 letzter Satz BDG 1979). Wenn die Anspruchsvorausset</w:t>
      </w:r>
      <w:r w:rsidRPr="00C422AA">
        <w:rPr>
          <w:rFonts w:ascii="Tahoma" w:eastAsia="Times New Roman" w:hAnsi="Tahoma" w:cs="Times New Roman"/>
          <w:lang w:eastAsia="de-DE"/>
        </w:rPr>
        <w:softHyphen/>
        <w:t>zungen nicht schon mit dem vollendeten 60. Lebensjahr, sondern später erfüllt werden, be</w:t>
      </w:r>
      <w:r w:rsidRPr="00C422AA">
        <w:rPr>
          <w:rFonts w:ascii="Tahoma" w:eastAsia="Times New Roman" w:hAnsi="Tahoma" w:cs="Times New Roman"/>
          <w:lang w:eastAsia="de-DE"/>
        </w:rPr>
        <w:softHyphen/>
        <w:t>ginnt der 240-monatige Rahmenzeitraum nicht schon mit dem auf die Vollendung des 40. Lebensjahres folgenden, sondern erst mit einem späteren Monatsersten. Das bedeutet, dass für die tatsächliche Inanspruchnahme der Schwerbeitspension in jedem Einzelfall (aus</w:t>
      </w:r>
      <w:r w:rsidRPr="00C422AA">
        <w:rPr>
          <w:rFonts w:ascii="Tahoma" w:eastAsia="Times New Roman" w:hAnsi="Tahoma" w:cs="Times New Roman"/>
          <w:lang w:eastAsia="de-DE"/>
        </w:rPr>
        <w:softHyphen/>
        <w:t>gehend von den tatsächlich vorliegenden anspruchsrelevanten Verhältnissen) ein individuel</w:t>
      </w:r>
      <w:r w:rsidRPr="00C422AA">
        <w:rPr>
          <w:rFonts w:ascii="Tahoma" w:eastAsia="Times New Roman" w:hAnsi="Tahoma" w:cs="Times New Roman"/>
          <w:lang w:eastAsia="de-DE"/>
        </w:rPr>
        <w:softHyphen/>
        <w:t>ler Rahmenzeitraum zu ermitteln ist.</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Der (im Spruch dieses Bescheides konkretisierte) Beginn des Feststellungszeitraums und der Beginn Ihres individuellen Rahmenzeitraums können im günstigsten Fall deckungsgleich sein, bei nicht frühest möglicher (d.h. späterer) Erfüllung der Anspruchsvoraussetzungen ver</w:t>
      </w:r>
      <w:r w:rsidRPr="00C422AA">
        <w:rPr>
          <w:rFonts w:ascii="Tahoma" w:eastAsia="Times New Roman" w:hAnsi="Tahoma" w:cs="Times New Roman"/>
          <w:lang w:eastAsia="de-DE"/>
        </w:rPr>
        <w:softHyphen/>
        <w:t>schiebt sich der individuelle Rahmenzeitraum nach hinten. Dies kann von Umständen beein</w:t>
      </w:r>
      <w:r w:rsidRPr="00C422AA">
        <w:rPr>
          <w:rFonts w:ascii="Tahoma" w:eastAsia="Times New Roman" w:hAnsi="Tahoma" w:cs="Times New Roman"/>
          <w:lang w:eastAsia="de-DE"/>
        </w:rPr>
        <w:softHyphen/>
        <w:t>flusst werden, die zum Zeitpunkt der bescheidmäßigen Feststellung noch nicht endgültig feststehen. Die im Feststellungszeitraum dieses Bescheides vorliegenden Schwerarbeitsmo</w:t>
      </w:r>
      <w:r w:rsidRPr="00C422AA">
        <w:rPr>
          <w:rFonts w:ascii="Tahoma" w:eastAsia="Times New Roman" w:hAnsi="Tahoma" w:cs="Times New Roman"/>
          <w:lang w:eastAsia="de-DE"/>
        </w:rPr>
        <w:softHyphen/>
        <w:t>nate kommen daher für die tatsächliche Inanspruchnahme der Schwerarbeitsregelung inso</w:t>
      </w:r>
      <w:r w:rsidRPr="00C422AA">
        <w:rPr>
          <w:rFonts w:ascii="Tahoma" w:eastAsia="Times New Roman" w:hAnsi="Tahoma" w:cs="Times New Roman"/>
          <w:lang w:eastAsia="de-DE"/>
        </w:rPr>
        <w:softHyphen/>
        <w:t>weit in Betracht, als sie zeitlich in Ihren (von Ihrem Ruhestandsversetzungszeitpunkt abhän</w:t>
      </w:r>
      <w:r w:rsidRPr="00C422AA">
        <w:rPr>
          <w:rFonts w:ascii="Tahoma" w:eastAsia="Times New Roman" w:hAnsi="Tahoma" w:cs="Times New Roman"/>
          <w:lang w:eastAsia="de-DE"/>
        </w:rPr>
        <w:softHyphen/>
        <w:t>gigen) individuellen Rahmenzeitraum fallen. Die zeitliche Lagerung (kalendermonatige Zuord</w:t>
      </w:r>
      <w:r w:rsidRPr="00C422AA">
        <w:rPr>
          <w:rFonts w:ascii="Tahoma" w:eastAsia="Times New Roman" w:hAnsi="Tahoma" w:cs="Times New Roman"/>
          <w:lang w:eastAsia="de-DE"/>
        </w:rPr>
        <w:softHyphen/>
        <w:t>nung) der festgestellten Schwerarbeitsmonate ist der/den Tabelle/n in der Bescheidbegrün</w:t>
      </w:r>
      <w:r w:rsidRPr="00C422AA">
        <w:rPr>
          <w:rFonts w:ascii="Tahoma" w:eastAsia="Times New Roman" w:hAnsi="Tahoma" w:cs="Times New Roman"/>
          <w:lang w:eastAsia="de-DE"/>
        </w:rPr>
        <w:softHyphen/>
        <w:t>dung zu entnehmen.</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lang w:eastAsia="de-DE"/>
        </w:rPr>
        <w:t>Ausgehend von den Ihnen angerechneten Ruhegenussvordienstzeiten</w:t>
      </w:r>
      <w:r w:rsidR="004873D6">
        <w:rPr>
          <w:rFonts w:ascii="Tahoma" w:eastAsia="Times New Roman" w:hAnsi="Tahoma" w:cs="Times New Roman"/>
          <w:lang w:eastAsia="de-DE"/>
        </w:rPr>
        <w:t xml:space="preserve"> sowie </w:t>
      </w:r>
      <w:r w:rsidRPr="00C422AA">
        <w:rPr>
          <w:rFonts w:ascii="Tahoma" w:eastAsia="Times New Roman" w:hAnsi="Tahoma" w:cs="Times New Roman"/>
          <w:lang w:eastAsia="de-DE"/>
        </w:rPr>
        <w:t xml:space="preserve">Ihrer bisherigen ruhegenussfähigen Bundesdienstzeit </w:t>
      </w:r>
      <w:r w:rsidR="004873D6">
        <w:rPr>
          <w:rFonts w:ascii="Tahoma" w:eastAsia="Times New Roman" w:hAnsi="Tahoma" w:cs="Times New Roman"/>
          <w:lang w:eastAsia="de-DE"/>
        </w:rPr>
        <w:t xml:space="preserve">bzw. Ihrer pensionswirksamen Zeit </w:t>
      </w:r>
      <w:r w:rsidRPr="00C422AA">
        <w:rPr>
          <w:rFonts w:ascii="Tahoma" w:eastAsia="Times New Roman" w:hAnsi="Tahoma" w:cs="Times New Roman"/>
          <w:lang w:eastAsia="de-DE"/>
        </w:rPr>
        <w:t>und unter der Voraussetzung, dass auch die nach der Bescheiderla</w:t>
      </w:r>
      <w:r w:rsidR="004873D6">
        <w:rPr>
          <w:rFonts w:ascii="Tahoma" w:eastAsia="Times New Roman" w:hAnsi="Tahoma" w:cs="Times New Roman"/>
          <w:lang w:eastAsia="de-DE"/>
        </w:rPr>
        <w:t xml:space="preserve">ssung liegende Bundesdienstzeit </w:t>
      </w:r>
      <w:r w:rsidRPr="00C422AA">
        <w:rPr>
          <w:rFonts w:ascii="Tahoma" w:eastAsia="Times New Roman" w:hAnsi="Tahoma" w:cs="Times New Roman"/>
          <w:lang w:eastAsia="de-DE"/>
        </w:rPr>
        <w:t>ruhe</w:t>
      </w:r>
      <w:r w:rsidR="004873D6">
        <w:rPr>
          <w:rFonts w:ascii="Tahoma" w:eastAsia="Times New Roman" w:hAnsi="Tahoma" w:cs="Times New Roman"/>
          <w:lang w:eastAsia="de-DE"/>
        </w:rPr>
        <w:softHyphen/>
      </w:r>
      <w:r w:rsidRPr="00C422AA">
        <w:rPr>
          <w:rFonts w:ascii="Tahoma" w:eastAsia="Times New Roman" w:hAnsi="Tahoma" w:cs="Times New Roman"/>
          <w:lang w:eastAsia="de-DE"/>
        </w:rPr>
        <w:t xml:space="preserve">genussfähig </w:t>
      </w:r>
      <w:r w:rsidR="004873D6">
        <w:rPr>
          <w:rFonts w:ascii="Tahoma" w:eastAsia="Times New Roman" w:hAnsi="Tahoma" w:cs="Times New Roman"/>
          <w:lang w:eastAsia="de-DE"/>
        </w:rPr>
        <w:t xml:space="preserve">bzw. pensionswirksam </w:t>
      </w:r>
      <w:r w:rsidRPr="00C422AA">
        <w:rPr>
          <w:rFonts w:ascii="Tahoma" w:eastAsia="Times New Roman" w:hAnsi="Tahoma" w:cs="Times New Roman"/>
          <w:lang w:eastAsia="de-DE"/>
        </w:rPr>
        <w:t xml:space="preserve">ist, werden Sie eine ruhegenussfähige Gesamtdienstzeit </w:t>
      </w:r>
      <w:r w:rsidR="004873D6">
        <w:rPr>
          <w:rFonts w:ascii="Tahoma" w:eastAsia="Times New Roman" w:hAnsi="Tahoma" w:cs="Times New Roman"/>
          <w:lang w:eastAsia="de-DE"/>
        </w:rPr>
        <w:lastRenderedPageBreak/>
        <w:t xml:space="preserve">bzw. pensionswirksame Zeit </w:t>
      </w:r>
      <w:r w:rsidRPr="00C422AA">
        <w:rPr>
          <w:rFonts w:ascii="Tahoma" w:eastAsia="Times New Roman" w:hAnsi="Tahoma" w:cs="Times New Roman"/>
          <w:lang w:eastAsia="de-DE"/>
        </w:rPr>
        <w:t>von 504 Monaten voraussichtlich mit Ablauf des * vollenden. Sollten Sie in den davorliegenden 240 Kalendermonaten mindestens 120 Schwerarbeitsmo</w:t>
      </w:r>
      <w:r w:rsidRPr="00C422AA">
        <w:rPr>
          <w:rFonts w:ascii="Tahoma" w:eastAsia="Times New Roman" w:hAnsi="Tahoma" w:cs="Times New Roman"/>
          <w:lang w:eastAsia="de-DE"/>
        </w:rPr>
        <w:softHyphen/>
        <w:t>nate aufweisen, könnten Sie eine Ruhestandsversetzung nach § 15b BDG 1979 frühestens mit Ablauf des Monats * in Anspruch nehmen. Andernfalls verschiebt sich der Zeitpunkt der frühest möglichen Inanspruchnahme der Schwerarbeitspension nach Maßgabe des Vorlie</w:t>
      </w:r>
      <w:r w:rsidRPr="00C422AA">
        <w:rPr>
          <w:rFonts w:ascii="Tahoma" w:eastAsia="Times New Roman" w:hAnsi="Tahoma" w:cs="Times New Roman"/>
          <w:lang w:eastAsia="de-DE"/>
        </w:rPr>
        <w:softHyphen/>
        <w:t>gens aller in § 15b Abs. 1 BDG 1979 geforderter Anspruchsvoraussetzungen.</w:t>
      </w:r>
    </w:p>
    <w:p w:rsidR="00EF3C69" w:rsidRPr="00C422AA" w:rsidRDefault="00EF3C69" w:rsidP="00EF3C69">
      <w:pPr>
        <w:rPr>
          <w:rFonts w:ascii="Tahoma" w:eastAsia="Times New Roman" w:hAnsi="Tahoma" w:cs="Times New Roman"/>
          <w:lang w:eastAsia="de-DE"/>
        </w:rPr>
      </w:pPr>
      <w:r w:rsidRPr="00C422AA">
        <w:rPr>
          <w:rFonts w:ascii="Tahoma" w:eastAsia="Times New Roman" w:hAnsi="Tahoma" w:cs="Times New Roman"/>
          <w:u w:val="single"/>
          <w:lang w:eastAsia="de-DE"/>
        </w:rPr>
        <w:t>*(Erforderlichenfalls:</w:t>
      </w:r>
      <w:r w:rsidRPr="00C422AA">
        <w:rPr>
          <w:rFonts w:ascii="Tahoma" w:eastAsia="Times New Roman" w:hAnsi="Tahoma" w:cs="Times New Roman"/>
          <w:lang w:eastAsia="de-DE"/>
        </w:rPr>
        <w:t xml:space="preserve"> Weitere Konkretisierung hinsichtlich (Nicht)Erfüllung der Anspruchs</w:t>
      </w:r>
      <w:r w:rsidRPr="00C422AA">
        <w:rPr>
          <w:rFonts w:ascii="Tahoma" w:eastAsia="Times New Roman" w:hAnsi="Tahoma" w:cs="Times New Roman"/>
          <w:lang w:eastAsia="de-DE"/>
        </w:rPr>
        <w:softHyphen/>
        <w:t>voraussetzungen.)</w:t>
      </w:r>
    </w:p>
    <w:p w:rsidR="00EF3C69" w:rsidRPr="00C422AA" w:rsidRDefault="00EF3C69" w:rsidP="00EF3C69">
      <w:pPr>
        <w:rPr>
          <w:rFonts w:ascii="Tahoma" w:eastAsia="Times New Roman" w:hAnsi="Tahoma" w:cs="Times New Roman"/>
          <w:lang w:eastAsia="de-DE"/>
        </w:rPr>
      </w:pPr>
    </w:p>
    <w:p w:rsidR="00EF3C69" w:rsidRPr="00C422AA" w:rsidRDefault="00EF3C69" w:rsidP="00EF3C69">
      <w:pPr>
        <w:rPr>
          <w:rFonts w:ascii="Tahoma" w:eastAsia="Times New Roman" w:hAnsi="Tahoma" w:cs="Times New Roman"/>
          <w:u w:val="single"/>
          <w:lang w:eastAsia="de-DE"/>
        </w:rPr>
      </w:pPr>
      <w:r w:rsidRPr="00C422AA">
        <w:rPr>
          <w:rFonts w:ascii="Tahoma" w:eastAsia="Times New Roman" w:hAnsi="Tahoma" w:cs="Times New Roman"/>
          <w:u w:val="single"/>
          <w:lang w:eastAsia="de-DE"/>
        </w:rPr>
        <w:t>*(Zutreffendenfalls:) Beilagenverzeichnis</w:t>
      </w:r>
    </w:p>
    <w:p w:rsidR="00EF3C69" w:rsidRPr="00C422AA" w:rsidRDefault="00EF3C69" w:rsidP="00EF3C69">
      <w:pPr>
        <w:rPr>
          <w:rFonts w:ascii="Tahoma" w:eastAsia="Times New Roman" w:hAnsi="Tahoma" w:cs="Times New Roman"/>
          <w:lang w:eastAsia="de-DE"/>
        </w:rPr>
      </w:pPr>
    </w:p>
    <w:p w:rsidR="00C205D7" w:rsidRDefault="00C205D7">
      <w:pPr>
        <w:rPr>
          <w:lang w:eastAsia="de-DE"/>
        </w:rPr>
      </w:pPr>
      <w:r>
        <w:rPr>
          <w:lang w:eastAsia="de-DE"/>
        </w:rPr>
        <w:br w:type="page"/>
      </w:r>
    </w:p>
    <w:p w:rsidR="00C205D7" w:rsidRPr="00822894" w:rsidRDefault="00C205D7" w:rsidP="00C205D7">
      <w:pPr>
        <w:spacing w:line="240" w:lineRule="auto"/>
        <w:rPr>
          <w:rFonts w:ascii="Tahoma" w:hAnsi="Tahoma" w:cs="Tahoma"/>
          <w:b/>
          <w:lang w:eastAsia="de-DE"/>
        </w:rPr>
      </w:pPr>
      <w:r w:rsidRPr="00822894">
        <w:rPr>
          <w:rFonts w:ascii="Tahoma" w:hAnsi="Tahoma" w:cs="Tahoma"/>
          <w:b/>
          <w:lang w:eastAsia="de-DE"/>
        </w:rPr>
        <w:lastRenderedPageBreak/>
        <w:t>Beilage 0</w:t>
      </w:r>
      <w:r>
        <w:rPr>
          <w:rFonts w:ascii="Tahoma" w:hAnsi="Tahoma" w:cs="Tahoma"/>
          <w:b/>
          <w:lang w:eastAsia="de-DE"/>
        </w:rPr>
        <w:t>4</w:t>
      </w:r>
      <w:r w:rsidRPr="00822894">
        <w:rPr>
          <w:rFonts w:ascii="Tahoma" w:hAnsi="Tahoma" w:cs="Tahoma"/>
          <w:b/>
          <w:lang w:eastAsia="de-DE"/>
        </w:rPr>
        <w:t xml:space="preserve"> (§ 15c BDG 1979</w:t>
      </w:r>
      <w:r>
        <w:rPr>
          <w:rFonts w:ascii="Tahoma" w:hAnsi="Tahoma" w:cs="Tahoma"/>
          <w:b/>
          <w:lang w:eastAsia="de-DE"/>
        </w:rPr>
        <w:t xml:space="preserve"> - Korridorpension</w:t>
      </w:r>
      <w:r w:rsidRPr="00822894">
        <w:rPr>
          <w:rFonts w:ascii="Tahoma" w:hAnsi="Tahoma" w:cs="Tahoma"/>
          <w:b/>
          <w:lang w:eastAsia="de-DE"/>
        </w:rPr>
        <w:t>)</w:t>
      </w:r>
    </w:p>
    <w:p w:rsidR="00C205D7" w:rsidRPr="00822894" w:rsidRDefault="00C205D7" w:rsidP="00C205D7">
      <w:pPr>
        <w:spacing w:line="240" w:lineRule="auto"/>
        <w:rPr>
          <w:rFonts w:ascii="Tahoma" w:hAnsi="Tahoma" w:cs="Tahoma"/>
          <w:b/>
          <w:lang w:eastAsia="de-DE"/>
        </w:rPr>
      </w:pPr>
      <w:bookmarkStart w:id="10" w:name="_Toc365471100"/>
      <w:r w:rsidRPr="00822894">
        <w:rPr>
          <w:rFonts w:ascii="Tahoma" w:hAnsi="Tahoma" w:cs="Tahoma"/>
          <w:b/>
          <w:lang w:eastAsia="de-DE"/>
        </w:rPr>
        <w:t>0</w:t>
      </w:r>
      <w:r>
        <w:rPr>
          <w:rFonts w:ascii="Tahoma" w:hAnsi="Tahoma" w:cs="Tahoma"/>
          <w:b/>
          <w:lang w:eastAsia="de-DE"/>
        </w:rPr>
        <w:t>4</w:t>
      </w:r>
      <w:r w:rsidRPr="00822894">
        <w:rPr>
          <w:rFonts w:ascii="Tahoma" w:hAnsi="Tahoma" w:cs="Tahoma"/>
          <w:b/>
          <w:lang w:eastAsia="de-DE"/>
        </w:rPr>
        <w:t>/1 - Erklärung durch die/den BT</w:t>
      </w:r>
      <w:bookmarkEnd w:id="10"/>
    </w:p>
    <w:p w:rsidR="00C205D7" w:rsidRPr="00822894" w:rsidRDefault="00C205D7" w:rsidP="00C205D7">
      <w:pPr>
        <w:rPr>
          <w:rFonts w:ascii="Tahoma" w:eastAsia="Times New Roman" w:hAnsi="Tahoma" w:cs="Times New Roman"/>
          <w:lang w:eastAsia="de-DE"/>
        </w:rPr>
      </w:pPr>
    </w:p>
    <w:p w:rsidR="00C205D7" w:rsidRPr="00822894" w:rsidRDefault="00C205D7" w:rsidP="00C205D7">
      <w:pPr>
        <w:rPr>
          <w:rFonts w:ascii="Tahoma" w:eastAsia="Times New Roman" w:hAnsi="Tahoma" w:cs="Times New Roman"/>
          <w:lang w:eastAsia="de-DE"/>
        </w:rPr>
      </w:pPr>
    </w:p>
    <w:p w:rsidR="00C205D7" w:rsidRPr="00C422AA" w:rsidRDefault="00C205D7" w:rsidP="00C205D7">
      <w:pPr>
        <w:rPr>
          <w:rFonts w:ascii="Tahoma" w:eastAsia="Times New Roman" w:hAnsi="Tahoma" w:cs="Times New Roman"/>
          <w:b/>
          <w:lang w:eastAsia="de-DE"/>
        </w:rPr>
      </w:pPr>
      <w:r w:rsidRPr="00C422AA">
        <w:rPr>
          <w:rFonts w:ascii="Tahoma" w:eastAsia="Times New Roman" w:hAnsi="Tahoma" w:cs="Times New Roman"/>
          <w:b/>
          <w:lang w:eastAsia="de-DE"/>
        </w:rPr>
        <w:t>An die Dienstbehörde</w:t>
      </w:r>
    </w:p>
    <w:p w:rsidR="00C205D7" w:rsidRPr="00C422AA" w:rsidRDefault="00C205D7" w:rsidP="00C205D7">
      <w:pPr>
        <w:rPr>
          <w:rFonts w:ascii="Tahoma" w:eastAsia="Times New Roman" w:hAnsi="Tahoma" w:cs="Times New Roman"/>
          <w:lang w:eastAsia="de-DE"/>
        </w:rPr>
      </w:pPr>
      <w:r w:rsidRPr="00C422AA">
        <w:rPr>
          <w:rFonts w:ascii="Tahoma" w:eastAsia="Times New Roman" w:hAnsi="Tahoma" w:cs="Times New Roman"/>
          <w:lang w:eastAsia="de-DE"/>
        </w:rPr>
        <w:t>Gemäß § 15c BDG 1979 erkläre ich, dass ich mit Ablauf des Monats * aus dem Dienststand ausscheiden will.</w:t>
      </w:r>
    </w:p>
    <w:p w:rsidR="00DA5919" w:rsidRDefault="00DA5919" w:rsidP="00C205D7">
      <w:pPr>
        <w:rPr>
          <w:rFonts w:ascii="Tahoma" w:eastAsia="Times New Roman" w:hAnsi="Tahoma" w:cs="Times New Roman"/>
          <w:lang w:eastAsia="de-DE"/>
        </w:rPr>
      </w:pPr>
    </w:p>
    <w:p w:rsidR="00D555D4" w:rsidRDefault="00C205D7" w:rsidP="00C205D7">
      <w:pPr>
        <w:rPr>
          <w:rFonts w:ascii="Tahoma" w:eastAsia="Times New Roman" w:hAnsi="Tahoma" w:cs="Times New Roman"/>
          <w:lang w:eastAsia="de-DE"/>
        </w:rPr>
      </w:pPr>
      <w:r w:rsidRPr="00D555D4">
        <w:rPr>
          <w:rFonts w:ascii="Tahoma" w:eastAsia="Times New Roman" w:hAnsi="Tahoma" w:cs="Times New Roman"/>
          <w:u w:val="single"/>
          <w:lang w:eastAsia="de-DE"/>
        </w:rPr>
        <w:t>*</w:t>
      </w:r>
      <w:r w:rsidR="00283739" w:rsidRPr="00D555D4">
        <w:rPr>
          <w:rFonts w:ascii="Tahoma" w:eastAsia="Times New Roman" w:hAnsi="Tahoma" w:cs="Times New Roman"/>
          <w:u w:val="single"/>
          <w:lang w:eastAsia="de-DE"/>
        </w:rPr>
        <w:t>(Im Bedarfsfall:)</w:t>
      </w:r>
      <w:r w:rsidR="00283739">
        <w:rPr>
          <w:rFonts w:ascii="Tahoma" w:eastAsia="Times New Roman" w:hAnsi="Tahoma" w:cs="Times New Roman"/>
          <w:lang w:eastAsia="de-DE"/>
        </w:rPr>
        <w:t xml:space="preserve"> </w:t>
      </w:r>
      <w:r w:rsidRPr="00C422AA">
        <w:rPr>
          <w:rFonts w:ascii="Tahoma" w:eastAsia="Times New Roman" w:hAnsi="Tahoma" w:cs="Times New Roman"/>
          <w:lang w:eastAsia="de-DE"/>
        </w:rPr>
        <w:t>Angaben betreffend ausländische Beschäftigungszeiten</w:t>
      </w:r>
    </w:p>
    <w:p w:rsidR="00C205D7" w:rsidRPr="00C422AA" w:rsidRDefault="00C205D7" w:rsidP="00C205D7">
      <w:pPr>
        <w:rPr>
          <w:rFonts w:ascii="Tahoma" w:eastAsia="Times New Roman" w:hAnsi="Tahoma" w:cs="Times New Roman"/>
          <w:lang w:eastAsia="de-DE"/>
        </w:rPr>
      </w:pPr>
      <w:r w:rsidRPr="00C422AA">
        <w:rPr>
          <w:rFonts w:ascii="Tahoma" w:eastAsia="Times New Roman" w:hAnsi="Tahoma" w:cs="Times New Roman"/>
          <w:lang w:eastAsia="de-DE"/>
        </w:rPr>
        <w:t>(wegen eines möglichen Anspruches auf eine ausländische 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36"/>
        <w:gridCol w:w="2268"/>
      </w:tblGrid>
      <w:tr w:rsidR="00C205D7" w:rsidRPr="00C422AA" w:rsidTr="00C77E1F">
        <w:tc>
          <w:tcPr>
            <w:tcW w:w="2268" w:type="dxa"/>
            <w:shd w:val="clear" w:color="auto" w:fill="auto"/>
          </w:tcPr>
          <w:p w:rsidR="00C205D7" w:rsidRPr="00C422AA" w:rsidRDefault="00C205D7" w:rsidP="00C77E1F">
            <w:pPr>
              <w:rPr>
                <w:rFonts w:ascii="Tahoma" w:eastAsia="Times New Roman" w:hAnsi="Tahoma" w:cs="Times New Roman"/>
                <w:lang w:eastAsia="de-DE"/>
              </w:rPr>
            </w:pPr>
            <w:r w:rsidRPr="00C422AA">
              <w:rPr>
                <w:rFonts w:ascii="Tahoma" w:eastAsia="Times New Roman" w:hAnsi="Tahoma" w:cs="Times New Roman"/>
                <w:lang w:eastAsia="de-DE"/>
              </w:rPr>
              <w:t>Staat</w:t>
            </w:r>
          </w:p>
        </w:tc>
        <w:tc>
          <w:tcPr>
            <w:tcW w:w="4536" w:type="dxa"/>
            <w:shd w:val="clear" w:color="auto" w:fill="auto"/>
          </w:tcPr>
          <w:p w:rsidR="00C205D7" w:rsidRPr="00C422AA" w:rsidRDefault="00C205D7" w:rsidP="00C77E1F">
            <w:pPr>
              <w:rPr>
                <w:rFonts w:ascii="Tahoma" w:eastAsia="Times New Roman" w:hAnsi="Tahoma" w:cs="Times New Roman"/>
                <w:lang w:eastAsia="de-DE"/>
              </w:rPr>
            </w:pPr>
            <w:r w:rsidRPr="00C422AA">
              <w:rPr>
                <w:rFonts w:ascii="Tahoma" w:eastAsia="Times New Roman" w:hAnsi="Tahoma" w:cs="Times New Roman"/>
                <w:lang w:eastAsia="de-DE"/>
              </w:rPr>
              <w:t>Dienstgeber/Art der Beschäftigung</w:t>
            </w:r>
          </w:p>
        </w:tc>
        <w:tc>
          <w:tcPr>
            <w:tcW w:w="2268" w:type="dxa"/>
            <w:shd w:val="clear" w:color="auto" w:fill="auto"/>
          </w:tcPr>
          <w:p w:rsidR="00C205D7" w:rsidRPr="00C422AA" w:rsidRDefault="00C205D7" w:rsidP="00C77E1F">
            <w:pPr>
              <w:rPr>
                <w:rFonts w:ascii="Tahoma" w:eastAsia="Times New Roman" w:hAnsi="Tahoma" w:cs="Times New Roman"/>
                <w:lang w:eastAsia="de-DE"/>
              </w:rPr>
            </w:pPr>
            <w:r w:rsidRPr="00C422AA">
              <w:rPr>
                <w:rFonts w:ascii="Tahoma" w:eastAsia="Times New Roman" w:hAnsi="Tahoma" w:cs="Times New Roman"/>
                <w:lang w:eastAsia="de-DE"/>
              </w:rPr>
              <w:t>vom/bis</w:t>
            </w:r>
          </w:p>
        </w:tc>
      </w:tr>
      <w:tr w:rsidR="00C205D7" w:rsidRPr="00C422AA" w:rsidTr="00C77E1F">
        <w:tc>
          <w:tcPr>
            <w:tcW w:w="2268" w:type="dxa"/>
            <w:shd w:val="clear" w:color="auto" w:fill="auto"/>
          </w:tcPr>
          <w:p w:rsidR="00C205D7" w:rsidRPr="00C422AA" w:rsidRDefault="00C205D7" w:rsidP="00C77E1F">
            <w:pPr>
              <w:rPr>
                <w:rFonts w:ascii="Tahoma" w:eastAsia="Times New Roman" w:hAnsi="Tahoma" w:cs="Times New Roman"/>
                <w:lang w:eastAsia="de-DE"/>
              </w:rPr>
            </w:pPr>
          </w:p>
        </w:tc>
        <w:tc>
          <w:tcPr>
            <w:tcW w:w="4536" w:type="dxa"/>
            <w:shd w:val="clear" w:color="auto" w:fill="auto"/>
          </w:tcPr>
          <w:p w:rsidR="00C205D7" w:rsidRPr="00C422AA" w:rsidRDefault="00C205D7" w:rsidP="00C77E1F">
            <w:pPr>
              <w:rPr>
                <w:rFonts w:ascii="Tahoma" w:eastAsia="Times New Roman" w:hAnsi="Tahoma" w:cs="Times New Roman"/>
                <w:lang w:eastAsia="de-DE"/>
              </w:rPr>
            </w:pPr>
          </w:p>
        </w:tc>
        <w:tc>
          <w:tcPr>
            <w:tcW w:w="2268" w:type="dxa"/>
            <w:shd w:val="clear" w:color="auto" w:fill="auto"/>
          </w:tcPr>
          <w:p w:rsidR="00C205D7" w:rsidRPr="00C422AA" w:rsidRDefault="00C205D7" w:rsidP="00C77E1F">
            <w:pPr>
              <w:rPr>
                <w:rFonts w:ascii="Tahoma" w:eastAsia="Times New Roman" w:hAnsi="Tahoma" w:cs="Times New Roman"/>
                <w:lang w:eastAsia="de-DE"/>
              </w:rPr>
            </w:pPr>
          </w:p>
        </w:tc>
      </w:tr>
    </w:tbl>
    <w:p w:rsidR="00C205D7" w:rsidRDefault="00C205D7" w:rsidP="00C205D7">
      <w:pPr>
        <w:rPr>
          <w:rFonts w:ascii="Tahoma" w:eastAsia="Times New Roman" w:hAnsi="Tahoma" w:cs="Times New Roman"/>
          <w:lang w:eastAsia="de-DE"/>
        </w:rPr>
      </w:pPr>
    </w:p>
    <w:p w:rsidR="00C205D7" w:rsidRDefault="00C205D7" w:rsidP="00C205D7">
      <w:pPr>
        <w:rPr>
          <w:rFonts w:ascii="Tahoma" w:eastAsia="Times New Roman" w:hAnsi="Tahoma" w:cs="Times New Roman"/>
          <w:lang w:eastAsia="de-DE"/>
        </w:rPr>
      </w:pPr>
      <w:r>
        <w:rPr>
          <w:rFonts w:ascii="Tahoma" w:eastAsia="Times New Roman" w:hAnsi="Tahoma" w:cs="Times New Roman"/>
          <w:lang w:eastAsia="de-DE"/>
        </w:rPr>
        <w:br w:type="page"/>
      </w:r>
    </w:p>
    <w:p w:rsidR="00C205D7" w:rsidRPr="00822894" w:rsidRDefault="00C205D7" w:rsidP="00C205D7">
      <w:pPr>
        <w:spacing w:line="240" w:lineRule="auto"/>
        <w:rPr>
          <w:rFonts w:ascii="Tahoma" w:hAnsi="Tahoma" w:cs="Tahoma"/>
          <w:b/>
          <w:lang w:eastAsia="de-DE"/>
        </w:rPr>
      </w:pPr>
      <w:r w:rsidRPr="00822894">
        <w:rPr>
          <w:rFonts w:ascii="Tahoma" w:hAnsi="Tahoma" w:cs="Tahoma"/>
          <w:b/>
          <w:lang w:eastAsia="de-DE"/>
        </w:rPr>
        <w:lastRenderedPageBreak/>
        <w:t>Beilage 0</w:t>
      </w:r>
      <w:r>
        <w:rPr>
          <w:rFonts w:ascii="Tahoma" w:hAnsi="Tahoma" w:cs="Tahoma"/>
          <w:b/>
          <w:lang w:eastAsia="de-DE"/>
        </w:rPr>
        <w:t>4</w:t>
      </w:r>
      <w:r w:rsidRPr="00822894">
        <w:rPr>
          <w:rFonts w:ascii="Tahoma" w:hAnsi="Tahoma" w:cs="Tahoma"/>
          <w:b/>
          <w:lang w:eastAsia="de-DE"/>
        </w:rPr>
        <w:t xml:space="preserve"> (§ 15c BDG 1979</w:t>
      </w:r>
      <w:r>
        <w:rPr>
          <w:rFonts w:ascii="Tahoma" w:hAnsi="Tahoma" w:cs="Tahoma"/>
          <w:b/>
          <w:lang w:eastAsia="de-DE"/>
        </w:rPr>
        <w:t xml:space="preserve"> - Korridorpension</w:t>
      </w:r>
      <w:r w:rsidRPr="00822894">
        <w:rPr>
          <w:rFonts w:ascii="Tahoma" w:hAnsi="Tahoma" w:cs="Tahoma"/>
          <w:b/>
          <w:lang w:eastAsia="de-DE"/>
        </w:rPr>
        <w:t>)</w:t>
      </w:r>
    </w:p>
    <w:p w:rsidR="00C205D7" w:rsidRPr="00822894" w:rsidRDefault="00C205D7" w:rsidP="00C205D7">
      <w:pPr>
        <w:spacing w:line="240" w:lineRule="auto"/>
        <w:rPr>
          <w:rFonts w:ascii="Tahoma" w:hAnsi="Tahoma" w:cs="Tahoma"/>
          <w:b/>
          <w:lang w:eastAsia="de-DE"/>
        </w:rPr>
      </w:pPr>
      <w:bookmarkStart w:id="11" w:name="_Toc365471101"/>
      <w:r w:rsidRPr="00822894">
        <w:rPr>
          <w:rFonts w:ascii="Tahoma" w:hAnsi="Tahoma" w:cs="Tahoma"/>
          <w:b/>
          <w:lang w:eastAsia="de-DE"/>
        </w:rPr>
        <w:t>0</w:t>
      </w:r>
      <w:r>
        <w:rPr>
          <w:rFonts w:ascii="Tahoma" w:hAnsi="Tahoma" w:cs="Tahoma"/>
          <w:b/>
          <w:lang w:eastAsia="de-DE"/>
        </w:rPr>
        <w:t>4</w:t>
      </w:r>
      <w:r w:rsidRPr="00822894">
        <w:rPr>
          <w:rFonts w:ascii="Tahoma" w:hAnsi="Tahoma" w:cs="Tahoma"/>
          <w:b/>
          <w:lang w:eastAsia="de-DE"/>
        </w:rPr>
        <w:t>/2 - Mitteilung an die/den BT betreffend Versetzung in den Ruhestand</w:t>
      </w:r>
      <w:bookmarkEnd w:id="11"/>
    </w:p>
    <w:p w:rsidR="00C205D7" w:rsidRPr="00822894" w:rsidRDefault="00C205D7" w:rsidP="00C205D7">
      <w:pPr>
        <w:ind w:right="-29"/>
        <w:rPr>
          <w:rFonts w:ascii="Tahoma" w:eastAsia="Times New Roman" w:hAnsi="Tahoma" w:cs="Times New Roman"/>
          <w:position w:val="-6"/>
          <w:lang w:eastAsia="de-DE"/>
        </w:rPr>
      </w:pPr>
    </w:p>
    <w:p w:rsidR="00C205D7" w:rsidRPr="00822894" w:rsidRDefault="00C205D7" w:rsidP="00C205D7">
      <w:pPr>
        <w:ind w:right="-29"/>
        <w:rPr>
          <w:rFonts w:ascii="Tahoma" w:eastAsia="Times New Roman" w:hAnsi="Tahoma" w:cs="Times New Roman"/>
          <w:position w:val="-6"/>
          <w:lang w:eastAsia="de-DE"/>
        </w:rPr>
      </w:pPr>
    </w:p>
    <w:p w:rsidR="00C205D7" w:rsidRPr="00C422AA" w:rsidRDefault="00C205D7" w:rsidP="00C205D7">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C205D7" w:rsidRPr="00C422AA" w:rsidRDefault="00C205D7" w:rsidP="00C205D7">
      <w:pPr>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 xml:space="preserve">Durch die Abgabe Ihrer schriftlichen Erklärung vom *, die am * bei Ihrer/Ihrem Vorgesetzten *bei Ihrer Dienstbehörde eingelangt ist, haben Sie </w:t>
      </w:r>
      <w:r w:rsidR="00811532">
        <w:rPr>
          <w:rFonts w:ascii="Tahoma" w:eastAsia="Times New Roman" w:hAnsi="Tahoma" w:cs="Times New Roman"/>
          <w:position w:val="-6"/>
          <w:lang w:eastAsia="de-DE"/>
        </w:rPr>
        <w:t>gemäß</w:t>
      </w:r>
      <w:r w:rsidRPr="00C422AA">
        <w:rPr>
          <w:rFonts w:ascii="Tahoma" w:eastAsia="Times New Roman" w:hAnsi="Tahoma" w:cs="Times New Roman"/>
          <w:position w:val="-6"/>
          <w:lang w:eastAsia="de-DE"/>
        </w:rPr>
        <w:t xml:space="preserve"> § 15c Beamten-Dienstrechtsgesetz</w:t>
      </w:r>
      <w:r>
        <w:rPr>
          <w:rFonts w:ascii="Tahoma" w:eastAsia="Times New Roman" w:hAnsi="Tahoma" w:cs="Times New Roman"/>
          <w:position w:val="-6"/>
          <w:lang w:eastAsia="de-DE"/>
        </w:rPr>
        <w:t xml:space="preserve"> </w:t>
      </w:r>
      <w:r w:rsidRPr="00C422AA">
        <w:rPr>
          <w:rFonts w:ascii="Tahoma" w:eastAsia="Times New Roman" w:hAnsi="Tahoma" w:cs="Times New Roman"/>
          <w:position w:val="-6"/>
          <w:lang w:eastAsia="de-DE"/>
        </w:rPr>
        <w:t>1979 Ihre Versetzung in den Ruhestand mit Ablauf des Monats * bewirkt.</w:t>
      </w:r>
    </w:p>
    <w:p w:rsidR="00DA5919" w:rsidRDefault="00DA5919" w:rsidP="00C205D7">
      <w:pPr>
        <w:rPr>
          <w:rFonts w:ascii="Tahoma" w:eastAsia="Times New Roman" w:hAnsi="Tahoma" w:cs="Times New Roman"/>
          <w:lang w:eastAsia="de-DE"/>
        </w:rPr>
      </w:pPr>
    </w:p>
    <w:p w:rsidR="00C205D7" w:rsidRPr="00C422AA" w:rsidRDefault="00C205D7" w:rsidP="00C205D7">
      <w:pPr>
        <w:rPr>
          <w:rFonts w:ascii="Tahoma" w:eastAsia="Times New Roman" w:hAnsi="Tahoma" w:cs="Times New Roman"/>
          <w:lang w:eastAsia="de-DE"/>
        </w:rPr>
      </w:pPr>
      <w:r w:rsidRPr="00C422AA">
        <w:rPr>
          <w:rFonts w:ascii="Tahoma" w:eastAsia="Times New Roman" w:hAnsi="Tahoma" w:cs="Times New Roman"/>
          <w:lang w:eastAsia="de-DE"/>
        </w:rPr>
        <w:t>Den Ruhebezug (Ruhegenuss und allfällige Zulagen), der Ihnen vom 1. * an gebührt, wird das Pensionsservice der Versicherungsanstalt öffentlich Bediensteter</w:t>
      </w:r>
      <w:r w:rsidR="00064A50">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w:t>
      </w:r>
      <w:r w:rsidR="002A51C9">
        <w:rPr>
          <w:rFonts w:ascii="Tahoma" w:eastAsia="Times New Roman" w:hAnsi="Tahoma" w:cs="Times New Roman"/>
          <w:lang w:eastAsia="de-DE"/>
        </w:rPr>
        <w:softHyphen/>
      </w:r>
      <w:r w:rsidRPr="00C422AA">
        <w:rPr>
          <w:rFonts w:ascii="Tahoma" w:eastAsia="Times New Roman" w:hAnsi="Tahoma" w:cs="Times New Roman"/>
          <w:lang w:eastAsia="de-DE"/>
        </w:rPr>
        <w:t>lichen Daten wird die Dienstbehörde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C205D7" w:rsidRDefault="00C205D7" w:rsidP="00C205D7">
      <w:pPr>
        <w:rPr>
          <w:rFonts w:ascii="Tahoma" w:eastAsia="Times New Roman" w:hAnsi="Tahoma" w:cs="Times New Roman"/>
          <w:lang w:eastAsia="de-DE"/>
        </w:rPr>
      </w:pPr>
    </w:p>
    <w:p w:rsidR="00C205D7" w:rsidRDefault="00C205D7" w:rsidP="00C205D7">
      <w:pPr>
        <w:rPr>
          <w:rFonts w:ascii="Tahoma" w:eastAsia="Times New Roman" w:hAnsi="Tahoma" w:cs="Times New Roman"/>
          <w:lang w:eastAsia="de-DE"/>
        </w:rPr>
      </w:pPr>
      <w:r>
        <w:rPr>
          <w:rFonts w:ascii="Tahoma" w:eastAsia="Times New Roman" w:hAnsi="Tahoma" w:cs="Times New Roman"/>
          <w:lang w:eastAsia="de-DE"/>
        </w:rPr>
        <w:br w:type="page"/>
      </w:r>
    </w:p>
    <w:p w:rsidR="00C205D7" w:rsidRPr="00822894" w:rsidRDefault="00C205D7" w:rsidP="00C205D7">
      <w:pPr>
        <w:spacing w:line="240" w:lineRule="auto"/>
        <w:rPr>
          <w:rFonts w:ascii="Tahoma" w:hAnsi="Tahoma" w:cs="Tahoma"/>
          <w:b/>
          <w:lang w:eastAsia="de-DE"/>
        </w:rPr>
      </w:pPr>
      <w:r w:rsidRPr="00822894">
        <w:rPr>
          <w:rFonts w:ascii="Tahoma" w:hAnsi="Tahoma" w:cs="Tahoma"/>
          <w:b/>
          <w:lang w:eastAsia="de-DE"/>
        </w:rPr>
        <w:lastRenderedPageBreak/>
        <w:t>Beilage 0</w:t>
      </w:r>
      <w:r>
        <w:rPr>
          <w:rFonts w:ascii="Tahoma" w:hAnsi="Tahoma" w:cs="Tahoma"/>
          <w:b/>
          <w:lang w:eastAsia="de-DE"/>
        </w:rPr>
        <w:t>4</w:t>
      </w:r>
      <w:r w:rsidRPr="00822894">
        <w:rPr>
          <w:rFonts w:ascii="Tahoma" w:hAnsi="Tahoma" w:cs="Tahoma"/>
          <w:b/>
          <w:lang w:eastAsia="de-DE"/>
        </w:rPr>
        <w:t xml:space="preserve"> (§ 15c BDG 1979</w:t>
      </w:r>
      <w:r>
        <w:rPr>
          <w:rFonts w:ascii="Tahoma" w:hAnsi="Tahoma" w:cs="Tahoma"/>
          <w:b/>
          <w:lang w:eastAsia="de-DE"/>
        </w:rPr>
        <w:t xml:space="preserve"> - Korridorpension</w:t>
      </w:r>
      <w:r w:rsidRPr="00822894">
        <w:rPr>
          <w:rFonts w:ascii="Tahoma" w:hAnsi="Tahoma" w:cs="Tahoma"/>
          <w:b/>
          <w:lang w:eastAsia="de-DE"/>
        </w:rPr>
        <w:t>)</w:t>
      </w:r>
    </w:p>
    <w:p w:rsidR="00C205D7" w:rsidRPr="00822894" w:rsidRDefault="00C205D7" w:rsidP="00C205D7">
      <w:pPr>
        <w:spacing w:line="240" w:lineRule="auto"/>
        <w:rPr>
          <w:rFonts w:ascii="Tahoma" w:hAnsi="Tahoma" w:cs="Tahoma"/>
          <w:b/>
          <w:lang w:eastAsia="de-DE"/>
        </w:rPr>
      </w:pPr>
      <w:bookmarkStart w:id="12" w:name="_Toc365471102"/>
      <w:r w:rsidRPr="00822894">
        <w:rPr>
          <w:rFonts w:ascii="Tahoma" w:hAnsi="Tahoma" w:cs="Tahoma"/>
          <w:b/>
          <w:lang w:eastAsia="de-DE"/>
        </w:rPr>
        <w:t>0</w:t>
      </w:r>
      <w:r>
        <w:rPr>
          <w:rFonts w:ascii="Tahoma" w:hAnsi="Tahoma" w:cs="Tahoma"/>
          <w:b/>
          <w:lang w:eastAsia="de-DE"/>
        </w:rPr>
        <w:t>4</w:t>
      </w:r>
      <w:r w:rsidRPr="00822894">
        <w:rPr>
          <w:rFonts w:ascii="Tahoma" w:hAnsi="Tahoma" w:cs="Tahoma"/>
          <w:b/>
          <w:lang w:eastAsia="de-DE"/>
        </w:rPr>
        <w:t>/3 - Bescheid betreffend Zustimmung zum Widerruf der Erklärung</w:t>
      </w:r>
      <w:bookmarkEnd w:id="12"/>
    </w:p>
    <w:p w:rsidR="00C205D7" w:rsidRPr="00554874" w:rsidRDefault="00C205D7" w:rsidP="00C205D7">
      <w:pPr>
        <w:rPr>
          <w:rFonts w:ascii="Tahoma" w:eastAsia="Times New Roman" w:hAnsi="Tahoma" w:cs="Times New Roman"/>
          <w:b/>
          <w:lang w:eastAsia="de-DE"/>
        </w:rPr>
      </w:pPr>
      <w:r>
        <w:rPr>
          <w:rFonts w:ascii="Tahoma" w:eastAsia="Times New Roman" w:hAnsi="Tahoma" w:cs="Times New Roman"/>
          <w:lang w:eastAsia="de-DE"/>
        </w:rPr>
        <w:tab/>
      </w:r>
      <w:r w:rsidR="00444AB2">
        <w:rPr>
          <w:rFonts w:ascii="Tahoma" w:eastAsia="Times New Roman" w:hAnsi="Tahoma" w:cs="Times New Roman"/>
          <w:lang w:eastAsia="de-DE"/>
        </w:rPr>
        <w:t xml:space="preserve"> </w:t>
      </w:r>
    </w:p>
    <w:p w:rsidR="00C205D7" w:rsidRPr="00822894" w:rsidRDefault="00C205D7" w:rsidP="00C205D7">
      <w:pPr>
        <w:rPr>
          <w:rFonts w:ascii="Tahoma" w:eastAsia="Times New Roman" w:hAnsi="Tahoma" w:cs="Times New Roman"/>
          <w:lang w:eastAsia="de-DE"/>
        </w:rPr>
      </w:pPr>
    </w:p>
    <w:p w:rsidR="00C205D7" w:rsidRPr="00C422AA" w:rsidRDefault="00C205D7" w:rsidP="00C205D7">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205D7" w:rsidRDefault="00C205D7" w:rsidP="00C205D7">
      <w:pPr>
        <w:rPr>
          <w:rFonts w:ascii="Tahoma" w:eastAsia="Times New Roman" w:hAnsi="Tahoma" w:cs="Times New Roman"/>
          <w:lang w:eastAsia="de-DE"/>
        </w:rPr>
      </w:pPr>
      <w:r w:rsidRPr="00C422AA">
        <w:rPr>
          <w:rFonts w:ascii="Tahoma" w:eastAsia="Times New Roman" w:hAnsi="Tahoma" w:cs="Times New Roman"/>
          <w:lang w:eastAsia="de-DE"/>
        </w:rPr>
        <w:t>Auf Ihr Ansuchen vom * wird gemäß § 15c Abs. 2 in Verbindung mit § 15</w:t>
      </w:r>
      <w:r>
        <w:rPr>
          <w:rFonts w:ascii="Tahoma" w:eastAsia="Times New Roman" w:hAnsi="Tahoma" w:cs="Times New Roman"/>
          <w:lang w:eastAsia="de-DE"/>
        </w:rPr>
        <w:t>b</w:t>
      </w:r>
      <w:r w:rsidRPr="00C422AA">
        <w:rPr>
          <w:rFonts w:ascii="Tahoma" w:eastAsia="Times New Roman" w:hAnsi="Tahoma" w:cs="Times New Roman"/>
          <w:lang w:eastAsia="de-DE"/>
        </w:rPr>
        <w:t xml:space="preserve"> Abs. </w:t>
      </w:r>
      <w:r>
        <w:rPr>
          <w:rFonts w:ascii="Tahoma" w:eastAsia="Times New Roman" w:hAnsi="Tahoma" w:cs="Times New Roman"/>
          <w:lang w:eastAsia="de-DE"/>
        </w:rPr>
        <w:t>6</w:t>
      </w:r>
      <w:r w:rsidRPr="00C422AA">
        <w:rPr>
          <w:rFonts w:ascii="Tahoma" w:eastAsia="Times New Roman" w:hAnsi="Tahoma" w:cs="Times New Roman"/>
          <w:lang w:eastAsia="de-DE"/>
        </w:rPr>
        <w:t xml:space="preserve"> Beamten-Dienstrechtsgesetz 1979 (BDG 1979), BGBl. Nr. 333, dem von Ihnen abgegebenen Widerruf Ihrer Erklärung nach § 15c Abs. 1 BDG 1979 vom * (betreffend Ihr Ausscheiden aus dem Dienststand mit Ablauf des Monats *) zugestimmt.</w:t>
      </w:r>
    </w:p>
    <w:p w:rsidR="00C205D7" w:rsidRPr="00C422AA" w:rsidRDefault="00C205D7" w:rsidP="00C205D7">
      <w:pPr>
        <w:rPr>
          <w:rFonts w:ascii="Tahoma" w:eastAsia="Times New Roman" w:hAnsi="Tahoma" w:cs="Times New Roman"/>
          <w:lang w:eastAsia="de-DE"/>
        </w:rPr>
      </w:pPr>
    </w:p>
    <w:p w:rsidR="00C205D7" w:rsidRPr="00C422AA" w:rsidRDefault="00C205D7" w:rsidP="00C205D7">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205D7" w:rsidRDefault="00C205D7" w:rsidP="00C205D7">
      <w:pPr>
        <w:rPr>
          <w:rFonts w:ascii="Tahoma" w:eastAsia="Times New Roman" w:hAnsi="Tahoma" w:cs="Times New Roman"/>
          <w:lang w:eastAsia="de-DE"/>
        </w:rPr>
      </w:pPr>
      <w:r w:rsidRPr="00C422AA">
        <w:rPr>
          <w:rFonts w:ascii="Tahoma" w:eastAsia="Times New Roman" w:hAnsi="Tahoma" w:cs="Times New Roman"/>
          <w:lang w:eastAsia="de-DE"/>
        </w:rPr>
        <w:t>Eine Begründung entfällt gemäß § 58 Abs. 2 Allgemeine</w:t>
      </w:r>
      <w:r w:rsidR="003B76F5">
        <w:rPr>
          <w:rFonts w:ascii="Tahoma" w:eastAsia="Times New Roman" w:hAnsi="Tahoma" w:cs="Times New Roman"/>
          <w:lang w:eastAsia="de-DE"/>
        </w:rPr>
        <w:t>s</w:t>
      </w:r>
      <w:r w:rsidRPr="00C422AA">
        <w:rPr>
          <w:rFonts w:ascii="Tahoma" w:eastAsia="Times New Roman" w:hAnsi="Tahoma" w:cs="Times New Roman"/>
          <w:lang w:eastAsia="de-DE"/>
        </w:rPr>
        <w:t xml:space="preserve"> Verwaltungsverfahrensgesetz 1991, da Ihrem Antrag voll entsprochen wurde.</w:t>
      </w:r>
    </w:p>
    <w:p w:rsidR="00C205D7" w:rsidRPr="00C422AA" w:rsidRDefault="00C205D7" w:rsidP="00C205D7">
      <w:pPr>
        <w:rPr>
          <w:rFonts w:ascii="Tahoma" w:eastAsia="Times New Roman" w:hAnsi="Tahoma" w:cs="Times New Roman"/>
          <w:lang w:eastAsia="de-DE"/>
        </w:rPr>
      </w:pPr>
    </w:p>
    <w:p w:rsidR="00C205D7" w:rsidRDefault="00C205D7" w:rsidP="00C205D7">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205D7" w:rsidRDefault="00C205D7" w:rsidP="00C205D7">
      <w:pPr>
        <w:rPr>
          <w:rFonts w:ascii="Tahoma" w:eastAsia="Times New Roman" w:hAnsi="Tahoma" w:cs="Times New Roman"/>
          <w:lang w:eastAsia="de-DE"/>
        </w:rPr>
      </w:pPr>
    </w:p>
    <w:p w:rsidR="00C77E1F" w:rsidRDefault="00C77E1F">
      <w:pPr>
        <w:rPr>
          <w:rFonts w:ascii="Tahoma" w:eastAsia="Times New Roman" w:hAnsi="Tahoma" w:cs="Times New Roman"/>
          <w:lang w:eastAsia="de-DE"/>
        </w:rPr>
      </w:pPr>
      <w:r>
        <w:rPr>
          <w:rFonts w:ascii="Tahoma" w:eastAsia="Times New Roman" w:hAnsi="Tahoma" w:cs="Times New Roman"/>
          <w:lang w:eastAsia="de-DE"/>
        </w:rPr>
        <w:br w:type="page"/>
      </w:r>
    </w:p>
    <w:p w:rsidR="00C77E1F" w:rsidRDefault="00C77E1F" w:rsidP="00C77E1F">
      <w:pPr>
        <w:rPr>
          <w:rFonts w:ascii="Tahoma" w:eastAsia="Times New Roman" w:hAnsi="Tahoma" w:cs="Times New Roman"/>
          <w:lang w:eastAsia="de-DE"/>
        </w:rPr>
      </w:pPr>
    </w:p>
    <w:p w:rsidR="00C77E1F" w:rsidRPr="00DD2AC5" w:rsidRDefault="00C77E1F" w:rsidP="00C77E1F">
      <w:pPr>
        <w:spacing w:line="240" w:lineRule="auto"/>
        <w:rPr>
          <w:rFonts w:ascii="Tahoma" w:hAnsi="Tahoma" w:cs="Tahoma"/>
          <w:b/>
          <w:lang w:eastAsia="de-DE"/>
        </w:rPr>
      </w:pPr>
      <w:bookmarkStart w:id="13" w:name="_Toc365471083"/>
      <w:r w:rsidRPr="00DD2AC5">
        <w:rPr>
          <w:rFonts w:ascii="Tahoma" w:hAnsi="Tahoma" w:cs="Tahoma"/>
          <w:b/>
          <w:lang w:eastAsia="de-DE"/>
        </w:rPr>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xml:space="preserve">(§ 236d BDG 1979 – </w:t>
      </w:r>
      <w:r w:rsidR="00142D06">
        <w:rPr>
          <w:rFonts w:ascii="Tahoma" w:hAnsi="Tahoma" w:cs="Tahoma"/>
          <w:b/>
          <w:lang w:eastAsia="de-DE"/>
        </w:rPr>
        <w:t>Langzeitbeamtenpension</w:t>
      </w:r>
      <w:r w:rsidRPr="00DD2AC5">
        <w:rPr>
          <w:rFonts w:ascii="Tahoma" w:hAnsi="Tahoma" w:cs="Tahoma"/>
          <w:b/>
          <w:lang w:eastAsia="de-DE"/>
        </w:rPr>
        <w:t>)</w:t>
      </w:r>
      <w:bookmarkEnd w:id="13"/>
    </w:p>
    <w:p w:rsidR="00C77E1F" w:rsidRPr="00DD2AC5" w:rsidRDefault="00C77E1F" w:rsidP="00C77E1F">
      <w:pPr>
        <w:spacing w:line="240" w:lineRule="auto"/>
        <w:rPr>
          <w:rFonts w:ascii="Tahoma" w:hAnsi="Tahoma" w:cs="Tahoma"/>
          <w:b/>
          <w:lang w:eastAsia="de-DE"/>
        </w:rPr>
      </w:pPr>
      <w:bookmarkStart w:id="14" w:name="_Toc365471084"/>
      <w:r w:rsidRPr="00DD2AC5">
        <w:rPr>
          <w:rFonts w:ascii="Tahoma" w:hAnsi="Tahoma" w:cs="Tahoma"/>
          <w:b/>
          <w:lang w:eastAsia="de-DE"/>
        </w:rPr>
        <w:t>0</w:t>
      </w:r>
      <w:r>
        <w:rPr>
          <w:rFonts w:ascii="Tahoma" w:hAnsi="Tahoma" w:cs="Tahoma"/>
          <w:b/>
          <w:lang w:eastAsia="de-DE"/>
        </w:rPr>
        <w:t>5</w:t>
      </w:r>
      <w:r w:rsidRPr="00DD2AC5">
        <w:rPr>
          <w:rFonts w:ascii="Tahoma" w:hAnsi="Tahoma" w:cs="Tahoma"/>
          <w:b/>
          <w:lang w:eastAsia="de-DE"/>
        </w:rPr>
        <w:t>/1 - Erklärung durch die/den BT</w:t>
      </w:r>
      <w:bookmarkEnd w:id="14"/>
    </w:p>
    <w:p w:rsidR="00C77E1F" w:rsidRPr="00361D8E" w:rsidRDefault="00C77E1F" w:rsidP="00C77E1F">
      <w:pPr>
        <w:rPr>
          <w:rFonts w:ascii="Tahoma" w:hAnsi="Tahoma" w:cs="Tahoma"/>
          <w:b/>
          <w:lang w:eastAsia="de-DE"/>
        </w:rPr>
      </w:pPr>
      <w:r>
        <w:rPr>
          <w:rFonts w:ascii="Tahoma" w:hAnsi="Tahoma" w:cs="Tahoma"/>
          <w:lang w:eastAsia="de-DE"/>
        </w:rPr>
        <w:tab/>
      </w:r>
      <w:r w:rsidR="00444AB2">
        <w:rPr>
          <w:rFonts w:ascii="Tahoma" w:hAnsi="Tahoma" w:cs="Tahoma"/>
          <w:lang w:eastAsia="de-DE"/>
        </w:rPr>
        <w:t xml:space="preserve"> </w:t>
      </w:r>
    </w:p>
    <w:p w:rsidR="00C77E1F" w:rsidRPr="00DD2AC5" w:rsidRDefault="00C77E1F" w:rsidP="00C77E1F">
      <w:pPr>
        <w:rPr>
          <w:rFonts w:ascii="Tahoma" w:hAnsi="Tahoma" w:cs="Tahoma"/>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An die Dienstbehörde</w:t>
      </w:r>
    </w:p>
    <w:p w:rsidR="00C77E1F"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Gemäß § </w:t>
      </w:r>
      <w:r>
        <w:rPr>
          <w:rFonts w:ascii="Tahoma" w:eastAsia="Times New Roman" w:hAnsi="Tahoma" w:cs="Times New Roman"/>
          <w:lang w:eastAsia="de-DE"/>
        </w:rPr>
        <w:t>236d</w:t>
      </w:r>
      <w:r w:rsidRPr="00C422AA">
        <w:rPr>
          <w:rFonts w:ascii="Tahoma" w:eastAsia="Times New Roman" w:hAnsi="Tahoma" w:cs="Times New Roman"/>
          <w:lang w:eastAsia="de-DE"/>
        </w:rPr>
        <w:t xml:space="preserve"> BDG 1979 erkläre ich, dass ich mit Ablauf des Monats * aus dem Dienststand ausscheiden will.</w:t>
      </w:r>
    </w:p>
    <w:p w:rsidR="00EF4964" w:rsidRPr="00C422AA" w:rsidRDefault="00EF4964" w:rsidP="00C77E1F">
      <w:pPr>
        <w:rPr>
          <w:rFonts w:ascii="Tahoma" w:eastAsia="Times New Roman" w:hAnsi="Tahoma" w:cs="Times New Roman"/>
          <w:lang w:eastAsia="de-DE"/>
        </w:rPr>
      </w:pPr>
    </w:p>
    <w:p w:rsidR="00D555D4" w:rsidRDefault="00C77E1F" w:rsidP="00C77E1F">
      <w:pPr>
        <w:rPr>
          <w:rFonts w:ascii="Tahoma" w:eastAsia="Times New Roman" w:hAnsi="Tahoma" w:cs="Times New Roman"/>
          <w:lang w:eastAsia="de-DE"/>
        </w:rPr>
      </w:pPr>
      <w:r w:rsidRPr="00D555D4">
        <w:rPr>
          <w:rFonts w:ascii="Tahoma" w:eastAsia="Times New Roman" w:hAnsi="Tahoma" w:cs="Times New Roman"/>
          <w:u w:val="single"/>
          <w:lang w:eastAsia="de-DE"/>
        </w:rPr>
        <w:t>*</w:t>
      </w:r>
      <w:r w:rsidR="00E94201" w:rsidRPr="00D555D4">
        <w:rPr>
          <w:rFonts w:ascii="Tahoma" w:eastAsia="Times New Roman" w:hAnsi="Tahoma" w:cs="Times New Roman"/>
          <w:u w:val="single"/>
          <w:lang w:eastAsia="de-DE"/>
        </w:rPr>
        <w:t>(Im Bedarfsfall:)</w:t>
      </w:r>
      <w:r w:rsidR="00E94201">
        <w:rPr>
          <w:rFonts w:ascii="Tahoma" w:eastAsia="Times New Roman" w:hAnsi="Tahoma" w:cs="Times New Roman"/>
          <w:lang w:eastAsia="de-DE"/>
        </w:rPr>
        <w:t xml:space="preserve"> </w:t>
      </w:r>
      <w:r w:rsidRPr="00C422AA">
        <w:rPr>
          <w:rFonts w:ascii="Tahoma" w:eastAsia="Times New Roman" w:hAnsi="Tahoma" w:cs="Times New Roman"/>
          <w:lang w:eastAsia="de-DE"/>
        </w:rPr>
        <w:t>Angaben betreffend ausländische Beschäftigungszeiten</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(wegen eines möglichen Anspruches auf eine ausländische 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30"/>
        <w:gridCol w:w="2265"/>
      </w:tblGrid>
      <w:tr w:rsidR="00C77E1F" w:rsidRPr="00C422AA" w:rsidTr="00C77E1F">
        <w:tc>
          <w:tcPr>
            <w:tcW w:w="2268" w:type="dxa"/>
            <w:shd w:val="clear" w:color="auto" w:fill="auto"/>
          </w:tcPr>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Staat</w:t>
            </w:r>
          </w:p>
        </w:tc>
        <w:tc>
          <w:tcPr>
            <w:tcW w:w="4536" w:type="dxa"/>
            <w:shd w:val="clear" w:color="auto" w:fill="auto"/>
          </w:tcPr>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Dienstgeber/Art der Beschäftigung</w:t>
            </w:r>
          </w:p>
        </w:tc>
        <w:tc>
          <w:tcPr>
            <w:tcW w:w="2268" w:type="dxa"/>
            <w:shd w:val="clear" w:color="auto" w:fill="auto"/>
          </w:tcPr>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vom/bis</w:t>
            </w:r>
          </w:p>
        </w:tc>
      </w:tr>
      <w:tr w:rsidR="00C77E1F" w:rsidRPr="00C422AA" w:rsidTr="00C77E1F">
        <w:tc>
          <w:tcPr>
            <w:tcW w:w="2268" w:type="dxa"/>
            <w:shd w:val="clear" w:color="auto" w:fill="auto"/>
          </w:tcPr>
          <w:p w:rsidR="00C77E1F" w:rsidRPr="00C422AA" w:rsidRDefault="00C77E1F" w:rsidP="00C77E1F">
            <w:pPr>
              <w:rPr>
                <w:rFonts w:ascii="Tahoma" w:eastAsia="Times New Roman" w:hAnsi="Tahoma" w:cs="Times New Roman"/>
                <w:lang w:eastAsia="de-DE"/>
              </w:rPr>
            </w:pPr>
          </w:p>
        </w:tc>
        <w:tc>
          <w:tcPr>
            <w:tcW w:w="4536" w:type="dxa"/>
            <w:shd w:val="clear" w:color="auto" w:fill="auto"/>
          </w:tcPr>
          <w:p w:rsidR="00C77E1F" w:rsidRPr="00C422AA" w:rsidRDefault="00C77E1F" w:rsidP="00C77E1F">
            <w:pPr>
              <w:rPr>
                <w:rFonts w:ascii="Tahoma" w:eastAsia="Times New Roman" w:hAnsi="Tahoma" w:cs="Times New Roman"/>
                <w:lang w:eastAsia="de-DE"/>
              </w:rPr>
            </w:pPr>
          </w:p>
        </w:tc>
        <w:tc>
          <w:tcPr>
            <w:tcW w:w="2268" w:type="dxa"/>
            <w:shd w:val="clear" w:color="auto" w:fill="auto"/>
          </w:tcPr>
          <w:p w:rsidR="00C77E1F" w:rsidRPr="00C422AA" w:rsidRDefault="00C77E1F" w:rsidP="00C77E1F">
            <w:pPr>
              <w:rPr>
                <w:rFonts w:ascii="Tahoma" w:eastAsia="Times New Roman" w:hAnsi="Tahoma" w:cs="Times New Roman"/>
                <w:lang w:eastAsia="de-DE"/>
              </w:rPr>
            </w:pPr>
          </w:p>
        </w:tc>
      </w:tr>
    </w:tbl>
    <w:p w:rsidR="00C77E1F"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lang w:eastAsia="de-DE"/>
        </w:rPr>
      </w:pPr>
      <w:r>
        <w:rPr>
          <w:rFonts w:ascii="Tahoma" w:eastAsia="Times New Roman" w:hAnsi="Tahoma" w:cs="Times New Roman"/>
          <w:lang w:eastAsia="de-DE"/>
        </w:rPr>
        <w:br w:type="page"/>
      </w:r>
    </w:p>
    <w:p w:rsidR="00C77E1F" w:rsidRDefault="00C77E1F" w:rsidP="00C77E1F">
      <w:pPr>
        <w:rPr>
          <w:rFonts w:ascii="Tahoma" w:eastAsia="Times New Roman" w:hAnsi="Tahoma" w:cs="Times New Roman"/>
          <w:lang w:eastAsia="de-DE"/>
        </w:rPr>
      </w:pPr>
    </w:p>
    <w:p w:rsidR="00C77E1F" w:rsidRPr="00DD2AC5" w:rsidRDefault="00C77E1F" w:rsidP="00C77E1F">
      <w:pPr>
        <w:spacing w:line="240" w:lineRule="auto"/>
        <w:rPr>
          <w:rFonts w:ascii="Tahoma" w:hAnsi="Tahoma" w:cs="Tahoma"/>
          <w:b/>
          <w:lang w:eastAsia="de-DE"/>
        </w:rPr>
      </w:pPr>
      <w:bookmarkStart w:id="15" w:name="_Toc365471085"/>
      <w:r w:rsidRPr="00DD2AC5">
        <w:rPr>
          <w:rFonts w:ascii="Tahoma" w:hAnsi="Tahoma" w:cs="Tahoma"/>
          <w:b/>
          <w:lang w:eastAsia="de-DE"/>
        </w:rPr>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xml:space="preserve">§ 236d BDG 1979 - </w:t>
      </w:r>
      <w:r w:rsidR="00142D06">
        <w:rPr>
          <w:rFonts w:ascii="Tahoma" w:hAnsi="Tahoma" w:cs="Tahoma"/>
          <w:b/>
          <w:lang w:eastAsia="de-DE"/>
        </w:rPr>
        <w:t>Langzeitbeamtenpension</w:t>
      </w:r>
      <w:r w:rsidRPr="00DD2AC5">
        <w:rPr>
          <w:rFonts w:ascii="Tahoma" w:hAnsi="Tahoma" w:cs="Tahoma"/>
          <w:b/>
          <w:lang w:eastAsia="de-DE"/>
        </w:rPr>
        <w:t>)</w:t>
      </w:r>
    </w:p>
    <w:p w:rsidR="00C77E1F" w:rsidRPr="00DD2AC5" w:rsidRDefault="00C77E1F" w:rsidP="00C77E1F">
      <w:pPr>
        <w:spacing w:line="240" w:lineRule="auto"/>
        <w:rPr>
          <w:rFonts w:ascii="Tahoma" w:hAnsi="Tahoma" w:cs="Tahoma"/>
          <w:b/>
          <w:lang w:eastAsia="de-DE"/>
        </w:rPr>
      </w:pPr>
      <w:r w:rsidRPr="00DD2AC5">
        <w:rPr>
          <w:rFonts w:ascii="Tahoma" w:hAnsi="Tahoma" w:cs="Tahoma"/>
          <w:b/>
          <w:lang w:eastAsia="de-DE"/>
        </w:rPr>
        <w:t>0</w:t>
      </w:r>
      <w:r>
        <w:rPr>
          <w:rFonts w:ascii="Tahoma" w:hAnsi="Tahoma" w:cs="Tahoma"/>
          <w:b/>
          <w:lang w:eastAsia="de-DE"/>
        </w:rPr>
        <w:t>5</w:t>
      </w:r>
      <w:r w:rsidRPr="00DD2AC5">
        <w:rPr>
          <w:rFonts w:ascii="Tahoma" w:hAnsi="Tahoma" w:cs="Tahoma"/>
          <w:b/>
          <w:lang w:eastAsia="de-DE"/>
        </w:rPr>
        <w:t>/2 - Mitteilung an die/den BT betreffend Versetzung in den Ruhestand</w:t>
      </w:r>
      <w:bookmarkEnd w:id="15"/>
    </w:p>
    <w:p w:rsidR="00C77E1F" w:rsidRPr="00361D8E" w:rsidRDefault="00C77E1F" w:rsidP="00C77E1F">
      <w:pPr>
        <w:ind w:right="-29"/>
        <w:rPr>
          <w:rFonts w:ascii="Tahoma" w:eastAsia="Times New Roman" w:hAnsi="Tahoma" w:cs="Times New Roman"/>
          <w:b/>
          <w:position w:val="-6"/>
          <w:lang w:eastAsia="de-DE"/>
        </w:rPr>
      </w:pPr>
      <w:r>
        <w:rPr>
          <w:rFonts w:ascii="Tahoma" w:eastAsia="Times New Roman" w:hAnsi="Tahoma" w:cs="Times New Roman"/>
          <w:position w:val="-6"/>
          <w:lang w:eastAsia="de-DE"/>
        </w:rPr>
        <w:tab/>
      </w:r>
      <w:r w:rsidR="00444AB2">
        <w:rPr>
          <w:rFonts w:ascii="Tahoma" w:eastAsia="Times New Roman" w:hAnsi="Tahoma" w:cs="Times New Roman"/>
          <w:position w:val="-6"/>
          <w:lang w:eastAsia="de-DE"/>
        </w:rPr>
        <w:t xml:space="preserve"> </w:t>
      </w:r>
    </w:p>
    <w:p w:rsidR="00C77E1F" w:rsidRPr="00DD2AC5" w:rsidRDefault="00C77E1F" w:rsidP="00C77E1F">
      <w:pPr>
        <w:ind w:right="-29"/>
        <w:rPr>
          <w:rFonts w:ascii="Tahoma" w:eastAsia="Times New Roman" w:hAnsi="Tahoma" w:cs="Times New Roman"/>
          <w:position w:val="-6"/>
          <w:lang w:eastAsia="de-DE"/>
        </w:rPr>
      </w:pPr>
    </w:p>
    <w:p w:rsidR="00C77E1F" w:rsidRPr="00C422AA" w:rsidRDefault="00C77E1F" w:rsidP="00C77E1F">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C77E1F" w:rsidRPr="00C422AA" w:rsidRDefault="00C77E1F" w:rsidP="00C77E1F">
      <w:pPr>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Durch die Abgabe Ihrer schriftlichen Erklärung vom *, die am * bei Ihrer/Ihrem Vorgesetzten *bei Ihrer Dienstbehörde eingelangt ist, haben Sie nach § 236d Beamten-Dienstrechtsgesetz</w:t>
      </w:r>
      <w:r w:rsidR="00811532">
        <w:rPr>
          <w:rFonts w:ascii="Tahoma" w:eastAsia="Times New Roman" w:hAnsi="Tahoma" w:cs="Times New Roman"/>
          <w:position w:val="-6"/>
          <w:lang w:eastAsia="de-DE"/>
        </w:rPr>
        <w:t xml:space="preserve"> </w:t>
      </w:r>
      <w:r w:rsidRPr="00C422AA">
        <w:rPr>
          <w:rFonts w:ascii="Tahoma" w:eastAsia="Times New Roman" w:hAnsi="Tahoma" w:cs="Times New Roman"/>
          <w:position w:val="-6"/>
          <w:lang w:eastAsia="de-DE"/>
        </w:rPr>
        <w:t>1979 Ihre Versetzung in den Ruhestand mit Ablauf des Monats * bewirkt.</w:t>
      </w:r>
    </w:p>
    <w:p w:rsidR="00EF4964" w:rsidRDefault="00EF4964"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Den Ruhebezug (Ruhegenuss und allfällige Zulagen), der Ihnen vom 1. * an gebührt, wird das Pensionsservice der Versicherungsanstalt öffentlich Bediensteter</w:t>
      </w:r>
      <w:r w:rsidR="00064A50">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w:t>
      </w:r>
      <w:r w:rsidR="00344341">
        <w:rPr>
          <w:rFonts w:ascii="Tahoma" w:eastAsia="Times New Roman" w:hAnsi="Tahoma" w:cs="Times New Roman"/>
          <w:lang w:eastAsia="de-DE"/>
        </w:rPr>
        <w:softHyphen/>
      </w:r>
      <w:r w:rsidRPr="00C422AA">
        <w:rPr>
          <w:rFonts w:ascii="Tahoma" w:eastAsia="Times New Roman" w:hAnsi="Tahoma" w:cs="Times New Roman"/>
          <w:lang w:eastAsia="de-DE"/>
        </w:rPr>
        <w:t>lichen Daten wird die Dienstbehörde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C77E1F"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lang w:eastAsia="de-DE"/>
        </w:rPr>
      </w:pPr>
      <w:r>
        <w:rPr>
          <w:rFonts w:ascii="Tahoma" w:eastAsia="Times New Roman" w:hAnsi="Tahoma" w:cs="Times New Roman"/>
          <w:lang w:eastAsia="de-DE"/>
        </w:rPr>
        <w:br w:type="page"/>
      </w:r>
    </w:p>
    <w:p w:rsidR="00C77E1F" w:rsidRPr="00DD2AC5" w:rsidRDefault="00C77E1F" w:rsidP="00C77E1F">
      <w:pPr>
        <w:spacing w:line="240" w:lineRule="auto"/>
        <w:rPr>
          <w:rFonts w:ascii="Tahoma" w:hAnsi="Tahoma" w:cs="Tahoma"/>
          <w:b/>
          <w:lang w:eastAsia="de-DE"/>
        </w:rPr>
      </w:pPr>
      <w:bookmarkStart w:id="16" w:name="_Toc365471086"/>
      <w:r w:rsidRPr="00DD2AC5">
        <w:rPr>
          <w:rFonts w:ascii="Tahoma" w:hAnsi="Tahoma" w:cs="Tahoma"/>
          <w:b/>
          <w:lang w:eastAsia="de-DE"/>
        </w:rPr>
        <w:lastRenderedPageBreak/>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xml:space="preserve">(§ 236d BDG 1979 </w:t>
      </w:r>
      <w:r w:rsidR="00957B03">
        <w:rPr>
          <w:rFonts w:ascii="Tahoma" w:hAnsi="Tahoma" w:cs="Tahoma"/>
          <w:b/>
          <w:lang w:eastAsia="de-DE"/>
        </w:rPr>
        <w:t>–</w:t>
      </w:r>
      <w:r>
        <w:rPr>
          <w:rFonts w:ascii="Tahoma" w:hAnsi="Tahoma" w:cs="Tahoma"/>
          <w:b/>
          <w:lang w:eastAsia="de-DE"/>
        </w:rPr>
        <w:t xml:space="preserve"> </w:t>
      </w:r>
      <w:r w:rsidR="00142D06">
        <w:rPr>
          <w:rFonts w:ascii="Tahoma" w:hAnsi="Tahoma" w:cs="Tahoma"/>
          <w:b/>
          <w:lang w:eastAsia="de-DE"/>
        </w:rPr>
        <w:t>Langzeitbeamtenpension</w:t>
      </w:r>
      <w:r w:rsidR="00957B03">
        <w:rPr>
          <w:rFonts w:ascii="Tahoma" w:hAnsi="Tahoma" w:cs="Tahoma"/>
          <w:b/>
          <w:lang w:eastAsia="de-DE"/>
        </w:rPr>
        <w:t>)</w:t>
      </w:r>
    </w:p>
    <w:p w:rsidR="00C77E1F" w:rsidRPr="00950AA1" w:rsidRDefault="00C77E1F" w:rsidP="00C77E1F">
      <w:pPr>
        <w:spacing w:line="240" w:lineRule="auto"/>
        <w:rPr>
          <w:rFonts w:ascii="Tahoma" w:hAnsi="Tahoma" w:cs="Tahoma"/>
          <w:b/>
          <w:lang w:eastAsia="de-DE"/>
        </w:rPr>
      </w:pPr>
      <w:r w:rsidRPr="00950AA1">
        <w:rPr>
          <w:rFonts w:ascii="Tahoma" w:hAnsi="Tahoma" w:cs="Tahoma"/>
          <w:b/>
          <w:lang w:eastAsia="de-DE"/>
        </w:rPr>
        <w:t>0</w:t>
      </w:r>
      <w:r>
        <w:rPr>
          <w:rFonts w:ascii="Tahoma" w:hAnsi="Tahoma" w:cs="Tahoma"/>
          <w:b/>
          <w:lang w:eastAsia="de-DE"/>
        </w:rPr>
        <w:t>5</w:t>
      </w:r>
      <w:r w:rsidRPr="00950AA1">
        <w:rPr>
          <w:rFonts w:ascii="Tahoma" w:hAnsi="Tahoma" w:cs="Tahoma"/>
          <w:b/>
          <w:lang w:eastAsia="de-DE"/>
        </w:rPr>
        <w:t>/3 - Bescheid betreffend Zustimmung zum Widerruf der Erklärung</w:t>
      </w:r>
      <w:bookmarkEnd w:id="16"/>
    </w:p>
    <w:p w:rsidR="00C77E1F" w:rsidRPr="00361D8E" w:rsidRDefault="00C77E1F" w:rsidP="00C77E1F">
      <w:pPr>
        <w:tabs>
          <w:tab w:val="left" w:pos="708"/>
          <w:tab w:val="left" w:pos="1416"/>
          <w:tab w:val="left" w:pos="2124"/>
          <w:tab w:val="left" w:pos="2832"/>
          <w:tab w:val="left" w:pos="3864"/>
        </w:tabs>
        <w:rPr>
          <w:rFonts w:ascii="Tahoma" w:eastAsia="Times New Roman" w:hAnsi="Tahoma" w:cs="Times New Roman"/>
          <w:b/>
          <w:lang w:eastAsia="de-DE"/>
        </w:rPr>
      </w:pPr>
      <w:r>
        <w:rPr>
          <w:rFonts w:ascii="Tahoma" w:eastAsia="Times New Roman" w:hAnsi="Tahoma" w:cs="Times New Roman"/>
          <w:lang w:eastAsia="de-DE"/>
        </w:rPr>
        <w:tab/>
      </w:r>
      <w:r w:rsidR="00444AB2">
        <w:rPr>
          <w:rFonts w:ascii="Tahoma" w:eastAsia="Times New Roman" w:hAnsi="Tahoma" w:cs="Times New Roman"/>
          <w:lang w:eastAsia="de-DE"/>
        </w:rPr>
        <w:t xml:space="preserve"> </w:t>
      </w:r>
    </w:p>
    <w:p w:rsidR="00C77E1F" w:rsidRPr="00950AA1"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77E1F"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Auf Ihr Ansuchen vom * wird gemäß § </w:t>
      </w:r>
      <w:r>
        <w:rPr>
          <w:rFonts w:ascii="Tahoma" w:eastAsia="Times New Roman" w:hAnsi="Tahoma" w:cs="Times New Roman"/>
          <w:lang w:eastAsia="de-DE"/>
        </w:rPr>
        <w:t>236d Abs. 1 in Verbindung mit § 15b Abs. 6</w:t>
      </w:r>
      <w:r w:rsidRPr="00C422AA">
        <w:rPr>
          <w:rFonts w:ascii="Tahoma" w:eastAsia="Times New Roman" w:hAnsi="Tahoma" w:cs="Times New Roman"/>
          <w:lang w:eastAsia="de-DE"/>
        </w:rPr>
        <w:t xml:space="preserve"> Beamten-Dienstrechtsgesetz 1979 (BDG 1979), BGBl. Nr. 333, dem von Ihnen abgegebenen Widerruf Ihrer Erklärung nach § </w:t>
      </w:r>
      <w:r>
        <w:rPr>
          <w:rFonts w:ascii="Tahoma" w:eastAsia="Times New Roman" w:hAnsi="Tahoma" w:cs="Times New Roman"/>
          <w:lang w:eastAsia="de-DE"/>
        </w:rPr>
        <w:t>236d A</w:t>
      </w:r>
      <w:r w:rsidRPr="00C422AA">
        <w:rPr>
          <w:rFonts w:ascii="Tahoma" w:eastAsia="Times New Roman" w:hAnsi="Tahoma" w:cs="Times New Roman"/>
          <w:lang w:eastAsia="de-DE"/>
        </w:rPr>
        <w:t>bs. 1 BDG 1979 vom * (betreffend Ihr Ausscheiden aus dem Dienststand mit Ablauf des Monats *) zugestimmt.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77E1F"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Eine Begründung entfällt gemäß § 58 Abs. 2 Allgemeine</w:t>
      </w:r>
      <w:r w:rsidR="00811532">
        <w:rPr>
          <w:rFonts w:ascii="Tahoma" w:eastAsia="Times New Roman" w:hAnsi="Tahoma" w:cs="Times New Roman"/>
          <w:lang w:eastAsia="de-DE"/>
        </w:rPr>
        <w:t>s</w:t>
      </w:r>
      <w:r w:rsidRPr="00C422AA">
        <w:rPr>
          <w:rFonts w:ascii="Tahoma" w:eastAsia="Times New Roman" w:hAnsi="Tahoma" w:cs="Times New Roman"/>
          <w:lang w:eastAsia="de-DE"/>
        </w:rPr>
        <w:t xml:space="preserve"> Verwaltungsverfahrensgesetz 1991, da Ihrem Antrag voll entsprochen wurde.</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77E1F"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lang w:eastAsia="de-DE"/>
        </w:rPr>
      </w:pPr>
      <w:r>
        <w:rPr>
          <w:rFonts w:ascii="Tahoma" w:eastAsia="Times New Roman" w:hAnsi="Tahoma" w:cs="Times New Roman"/>
          <w:lang w:eastAsia="de-DE"/>
        </w:rPr>
        <w:br w:type="page"/>
      </w:r>
    </w:p>
    <w:p w:rsidR="00C77E1F" w:rsidRPr="00DD2AC5" w:rsidRDefault="00C77E1F" w:rsidP="00C77E1F">
      <w:pPr>
        <w:spacing w:line="240" w:lineRule="auto"/>
        <w:rPr>
          <w:rFonts w:ascii="Tahoma" w:hAnsi="Tahoma" w:cs="Tahoma"/>
          <w:b/>
          <w:lang w:eastAsia="de-DE"/>
        </w:rPr>
      </w:pPr>
      <w:bookmarkStart w:id="17" w:name="_Toc365471089"/>
      <w:r w:rsidRPr="00DD2AC5">
        <w:rPr>
          <w:rFonts w:ascii="Tahoma" w:hAnsi="Tahoma" w:cs="Tahoma"/>
          <w:b/>
          <w:lang w:eastAsia="de-DE"/>
        </w:rPr>
        <w:lastRenderedPageBreak/>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xml:space="preserve">(§ 236d BDG 1979 - </w:t>
      </w:r>
      <w:r w:rsidR="00142D06">
        <w:rPr>
          <w:rFonts w:ascii="Tahoma" w:hAnsi="Tahoma" w:cs="Tahoma"/>
          <w:b/>
          <w:lang w:eastAsia="de-DE"/>
        </w:rPr>
        <w:t>Langzeitbeamtenpension</w:t>
      </w:r>
      <w:r w:rsidRPr="00DD2AC5">
        <w:rPr>
          <w:rFonts w:ascii="Tahoma" w:hAnsi="Tahoma" w:cs="Tahoma"/>
          <w:b/>
          <w:lang w:eastAsia="de-DE"/>
        </w:rPr>
        <w:t>)</w:t>
      </w:r>
    </w:p>
    <w:p w:rsidR="00C77E1F" w:rsidRDefault="00C77E1F" w:rsidP="00C77E1F">
      <w:pPr>
        <w:spacing w:line="240" w:lineRule="auto"/>
        <w:rPr>
          <w:rFonts w:ascii="Tahoma" w:hAnsi="Tahoma" w:cs="Tahoma"/>
          <w:b/>
          <w:lang w:eastAsia="de-DE"/>
        </w:rPr>
      </w:pPr>
      <w:r w:rsidRPr="00F84418">
        <w:rPr>
          <w:rFonts w:ascii="Tahoma" w:hAnsi="Tahoma" w:cs="Tahoma"/>
          <w:b/>
          <w:lang w:eastAsia="de-DE"/>
        </w:rPr>
        <w:t>0</w:t>
      </w:r>
      <w:r>
        <w:rPr>
          <w:rFonts w:ascii="Tahoma" w:hAnsi="Tahoma" w:cs="Tahoma"/>
          <w:b/>
          <w:lang w:eastAsia="de-DE"/>
        </w:rPr>
        <w:t>5</w:t>
      </w:r>
      <w:r w:rsidRPr="00F84418">
        <w:rPr>
          <w:rFonts w:ascii="Tahoma" w:hAnsi="Tahoma" w:cs="Tahoma"/>
          <w:b/>
          <w:lang w:eastAsia="de-DE"/>
        </w:rPr>
        <w:t>/</w:t>
      </w:r>
      <w:r>
        <w:rPr>
          <w:rFonts w:ascii="Tahoma" w:hAnsi="Tahoma" w:cs="Tahoma"/>
          <w:b/>
          <w:lang w:eastAsia="de-DE"/>
        </w:rPr>
        <w:t>4</w:t>
      </w:r>
      <w:r w:rsidRPr="00F84418">
        <w:rPr>
          <w:rFonts w:ascii="Tahoma" w:hAnsi="Tahoma" w:cs="Tahoma"/>
          <w:b/>
          <w:lang w:eastAsia="de-DE"/>
        </w:rPr>
        <w:t xml:space="preserve"> - Bescheid betreffend Feststellung der beitragsgedeckten Gesamtdienstzeit</w:t>
      </w:r>
    </w:p>
    <w:p w:rsidR="00C77E1F" w:rsidRPr="00F84418" w:rsidRDefault="00444AB2" w:rsidP="00C77E1F">
      <w:pPr>
        <w:spacing w:line="240" w:lineRule="auto"/>
        <w:ind w:firstLine="708"/>
        <w:rPr>
          <w:rFonts w:ascii="Tahoma" w:hAnsi="Tahoma" w:cs="Tahoma"/>
          <w:b/>
          <w:lang w:eastAsia="de-DE"/>
        </w:rPr>
      </w:pPr>
      <w:r>
        <w:rPr>
          <w:rFonts w:ascii="Tahoma" w:hAnsi="Tahoma" w:cs="Tahoma"/>
          <w:b/>
          <w:lang w:eastAsia="de-DE"/>
        </w:rPr>
        <w:t xml:space="preserve"> </w:t>
      </w:r>
      <w:bookmarkEnd w:id="17"/>
      <w:r w:rsidR="004F4816">
        <w:rPr>
          <w:rFonts w:ascii="Tahoma" w:hAnsi="Tahoma" w:cs="Tahoma"/>
          <w:b/>
          <w:lang w:eastAsia="de-DE"/>
        </w:rPr>
        <w:t>(alte BT)</w:t>
      </w:r>
    </w:p>
    <w:p w:rsidR="00C77E1F"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xml:space="preserve">Auf Ihren Antrag vom * wird gemäß § 236d Abs. 1, 2 und 4 Beamten-Dienstrechtsgesetz 1979 (BDG 1979), BGBl. Nr. 333, festgestellt, dass Sie zum *, dem Einlangen Ihres Antrags folgenden Monatsletzten, eine beitragsgedeckte Gesamtdienstzeit in folgendem Ausmaß aufweisen: </w:t>
      </w:r>
      <w:r w:rsidRPr="006C29C2">
        <w:rPr>
          <w:rFonts w:ascii="Tahoma" w:eastAsia="Times New Roman" w:hAnsi="Tahoma" w:cs="Times New Roman"/>
          <w:b/>
          <w:lang w:eastAsia="de-DE"/>
        </w:rPr>
        <w:t>* Jahre, * Monate, * Tage</w:t>
      </w:r>
      <w:r w:rsidRPr="00C422AA">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Sie wurden am * geboren und stehen seit * in einem öffentlich-rechtlichen Dienstverhältnis zum Bund. Mit Ihrer Eingabe vom * haben Sie die bescheidmäßige Feststellung Ihrer beitragsgedeckten Gesamtdienstzeit beantragt.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xml:space="preserve">Gemäß § 236d Abs. 1 BDG 1979 </w:t>
      </w:r>
      <w:r w:rsidR="00EF4964">
        <w:rPr>
          <w:rFonts w:ascii="Tahoma" w:eastAsia="Times New Roman" w:hAnsi="Tahoma" w:cs="Times New Roman"/>
          <w:lang w:eastAsia="de-DE"/>
        </w:rPr>
        <w:t>k</w:t>
      </w:r>
      <w:r w:rsidR="00DA5919">
        <w:rPr>
          <w:rFonts w:ascii="Tahoma" w:eastAsia="Times New Roman" w:hAnsi="Tahoma" w:cs="Times New Roman"/>
          <w:lang w:eastAsia="de-DE"/>
        </w:rPr>
        <w:t>ö</w:t>
      </w:r>
      <w:r w:rsidR="00EF4964">
        <w:rPr>
          <w:rFonts w:ascii="Tahoma" w:eastAsia="Times New Roman" w:hAnsi="Tahoma" w:cs="Times New Roman"/>
          <w:lang w:eastAsia="de-DE"/>
        </w:rPr>
        <w:t xml:space="preserve">nnen nach dem 31.12.1953 geborene </w:t>
      </w:r>
      <w:r w:rsidRPr="00C422AA">
        <w:rPr>
          <w:rFonts w:ascii="Tahoma" w:eastAsia="Times New Roman" w:hAnsi="Tahoma" w:cs="Times New Roman"/>
          <w:lang w:eastAsia="de-DE"/>
        </w:rPr>
        <w:t xml:space="preserve">Beamtinnen und Beamte </w:t>
      </w:r>
      <w:r w:rsidR="00EF4964">
        <w:rPr>
          <w:rFonts w:ascii="Tahoma" w:eastAsia="Times New Roman" w:hAnsi="Tahoma" w:cs="Times New Roman"/>
          <w:lang w:eastAsia="de-DE"/>
        </w:rPr>
        <w:t>durch schriftliche Erklärung, aus dem Dienststand ausscheiden zu wollen, ihre</w:t>
      </w:r>
      <w:r w:rsidRPr="00C422AA">
        <w:rPr>
          <w:rFonts w:ascii="Tahoma" w:eastAsia="Times New Roman" w:hAnsi="Tahoma" w:cs="Times New Roman"/>
          <w:lang w:eastAsia="de-DE"/>
        </w:rPr>
        <w:t xml:space="preserve"> Ver</w:t>
      </w:r>
      <w:r w:rsidR="00EF4964">
        <w:rPr>
          <w:rFonts w:ascii="Tahoma" w:eastAsia="Times New Roman" w:hAnsi="Tahoma" w:cs="Times New Roman"/>
          <w:lang w:eastAsia="de-DE"/>
        </w:rPr>
        <w:softHyphen/>
      </w:r>
      <w:r w:rsidRPr="00C422AA">
        <w:rPr>
          <w:rFonts w:ascii="Tahoma" w:eastAsia="Times New Roman" w:hAnsi="Tahoma" w:cs="Times New Roman"/>
          <w:lang w:eastAsia="de-DE"/>
        </w:rPr>
        <w:t xml:space="preserve">setzung in den Ruhestand frühestens mit Ablauf des Monats </w:t>
      </w:r>
      <w:r w:rsidR="00EF4964">
        <w:rPr>
          <w:rFonts w:ascii="Tahoma" w:eastAsia="Times New Roman" w:hAnsi="Tahoma" w:cs="Times New Roman"/>
          <w:lang w:eastAsia="de-DE"/>
        </w:rPr>
        <w:t>bewirken</w:t>
      </w:r>
      <w:r w:rsidRPr="00C422AA">
        <w:rPr>
          <w:rFonts w:ascii="Tahoma" w:eastAsia="Times New Roman" w:hAnsi="Tahoma" w:cs="Times New Roman"/>
          <w:lang w:eastAsia="de-DE"/>
        </w:rPr>
        <w:t xml:space="preserve">, in dem </w:t>
      </w:r>
      <w:r w:rsidR="00EF4964">
        <w:rPr>
          <w:rFonts w:ascii="Tahoma" w:eastAsia="Times New Roman" w:hAnsi="Tahoma" w:cs="Times New Roman"/>
          <w:lang w:eastAsia="de-DE"/>
        </w:rPr>
        <w:t xml:space="preserve">sie </w:t>
      </w:r>
      <w:r w:rsidR="00A21101">
        <w:rPr>
          <w:rFonts w:ascii="Tahoma" w:eastAsia="Times New Roman" w:hAnsi="Tahoma" w:cs="Times New Roman"/>
          <w:lang w:eastAsia="de-DE"/>
        </w:rPr>
        <w:t xml:space="preserve">das </w:t>
      </w:r>
      <w:r w:rsidRPr="00C422AA">
        <w:rPr>
          <w:rFonts w:ascii="Tahoma" w:eastAsia="Times New Roman" w:hAnsi="Tahoma" w:cs="Times New Roman"/>
          <w:lang w:eastAsia="de-DE"/>
        </w:rPr>
        <w:t>62. Lebensjahr vollend</w:t>
      </w:r>
      <w:r w:rsidR="00A21101">
        <w:rPr>
          <w:rFonts w:ascii="Tahoma" w:eastAsia="Times New Roman" w:hAnsi="Tahoma" w:cs="Times New Roman"/>
          <w:lang w:eastAsia="de-DE"/>
        </w:rPr>
        <w:t>e</w:t>
      </w:r>
      <w:r w:rsidR="00EF4964">
        <w:rPr>
          <w:rFonts w:ascii="Tahoma" w:eastAsia="Times New Roman" w:hAnsi="Tahoma" w:cs="Times New Roman"/>
          <w:lang w:eastAsia="de-DE"/>
        </w:rPr>
        <w:t>n</w:t>
      </w:r>
      <w:r w:rsidRPr="00C422AA">
        <w:rPr>
          <w:rFonts w:ascii="Tahoma" w:eastAsia="Times New Roman" w:hAnsi="Tahoma" w:cs="Times New Roman"/>
          <w:lang w:eastAsia="de-DE"/>
        </w:rPr>
        <w:t xml:space="preserve">, wenn </w:t>
      </w:r>
      <w:r w:rsidR="00A21101">
        <w:rPr>
          <w:rFonts w:ascii="Tahoma" w:eastAsia="Times New Roman" w:hAnsi="Tahoma" w:cs="Times New Roman"/>
          <w:lang w:eastAsia="de-DE"/>
        </w:rPr>
        <w:t xml:space="preserve">sie </w:t>
      </w:r>
      <w:r w:rsidRPr="00C422AA">
        <w:rPr>
          <w:rFonts w:ascii="Tahoma" w:eastAsia="Times New Roman" w:hAnsi="Tahoma" w:cs="Times New Roman"/>
          <w:lang w:eastAsia="de-DE"/>
        </w:rPr>
        <w:t>zum Zeitpunkt der Wirksamkeit der Versetzung in den Ruhestand eine beitragsgedeckte Gesamtdienstzeit von 42 Jahren aufweis</w:t>
      </w:r>
      <w:r w:rsidR="00EF4964">
        <w:rPr>
          <w:rFonts w:ascii="Tahoma" w:eastAsia="Times New Roman" w:hAnsi="Tahoma" w:cs="Times New Roman"/>
          <w:lang w:eastAsia="de-DE"/>
        </w:rPr>
        <w:t>en</w:t>
      </w:r>
      <w:r w:rsidRPr="00C422AA">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Gemäß § 236d Abs. 4 BDG 1979 können Beamtinnen und Beamte des Dienststandes eine bescheidmäßige Feststellung ihrer beitragsgedeckten Gesamtdienstzeit zu dem dem Ein</w:t>
      </w:r>
      <w:r w:rsidRPr="00C422AA">
        <w:rPr>
          <w:rFonts w:ascii="Tahoma" w:eastAsia="Times New Roman" w:hAnsi="Tahoma" w:cs="Times New Roman"/>
          <w:lang w:eastAsia="de-DE"/>
        </w:rPr>
        <w:softHyphen/>
        <w:t>langen des Antrags folgenden Monatsletzten beantragen. Dieses Antragsrecht wird mit Rechtskraft der Feststellung konsumiert.</w:t>
      </w:r>
    </w:p>
    <w:p w:rsidR="00C77E1F" w:rsidRPr="00C422AA" w:rsidRDefault="00C77E1F" w:rsidP="00C77E1F">
      <w:pPr>
        <w:rPr>
          <w:rFonts w:ascii="Tahoma" w:eastAsia="Times New Roman" w:hAnsi="Tahoma" w:cs="Times New Roman"/>
          <w:lang w:eastAsia="de-DE"/>
        </w:rPr>
      </w:pPr>
    </w:p>
    <w:p w:rsidR="004D48DC" w:rsidRDefault="004D48DC" w:rsidP="004D48DC">
      <w:pPr>
        <w:rPr>
          <w:rFonts w:ascii="Tahoma" w:eastAsia="Times New Roman" w:hAnsi="Tahoma" w:cs="Times New Roman"/>
          <w:lang w:eastAsia="de-DE"/>
        </w:rPr>
      </w:pPr>
      <w:r>
        <w:rPr>
          <w:rFonts w:ascii="Tahoma" w:eastAsia="Times New Roman" w:hAnsi="Tahoma" w:cs="Times New Roman"/>
          <w:lang w:eastAsia="de-DE"/>
        </w:rPr>
        <w:t xml:space="preserve">§ 236d BDG 1979 enthält </w:t>
      </w:r>
      <w:r w:rsidR="00217200">
        <w:rPr>
          <w:rFonts w:ascii="Tahoma" w:eastAsia="Times New Roman" w:hAnsi="Tahoma" w:cs="Times New Roman"/>
          <w:lang w:eastAsia="de-DE"/>
        </w:rPr>
        <w:t>u.a.</w:t>
      </w:r>
      <w:r>
        <w:rPr>
          <w:rFonts w:ascii="Tahoma" w:eastAsia="Times New Roman" w:hAnsi="Tahoma" w:cs="Times New Roman"/>
          <w:lang w:eastAsia="de-DE"/>
        </w:rPr>
        <w:t xml:space="preserve"> spezielle Bestimmungen für </w:t>
      </w:r>
      <w:r w:rsidRPr="006F279F">
        <w:rPr>
          <w:rFonts w:ascii="Tahoma" w:eastAsia="Times New Roman" w:hAnsi="Tahoma" w:cs="Times New Roman"/>
          <w:lang w:eastAsia="de-DE"/>
        </w:rPr>
        <w:t>B</w:t>
      </w:r>
      <w:r>
        <w:rPr>
          <w:rFonts w:ascii="Tahoma" w:eastAsia="Times New Roman" w:hAnsi="Tahoma" w:cs="Times New Roman"/>
          <w:lang w:eastAsia="de-DE"/>
        </w:rPr>
        <w:t>eamtinnen und Beamte</w:t>
      </w:r>
      <w:r w:rsidRPr="006F279F">
        <w:rPr>
          <w:rFonts w:ascii="Tahoma" w:eastAsia="Times New Roman" w:hAnsi="Tahoma" w:cs="Times New Roman"/>
          <w:lang w:eastAsia="de-DE"/>
        </w:rPr>
        <w:t xml:space="preserve">, auf die § 1 Abs. 14 PG 1965 anzuwenden </w:t>
      </w:r>
      <w:r>
        <w:rPr>
          <w:rFonts w:ascii="Tahoma" w:eastAsia="Times New Roman" w:hAnsi="Tahoma" w:cs="Times New Roman"/>
          <w:lang w:eastAsia="de-DE"/>
        </w:rPr>
        <w:t xml:space="preserve">bzw. nicht anzuwenden ist. </w:t>
      </w:r>
      <w:r w:rsidRPr="006F279F">
        <w:rPr>
          <w:rFonts w:ascii="Tahoma" w:eastAsia="Times New Roman" w:hAnsi="Tahoma" w:cs="Times New Roman"/>
          <w:lang w:eastAsia="de-DE"/>
        </w:rPr>
        <w:t>B</w:t>
      </w:r>
      <w:r>
        <w:rPr>
          <w:rFonts w:ascii="Tahoma" w:eastAsia="Times New Roman" w:hAnsi="Tahoma" w:cs="Times New Roman"/>
          <w:lang w:eastAsia="de-DE"/>
        </w:rPr>
        <w:t>eamtinnen und Beamte</w:t>
      </w:r>
      <w:r w:rsidRPr="006F279F">
        <w:rPr>
          <w:rFonts w:ascii="Tahoma" w:eastAsia="Times New Roman" w:hAnsi="Tahoma" w:cs="Times New Roman"/>
          <w:lang w:eastAsia="de-DE"/>
        </w:rPr>
        <w:t>, auf die § 1 Abs. 14 PG 1965 anzuwenden ist</w:t>
      </w:r>
      <w:r>
        <w:rPr>
          <w:rFonts w:ascii="Tahoma" w:eastAsia="Times New Roman" w:hAnsi="Tahoma" w:cs="Times New Roman"/>
          <w:lang w:eastAsia="de-DE"/>
        </w:rPr>
        <w:t>, sind solche, die nach dem 31.12.2004 in das öffentlich-rechtliche Dienstverhältnis zum Bund aufgenommen wurden oder die nach dem 31.12.1975 geboren sind oder die nach § 136b BDG 1979 ernannt wurden. Sie gehören nicht dieser Personengruppe an.</w:t>
      </w:r>
    </w:p>
    <w:p w:rsidR="004D48DC" w:rsidRDefault="004D48DC" w:rsidP="004D48DC">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Zu dem dem Einlangen Ihres Antrags folgenden Monatsletzten weisen Sie eine beitrags</w:t>
      </w:r>
      <w:r w:rsidRPr="00C422AA">
        <w:rPr>
          <w:rFonts w:ascii="Tahoma" w:eastAsia="Times New Roman" w:hAnsi="Tahoma" w:cs="Times New Roman"/>
          <w:lang w:eastAsia="de-DE"/>
        </w:rPr>
        <w:softHyphen/>
        <w:t>gedeckte Gesamtdienstzeit in folgendem Ausmaß auf:</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br w:type="page"/>
      </w:r>
    </w:p>
    <w:tbl>
      <w:tblPr>
        <w:tblW w:w="9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064"/>
        <w:gridCol w:w="5710"/>
        <w:gridCol w:w="851"/>
        <w:gridCol w:w="851"/>
        <w:gridCol w:w="851"/>
      </w:tblGrid>
      <w:tr w:rsidR="00C77E1F" w:rsidRPr="00257114" w:rsidTr="00C77E1F">
        <w:tc>
          <w:tcPr>
            <w:tcW w:w="1064" w:type="dxa"/>
          </w:tcPr>
          <w:p w:rsidR="00C77E1F" w:rsidRPr="00257114" w:rsidRDefault="00C77E1F" w:rsidP="00C77E1F">
            <w:pPr>
              <w:spacing w:line="240" w:lineRule="auto"/>
              <w:rPr>
                <w:rFonts w:ascii="Tahoma" w:eastAsia="Times New Roman" w:hAnsi="Tahoma" w:cs="Times New Roman"/>
                <w:lang w:eastAsia="de-DE"/>
              </w:rPr>
            </w:pPr>
            <w:r w:rsidRPr="00257114">
              <w:rPr>
                <w:rFonts w:ascii="Tahoma" w:eastAsia="Times New Roman" w:hAnsi="Tahoma" w:cs="Times New Roman"/>
                <w:lang w:eastAsia="de-DE"/>
              </w:rPr>
              <w:lastRenderedPageBreak/>
              <w:t>§ 236d</w:t>
            </w:r>
          </w:p>
          <w:p w:rsidR="00C77E1F" w:rsidRPr="00257114" w:rsidRDefault="00C77E1F" w:rsidP="00C77E1F">
            <w:pPr>
              <w:spacing w:line="240" w:lineRule="auto"/>
              <w:rPr>
                <w:rFonts w:ascii="Tahoma" w:eastAsia="Times New Roman" w:hAnsi="Tahoma" w:cs="Times New Roman"/>
                <w:lang w:eastAsia="de-DE"/>
              </w:rPr>
            </w:pPr>
            <w:r w:rsidRPr="00257114">
              <w:rPr>
                <w:rFonts w:ascii="Tahoma" w:eastAsia="Times New Roman" w:hAnsi="Tahoma" w:cs="Times New Roman"/>
                <w:lang w:eastAsia="de-DE"/>
              </w:rPr>
              <w:t>Abs. 2</w:t>
            </w:r>
          </w:p>
        </w:tc>
        <w:tc>
          <w:tcPr>
            <w:tcW w:w="5710" w:type="dxa"/>
          </w:tcPr>
          <w:p w:rsidR="00C77E1F" w:rsidRPr="00257114" w:rsidRDefault="00C77E1F" w:rsidP="00C77E1F">
            <w:pPr>
              <w:spacing w:line="240" w:lineRule="auto"/>
              <w:jc w:val="center"/>
              <w:rPr>
                <w:rFonts w:ascii="Tahoma" w:eastAsia="Times New Roman" w:hAnsi="Tahoma" w:cs="Times New Roman"/>
                <w:lang w:eastAsia="de-DE"/>
              </w:rPr>
            </w:pPr>
            <w:r w:rsidRPr="00257114">
              <w:rPr>
                <w:rFonts w:ascii="Tahoma" w:eastAsia="Times New Roman" w:hAnsi="Tahoma" w:cs="Times New Roman"/>
                <w:lang w:eastAsia="de-DE"/>
              </w:rPr>
              <w:t>beitragsgedeckte Zeit</w:t>
            </w:r>
          </w:p>
        </w:tc>
        <w:tc>
          <w:tcPr>
            <w:tcW w:w="851" w:type="dxa"/>
          </w:tcPr>
          <w:p w:rsidR="00C77E1F" w:rsidRPr="00257114" w:rsidRDefault="00C77E1F" w:rsidP="00257114">
            <w:pPr>
              <w:spacing w:line="240" w:lineRule="auto"/>
              <w:jc w:val="center"/>
              <w:rPr>
                <w:rFonts w:ascii="Tahoma" w:eastAsia="Times New Roman" w:hAnsi="Tahoma" w:cs="Times New Roman"/>
                <w:lang w:eastAsia="de-DE"/>
              </w:rPr>
            </w:pPr>
            <w:r w:rsidRPr="00257114">
              <w:rPr>
                <w:rFonts w:ascii="Tahoma" w:eastAsia="Times New Roman" w:hAnsi="Tahoma" w:cs="Times New Roman"/>
                <w:lang w:eastAsia="de-DE"/>
              </w:rPr>
              <w:t>Jahr</w:t>
            </w:r>
          </w:p>
        </w:tc>
        <w:tc>
          <w:tcPr>
            <w:tcW w:w="851" w:type="dxa"/>
          </w:tcPr>
          <w:p w:rsidR="00C77E1F" w:rsidRPr="00257114" w:rsidRDefault="00C77E1F" w:rsidP="00257114">
            <w:pPr>
              <w:spacing w:line="240" w:lineRule="auto"/>
              <w:jc w:val="center"/>
              <w:rPr>
                <w:rFonts w:ascii="Tahoma" w:eastAsia="Times New Roman" w:hAnsi="Tahoma" w:cs="Times New Roman"/>
                <w:lang w:eastAsia="de-DE"/>
              </w:rPr>
            </w:pPr>
            <w:r w:rsidRPr="00257114">
              <w:rPr>
                <w:rFonts w:ascii="Tahoma" w:eastAsia="Times New Roman" w:hAnsi="Tahoma" w:cs="Times New Roman"/>
                <w:lang w:eastAsia="de-DE"/>
              </w:rPr>
              <w:t>Monat</w:t>
            </w:r>
          </w:p>
        </w:tc>
        <w:tc>
          <w:tcPr>
            <w:tcW w:w="851" w:type="dxa"/>
          </w:tcPr>
          <w:p w:rsidR="00C77E1F" w:rsidRPr="00257114" w:rsidRDefault="00C77E1F" w:rsidP="00257114">
            <w:pPr>
              <w:spacing w:line="240" w:lineRule="auto"/>
              <w:jc w:val="center"/>
              <w:rPr>
                <w:rFonts w:ascii="Tahoma" w:eastAsia="Times New Roman" w:hAnsi="Tahoma" w:cs="Times New Roman"/>
                <w:lang w:eastAsia="de-DE"/>
              </w:rPr>
            </w:pPr>
            <w:r w:rsidRPr="00257114">
              <w:rPr>
                <w:rFonts w:ascii="Tahoma" w:eastAsia="Times New Roman" w:hAnsi="Tahoma" w:cs="Times New Roman"/>
                <w:lang w:eastAsia="de-DE"/>
              </w:rPr>
              <w:t>Tag</w:t>
            </w:r>
          </w:p>
        </w:tc>
      </w:tr>
      <w:tr w:rsidR="00C77E1F" w:rsidRPr="00C422AA" w:rsidTr="00C77E1F">
        <w:tc>
          <w:tcPr>
            <w:tcW w:w="1064"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1</w:t>
            </w:r>
          </w:p>
        </w:tc>
        <w:tc>
          <w:tcPr>
            <w:tcW w:w="5710" w:type="dxa"/>
          </w:tcPr>
          <w:p w:rsidR="00C77E1F" w:rsidRPr="00C422AA" w:rsidRDefault="00C77E1F" w:rsidP="00811DCE">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Ruhegenussfähige Bundesdienstzeit </w:t>
            </w:r>
            <w:r w:rsidR="00811DCE">
              <w:rPr>
                <w:rFonts w:ascii="Tahoma" w:eastAsia="Times New Roman" w:hAnsi="Tahoma" w:cs="Times New Roman"/>
                <w:lang w:eastAsia="de-DE"/>
              </w:rPr>
              <w:t xml:space="preserve">gemäß § 6 Abs. 2 PG 1965 </w:t>
            </w:r>
            <w:r w:rsidRPr="00C422AA">
              <w:rPr>
                <w:rFonts w:ascii="Tahoma" w:eastAsia="Times New Roman" w:hAnsi="Tahoma" w:cs="Times New Roman"/>
                <w:lang w:eastAsia="de-DE"/>
              </w:rPr>
              <w:t>(Teilbeschäftigungszeiten zählen voll)</w:t>
            </w: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r>
      <w:tr w:rsidR="00C77E1F" w:rsidRPr="00C422AA" w:rsidTr="00C77E1F">
        <w:tc>
          <w:tcPr>
            <w:tcW w:w="1064"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2</w:t>
            </w:r>
          </w:p>
        </w:tc>
        <w:tc>
          <w:tcPr>
            <w:tcW w:w="5710" w:type="dxa"/>
          </w:tcPr>
          <w:p w:rsidR="00C77E1F" w:rsidRPr="00C422AA" w:rsidRDefault="00C77E1F" w:rsidP="00217200">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Bedingt oder unbedingt als Ruhegenussvordienstzeiten angerechnete Zeiten einer Erwerbstätigkeit (für die ein Überweisungsbetrag in Höhe von 7% der ASVG/GSVG/</w:t>
            </w:r>
            <w:r w:rsidRPr="00C422AA">
              <w:rPr>
                <w:rFonts w:ascii="Tahoma" w:eastAsia="Times New Roman" w:hAnsi="Tahoma" w:cs="Times New Roman"/>
                <w:lang w:eastAsia="de-DE"/>
              </w:rPr>
              <w:br/>
              <w:t xml:space="preserve">BSVG-Berechnungsgrundlage oder für die ein besonderer Pensionsbeitrag </w:t>
            </w:r>
            <w:r w:rsidR="00217200">
              <w:rPr>
                <w:rFonts w:ascii="Tahoma" w:eastAsia="Times New Roman" w:hAnsi="Tahoma" w:cs="Times New Roman"/>
                <w:lang w:eastAsia="de-DE"/>
              </w:rPr>
              <w:t>zu leisten war oder ist</w:t>
            </w:r>
            <w:r w:rsidRPr="00C422AA">
              <w:rPr>
                <w:rFonts w:ascii="Tahoma" w:eastAsia="Times New Roman" w:hAnsi="Tahoma" w:cs="Times New Roman"/>
                <w:lang w:eastAsia="de-DE"/>
              </w:rPr>
              <w:t>)</w:t>
            </w: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r>
      <w:tr w:rsidR="006F279F" w:rsidRPr="00C422AA" w:rsidTr="00D1701A">
        <w:tc>
          <w:tcPr>
            <w:tcW w:w="1064" w:type="dxa"/>
          </w:tcPr>
          <w:p w:rsidR="006F279F" w:rsidRPr="00C422AA" w:rsidRDefault="006F279F" w:rsidP="00D1701A">
            <w:pPr>
              <w:spacing w:line="240" w:lineRule="auto"/>
              <w:jc w:val="center"/>
              <w:rPr>
                <w:rFonts w:ascii="Tahoma" w:eastAsia="Times New Roman" w:hAnsi="Tahoma" w:cs="Times New Roman"/>
                <w:lang w:eastAsia="de-DE"/>
              </w:rPr>
            </w:pPr>
            <w:r>
              <w:rPr>
                <w:rFonts w:ascii="Tahoma" w:eastAsia="Times New Roman" w:hAnsi="Tahoma" w:cs="Times New Roman"/>
                <w:lang w:eastAsia="de-DE"/>
              </w:rPr>
              <w:t>Z 2a</w:t>
            </w:r>
          </w:p>
        </w:tc>
        <w:tc>
          <w:tcPr>
            <w:tcW w:w="5710" w:type="dxa"/>
          </w:tcPr>
          <w:p w:rsidR="006F279F" w:rsidRPr="00C422AA" w:rsidRDefault="006F279F" w:rsidP="00217200">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einer Erwerbstätigkeit (für die ein Überweisungs</w:t>
            </w:r>
            <w:r>
              <w:rPr>
                <w:rFonts w:ascii="Tahoma" w:eastAsia="Times New Roman" w:hAnsi="Tahoma" w:cs="Times New Roman"/>
                <w:lang w:eastAsia="de-DE"/>
              </w:rPr>
              <w:softHyphen/>
            </w:r>
            <w:r w:rsidRPr="00C422AA">
              <w:rPr>
                <w:rFonts w:ascii="Tahoma" w:eastAsia="Times New Roman" w:hAnsi="Tahoma" w:cs="Times New Roman"/>
                <w:lang w:eastAsia="de-DE"/>
              </w:rPr>
              <w:t>betrag in Höhe von 7% der ASVG/GSVG/BSVG-Berech</w:t>
            </w:r>
            <w:r>
              <w:rPr>
                <w:rFonts w:ascii="Tahoma" w:eastAsia="Times New Roman" w:hAnsi="Tahoma" w:cs="Times New Roman"/>
                <w:lang w:eastAsia="de-DE"/>
              </w:rPr>
              <w:softHyphen/>
            </w:r>
            <w:r w:rsidRPr="00C422AA">
              <w:rPr>
                <w:rFonts w:ascii="Tahoma" w:eastAsia="Times New Roman" w:hAnsi="Tahoma" w:cs="Times New Roman"/>
                <w:lang w:eastAsia="de-DE"/>
              </w:rPr>
              <w:t>nungsgrundlage oder für die ein besonderer Pensions</w:t>
            </w:r>
            <w:r>
              <w:rPr>
                <w:rFonts w:ascii="Tahoma" w:eastAsia="Times New Roman" w:hAnsi="Tahoma" w:cs="Times New Roman"/>
                <w:lang w:eastAsia="de-DE"/>
              </w:rPr>
              <w:softHyphen/>
            </w:r>
            <w:r w:rsidRPr="00C422AA">
              <w:rPr>
                <w:rFonts w:ascii="Tahoma" w:eastAsia="Times New Roman" w:hAnsi="Tahoma" w:cs="Times New Roman"/>
                <w:lang w:eastAsia="de-DE"/>
              </w:rPr>
              <w:t xml:space="preserve">beitrag </w:t>
            </w:r>
            <w:r w:rsidR="00217200">
              <w:rPr>
                <w:rFonts w:ascii="Tahoma" w:eastAsia="Times New Roman" w:hAnsi="Tahoma" w:cs="Times New Roman"/>
                <w:lang w:eastAsia="de-DE"/>
              </w:rPr>
              <w:t>zu leisten war oder ist</w:t>
            </w:r>
            <w:r w:rsidRPr="00C422AA">
              <w:rPr>
                <w:rFonts w:ascii="Tahoma" w:eastAsia="Times New Roman" w:hAnsi="Tahoma" w:cs="Times New Roman"/>
                <w:lang w:eastAsia="de-DE"/>
              </w:rPr>
              <w:t>)</w:t>
            </w:r>
          </w:p>
        </w:tc>
        <w:tc>
          <w:tcPr>
            <w:tcW w:w="851" w:type="dxa"/>
          </w:tcPr>
          <w:p w:rsidR="006F279F" w:rsidRPr="00C422AA" w:rsidRDefault="0062794E" w:rsidP="00257114">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Pr>
          <w:p w:rsidR="006F279F" w:rsidRPr="00C422AA" w:rsidRDefault="0062794E" w:rsidP="00257114">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Pr>
          <w:p w:rsidR="006F279F" w:rsidRPr="00C422AA" w:rsidRDefault="0062794E" w:rsidP="00257114">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r>
      <w:tr w:rsidR="00C77E1F" w:rsidRPr="00C422AA" w:rsidTr="00C77E1F">
        <w:tc>
          <w:tcPr>
            <w:tcW w:w="1064"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3</w:t>
            </w:r>
          </w:p>
        </w:tc>
        <w:tc>
          <w:tcPr>
            <w:tcW w:w="5710" w:type="dxa"/>
          </w:tcPr>
          <w:p w:rsidR="00C77E1F" w:rsidRPr="00C422AA" w:rsidRDefault="00C77E1F" w:rsidP="00567DB8">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des Präsenz- oder Zivildienstes</w:t>
            </w: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r>
      <w:tr w:rsidR="00C77E1F" w:rsidRPr="00C422AA" w:rsidTr="00C77E1F">
        <w:tc>
          <w:tcPr>
            <w:tcW w:w="1064"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4</w:t>
            </w:r>
          </w:p>
        </w:tc>
        <w:tc>
          <w:tcPr>
            <w:tcW w:w="5710" w:type="dxa"/>
          </w:tcPr>
          <w:p w:rsidR="00C77E1F" w:rsidRPr="00C422AA" w:rsidRDefault="00C77E1F" w:rsidP="00C77E1F">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der Kindererziehung im Sinne des ASVG</w:t>
            </w:r>
          </w:p>
          <w:p w:rsidR="00C77E1F" w:rsidRPr="00C422AA" w:rsidRDefault="00C77E1F" w:rsidP="00C77E1F">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(bis zum </w:t>
            </w:r>
            <w:r>
              <w:rPr>
                <w:rFonts w:ascii="Tahoma" w:eastAsia="Times New Roman" w:hAnsi="Tahoma" w:cs="Times New Roman"/>
                <w:lang w:eastAsia="de-DE"/>
              </w:rPr>
              <w:t xml:space="preserve">gesetzlichen </w:t>
            </w:r>
            <w:r w:rsidRPr="00C422AA">
              <w:rPr>
                <w:rFonts w:ascii="Tahoma" w:eastAsia="Times New Roman" w:hAnsi="Tahoma" w:cs="Times New Roman"/>
                <w:lang w:eastAsia="de-DE"/>
              </w:rPr>
              <w:t>Höchstausmaß)</w:t>
            </w: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Pr>
          <w:p w:rsidR="00C77E1F" w:rsidRPr="00C422AA" w:rsidRDefault="00C77E1F" w:rsidP="00257114">
            <w:pPr>
              <w:spacing w:line="240" w:lineRule="auto"/>
              <w:jc w:val="center"/>
              <w:rPr>
                <w:rFonts w:ascii="Tahoma" w:eastAsia="Times New Roman" w:hAnsi="Tahoma" w:cs="Times New Roman"/>
                <w:lang w:eastAsia="de-DE"/>
              </w:rPr>
            </w:pPr>
          </w:p>
        </w:tc>
      </w:tr>
      <w:tr w:rsidR="00C77E1F" w:rsidRPr="00C422AA" w:rsidTr="00C77E1F">
        <w:tc>
          <w:tcPr>
            <w:tcW w:w="1064" w:type="dxa"/>
            <w:tcBorders>
              <w:top w:val="single" w:sz="6" w:space="0" w:color="000000"/>
              <w:left w:val="single" w:sz="6" w:space="0" w:color="000000"/>
              <w:bottom w:val="single" w:sz="6" w:space="0" w:color="000000"/>
              <w:right w:val="single" w:sz="6" w:space="0" w:color="000000"/>
            </w:tcBorders>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5</w:t>
            </w:r>
          </w:p>
        </w:tc>
        <w:tc>
          <w:tcPr>
            <w:tcW w:w="5710" w:type="dxa"/>
            <w:tcBorders>
              <w:top w:val="single" w:sz="6" w:space="0" w:color="000000"/>
              <w:left w:val="single" w:sz="6" w:space="0" w:color="000000"/>
              <w:bottom w:val="single" w:sz="6" w:space="0" w:color="000000"/>
              <w:right w:val="single" w:sz="6" w:space="0" w:color="000000"/>
            </w:tcBorders>
          </w:tcPr>
          <w:p w:rsidR="00C77E1F" w:rsidRPr="00C422AA" w:rsidRDefault="00C77E1F" w:rsidP="00C77E1F">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mit Anspruch auf Wochengeld</w:t>
            </w: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r>
      <w:tr w:rsidR="00C77E1F" w:rsidRPr="00C422AA" w:rsidTr="00C77E1F">
        <w:tc>
          <w:tcPr>
            <w:tcW w:w="1064" w:type="dxa"/>
            <w:tcBorders>
              <w:top w:val="single" w:sz="6" w:space="0" w:color="000000"/>
              <w:left w:val="single" w:sz="6" w:space="0" w:color="000000"/>
              <w:bottom w:val="single" w:sz="6" w:space="0" w:color="000000"/>
              <w:right w:val="single" w:sz="6" w:space="0" w:color="000000"/>
            </w:tcBorders>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6</w:t>
            </w:r>
          </w:p>
        </w:tc>
        <w:tc>
          <w:tcPr>
            <w:tcW w:w="5710" w:type="dxa"/>
            <w:tcBorders>
              <w:top w:val="single" w:sz="6" w:space="0" w:color="000000"/>
              <w:left w:val="single" w:sz="6" w:space="0" w:color="000000"/>
              <w:bottom w:val="single" w:sz="6" w:space="0" w:color="000000"/>
              <w:right w:val="single" w:sz="6" w:space="0" w:color="000000"/>
            </w:tcBorders>
          </w:tcPr>
          <w:p w:rsidR="00C77E1F" w:rsidRPr="00C422AA" w:rsidRDefault="00C77E1F" w:rsidP="00C77E1F">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Nachgekaufte Zeiten</w:t>
            </w: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C77E1F" w:rsidRPr="00C422AA" w:rsidRDefault="00C77E1F" w:rsidP="00257114">
            <w:pPr>
              <w:spacing w:line="240" w:lineRule="auto"/>
              <w:jc w:val="center"/>
              <w:rPr>
                <w:rFonts w:ascii="Tahoma" w:eastAsia="Times New Roman" w:hAnsi="Tahoma" w:cs="Times New Roman"/>
                <w:lang w:eastAsia="de-DE"/>
              </w:rPr>
            </w:pPr>
          </w:p>
        </w:tc>
      </w:tr>
      <w:tr w:rsidR="00C77E1F" w:rsidRPr="00257114" w:rsidTr="00C77E1F">
        <w:tc>
          <w:tcPr>
            <w:tcW w:w="6774" w:type="dxa"/>
            <w:gridSpan w:val="2"/>
          </w:tcPr>
          <w:p w:rsidR="00C77E1F" w:rsidRPr="00257114" w:rsidRDefault="00C77E1F" w:rsidP="00C77E1F">
            <w:pPr>
              <w:spacing w:line="240" w:lineRule="auto"/>
              <w:jc w:val="center"/>
              <w:rPr>
                <w:rFonts w:ascii="Tahoma" w:eastAsia="Times New Roman" w:hAnsi="Tahoma" w:cs="Times New Roman"/>
                <w:b/>
                <w:lang w:eastAsia="de-DE"/>
              </w:rPr>
            </w:pPr>
            <w:r w:rsidRPr="00257114">
              <w:rPr>
                <w:rFonts w:ascii="Tahoma" w:eastAsia="Times New Roman" w:hAnsi="Tahoma" w:cs="Times New Roman"/>
                <w:b/>
                <w:lang w:eastAsia="de-DE"/>
              </w:rPr>
              <w:t>Summe</w:t>
            </w:r>
          </w:p>
        </w:tc>
        <w:tc>
          <w:tcPr>
            <w:tcW w:w="851" w:type="dxa"/>
          </w:tcPr>
          <w:p w:rsidR="00C77E1F" w:rsidRPr="00257114" w:rsidRDefault="00C77E1F" w:rsidP="00257114">
            <w:pPr>
              <w:spacing w:line="240" w:lineRule="auto"/>
              <w:jc w:val="center"/>
              <w:rPr>
                <w:rFonts w:ascii="Tahoma" w:eastAsia="Times New Roman" w:hAnsi="Tahoma" w:cs="Times New Roman"/>
                <w:b/>
                <w:lang w:eastAsia="de-DE"/>
              </w:rPr>
            </w:pPr>
          </w:p>
        </w:tc>
        <w:tc>
          <w:tcPr>
            <w:tcW w:w="851" w:type="dxa"/>
          </w:tcPr>
          <w:p w:rsidR="00C77E1F" w:rsidRPr="00257114" w:rsidRDefault="00C77E1F" w:rsidP="00257114">
            <w:pPr>
              <w:spacing w:line="240" w:lineRule="auto"/>
              <w:jc w:val="center"/>
              <w:rPr>
                <w:rFonts w:ascii="Tahoma" w:eastAsia="Times New Roman" w:hAnsi="Tahoma" w:cs="Times New Roman"/>
                <w:b/>
                <w:lang w:eastAsia="de-DE"/>
              </w:rPr>
            </w:pPr>
          </w:p>
        </w:tc>
        <w:tc>
          <w:tcPr>
            <w:tcW w:w="851" w:type="dxa"/>
          </w:tcPr>
          <w:p w:rsidR="00C77E1F" w:rsidRPr="00257114" w:rsidRDefault="00C77E1F" w:rsidP="00257114">
            <w:pPr>
              <w:spacing w:line="240" w:lineRule="auto"/>
              <w:jc w:val="center"/>
              <w:rPr>
                <w:rFonts w:ascii="Tahoma" w:eastAsia="Times New Roman" w:hAnsi="Tahoma" w:cs="Times New Roman"/>
                <w:b/>
                <w:lang w:eastAsia="de-DE"/>
              </w:rPr>
            </w:pPr>
          </w:p>
        </w:tc>
      </w:tr>
    </w:tbl>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Der Ermittlung der beitragsgedeckten Gesamtdienstzeit wurde zugrunde gelegt (eine doppel</w:t>
      </w:r>
      <w:r w:rsidR="002072B3">
        <w:rPr>
          <w:rFonts w:ascii="Tahoma" w:eastAsia="Times New Roman" w:hAnsi="Tahoma" w:cs="Times New Roman"/>
          <w:lang w:eastAsia="de-DE"/>
        </w:rPr>
        <w:softHyphen/>
      </w:r>
      <w:r w:rsidRPr="00C422AA">
        <w:rPr>
          <w:rFonts w:ascii="Tahoma" w:eastAsia="Times New Roman" w:hAnsi="Tahoma" w:cs="Times New Roman"/>
          <w:lang w:eastAsia="de-DE"/>
        </w:rPr>
        <w:t>te Zählung ein und desselben Zeitraumes ist nicht zulässig):</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numPr>
          <w:ilvl w:val="0"/>
          <w:numId w:val="26"/>
        </w:numPr>
        <w:rPr>
          <w:rFonts w:ascii="Tahoma" w:eastAsia="Times New Roman" w:hAnsi="Tahoma" w:cs="Times New Roman"/>
          <w:lang w:eastAsia="de-DE"/>
        </w:rPr>
      </w:pPr>
      <w:r w:rsidRPr="00C422AA">
        <w:rPr>
          <w:rFonts w:ascii="Tahoma" w:eastAsia="Times New Roman" w:hAnsi="Tahoma" w:cs="Times New Roman"/>
          <w:u w:val="single"/>
          <w:lang w:eastAsia="de-DE"/>
        </w:rPr>
        <w:t>Nach § 236</w:t>
      </w:r>
      <w:r>
        <w:rPr>
          <w:rFonts w:ascii="Tahoma" w:eastAsia="Times New Roman" w:hAnsi="Tahoma" w:cs="Times New Roman"/>
          <w:u w:val="single"/>
          <w:lang w:eastAsia="de-DE"/>
        </w:rPr>
        <w:t>d</w:t>
      </w:r>
      <w:r w:rsidRPr="00C422AA">
        <w:rPr>
          <w:rFonts w:ascii="Tahoma" w:eastAsia="Times New Roman" w:hAnsi="Tahoma" w:cs="Times New Roman"/>
          <w:u w:val="single"/>
          <w:lang w:eastAsia="de-DE"/>
        </w:rPr>
        <w:t xml:space="preserve"> Abs. 2 Z 1 BDG 1979 die ruhegenussfähige Bundesdienstzeit</w:t>
      </w:r>
      <w:r>
        <w:rPr>
          <w:rFonts w:ascii="Tahoma" w:eastAsia="Times New Roman" w:hAnsi="Tahoma" w:cs="Times New Roman"/>
          <w:u w:val="single"/>
          <w:lang w:eastAsia="de-DE"/>
        </w:rPr>
        <w:t xml:space="preserve"> gemäß § 6 Abs. 2 PG </w:t>
      </w:r>
      <w:r w:rsidRPr="00274FCF">
        <w:rPr>
          <w:rFonts w:ascii="Tahoma" w:eastAsia="Times New Roman" w:hAnsi="Tahoma" w:cs="Times New Roman"/>
          <w:u w:val="single"/>
          <w:lang w:eastAsia="de-DE"/>
        </w:rPr>
        <w:t>1965,</w:t>
      </w:r>
      <w:r w:rsidRPr="00E02302">
        <w:rPr>
          <w:rFonts w:ascii="Tahoma" w:eastAsia="Times New Roman" w:hAnsi="Tahoma" w:cs="Times New Roman"/>
          <w:lang w:eastAsia="de-DE"/>
        </w:rPr>
        <w:t xml:space="preserve"> wobei Teilbeschäftigungszeiten immer voll zu zählen sind:</w:t>
      </w:r>
      <w:r>
        <w:rPr>
          <w:rFonts w:ascii="Tahoma" w:eastAsia="Times New Roman" w:hAnsi="Tahoma" w:cs="Times New Roman"/>
          <w:lang w:eastAsia="de-DE"/>
        </w:rPr>
        <w:br/>
        <w:t>D</w:t>
      </w:r>
      <w:r w:rsidRPr="00C422AA">
        <w:rPr>
          <w:rFonts w:ascii="Tahoma" w:eastAsia="Times New Roman" w:hAnsi="Tahoma" w:cs="Times New Roman"/>
          <w:lang w:eastAsia="de-DE"/>
        </w:rPr>
        <w:t xml:space="preserve">as ist die Zeit vom </w:t>
      </w:r>
      <w:r>
        <w:rPr>
          <w:rFonts w:ascii="Tahoma" w:eastAsia="Times New Roman" w:hAnsi="Tahoma" w:cs="Times New Roman"/>
          <w:lang w:eastAsia="de-DE"/>
        </w:rPr>
        <w:t>* bis * (</w:t>
      </w:r>
      <w:r w:rsidR="002072B3">
        <w:rPr>
          <w:rFonts w:ascii="Tahoma" w:eastAsia="Times New Roman" w:hAnsi="Tahoma" w:cs="Times New Roman"/>
          <w:lang w:eastAsia="de-DE"/>
        </w:rPr>
        <w:t>* Jahre, * Monate, * Tage</w:t>
      </w:r>
      <w:r w:rsidR="00C63691">
        <w:rPr>
          <w:rFonts w:ascii="Tahoma" w:eastAsia="Times New Roman" w:hAnsi="Tahoma" w:cs="Times New Roman"/>
          <w:lang w:eastAsia="de-DE"/>
        </w:rPr>
        <w:t>;</w:t>
      </w:r>
      <w:r w:rsidR="002072B3">
        <w:rPr>
          <w:rFonts w:ascii="Tahoma" w:eastAsia="Times New Roman" w:hAnsi="Tahoma" w:cs="Times New Roman"/>
          <w:lang w:eastAsia="de-DE"/>
        </w:rPr>
        <w:t xml:space="preserve"> </w:t>
      </w:r>
      <w:r>
        <w:rPr>
          <w:rFonts w:ascii="Tahoma" w:eastAsia="Times New Roman" w:hAnsi="Tahoma" w:cs="Times New Roman"/>
          <w:lang w:eastAsia="de-DE"/>
        </w:rPr>
        <w:t xml:space="preserve">vom </w:t>
      </w:r>
      <w:r w:rsidRPr="00C422AA">
        <w:rPr>
          <w:rFonts w:ascii="Tahoma" w:eastAsia="Times New Roman" w:hAnsi="Tahoma" w:cs="Times New Roman"/>
          <w:lang w:eastAsia="de-DE"/>
        </w:rPr>
        <w:t xml:space="preserve">Beginn </w:t>
      </w:r>
      <w:r>
        <w:rPr>
          <w:rFonts w:ascii="Tahoma" w:eastAsia="Times New Roman" w:hAnsi="Tahoma" w:cs="Times New Roman"/>
          <w:lang w:eastAsia="de-DE"/>
        </w:rPr>
        <w:t>Ihres</w:t>
      </w:r>
      <w:r w:rsidRPr="00C422AA">
        <w:rPr>
          <w:rFonts w:ascii="Tahoma" w:eastAsia="Times New Roman" w:hAnsi="Tahoma" w:cs="Times New Roman"/>
          <w:lang w:eastAsia="de-DE"/>
        </w:rPr>
        <w:t xml:space="preserve"> Beamtinnen- bzw. Beamtenverhält</w:t>
      </w:r>
      <w:r>
        <w:rPr>
          <w:rFonts w:ascii="Tahoma" w:eastAsia="Times New Roman" w:hAnsi="Tahoma" w:cs="Times New Roman"/>
          <w:lang w:eastAsia="de-DE"/>
        </w:rPr>
        <w:softHyphen/>
      </w:r>
      <w:r w:rsidRPr="00C422AA">
        <w:rPr>
          <w:rFonts w:ascii="Tahoma" w:eastAsia="Times New Roman" w:hAnsi="Tahoma" w:cs="Times New Roman"/>
          <w:lang w:eastAsia="de-DE"/>
        </w:rPr>
        <w:t>nisses bis zu dem dem Einlangen Ihres Antrags folgenden Monatsletzten),</w:t>
      </w:r>
      <w:r w:rsidRPr="00C422AA">
        <w:rPr>
          <w:rFonts w:ascii="Tahoma" w:eastAsia="Times New Roman" w:hAnsi="Tahoma" w:cs="Times New Roman"/>
          <w:lang w:eastAsia="de-DE"/>
        </w:rPr>
        <w:br/>
        <w:t>- ausgenommen die Karenzurlaubszeit/en gemäß § 75 BDG 1979 vom * bis * und vom * bis *</w:t>
      </w:r>
      <w:r w:rsidR="002072B3">
        <w:rPr>
          <w:rFonts w:ascii="Tahoma" w:eastAsia="Times New Roman" w:hAnsi="Tahoma" w:cs="Times New Roman"/>
          <w:lang w:eastAsia="de-DE"/>
        </w:rPr>
        <w:t xml:space="preserve"> (*insgesamt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 ausgenommen die Zeit der ungerechtfertigen Abwesenheit vom Dienst vom * bis *</w:t>
      </w:r>
      <w:r w:rsidR="002072B3">
        <w:rPr>
          <w:rFonts w:ascii="Tahoma" w:eastAsia="Times New Roman" w:hAnsi="Tahoma" w:cs="Times New Roman"/>
          <w:lang w:eastAsia="de-DE"/>
        </w:rPr>
        <w:t xml:space="preserve"> (* Monate, * Tage)</w:t>
      </w:r>
      <w:r w:rsidRPr="00C422AA">
        <w:rPr>
          <w:rFonts w:ascii="Tahoma" w:eastAsia="Times New Roman" w:hAnsi="Tahoma" w:cs="Times New Roman"/>
          <w:lang w:eastAsia="de-DE"/>
        </w:rPr>
        <w:t>.</w:t>
      </w:r>
      <w:r w:rsidR="001A7001">
        <w:rPr>
          <w:rFonts w:ascii="Tahoma" w:eastAsia="Times New Roman" w:hAnsi="Tahoma" w:cs="Times New Roman"/>
          <w:lang w:eastAsia="de-DE"/>
        </w:rPr>
        <w:br/>
        <w:t>*</w:t>
      </w:r>
      <w:r w:rsidR="00C63691">
        <w:rPr>
          <w:rFonts w:ascii="Tahoma" w:eastAsia="Times New Roman" w:hAnsi="Tahoma" w:cs="Times New Roman"/>
          <w:lang w:eastAsia="de-DE"/>
        </w:rPr>
        <w:t xml:space="preserve">Ausgehend vom Gesamtausmaß der Bundesdienstzeit verbleiben – nach Abzug der nach Z 1 nicht berücksichtigbaren Zeiträume </w:t>
      </w:r>
      <w:r w:rsidR="00EA3BC9">
        <w:rPr>
          <w:rFonts w:ascii="Tahoma" w:eastAsia="Times New Roman" w:hAnsi="Tahoma" w:cs="Times New Roman"/>
          <w:lang w:eastAsia="de-DE"/>
        </w:rPr>
        <w:t xml:space="preserve">*(insgesamt * Jahre, * Monate, * Tage) </w:t>
      </w:r>
      <w:r w:rsidR="00C63691">
        <w:rPr>
          <w:rFonts w:ascii="Tahoma" w:eastAsia="Times New Roman" w:hAnsi="Tahoma" w:cs="Times New Roman"/>
          <w:lang w:eastAsia="de-DE"/>
        </w:rPr>
        <w:t>– beitragsgedeckte Zeiten im Ausmaß von</w:t>
      </w:r>
      <w:r w:rsidR="001A7001">
        <w:rPr>
          <w:rFonts w:ascii="Tahoma" w:eastAsia="Times New Roman" w:hAnsi="Tahoma" w:cs="Times New Roman"/>
          <w:lang w:eastAsia="de-DE"/>
        </w:rPr>
        <w:t xml:space="preserve"> </w:t>
      </w:r>
      <w:r w:rsidR="00D15D31">
        <w:rPr>
          <w:rFonts w:ascii="Tahoma" w:eastAsia="Times New Roman" w:hAnsi="Tahoma" w:cs="Times New Roman"/>
          <w:lang w:eastAsia="de-DE"/>
        </w:rPr>
        <w:t>* Jahre</w:t>
      </w:r>
      <w:r w:rsidR="00C63691">
        <w:rPr>
          <w:rFonts w:ascii="Tahoma" w:eastAsia="Times New Roman" w:hAnsi="Tahoma" w:cs="Times New Roman"/>
          <w:lang w:eastAsia="de-DE"/>
        </w:rPr>
        <w:t>n</w:t>
      </w:r>
      <w:r w:rsidR="00D15D31">
        <w:rPr>
          <w:rFonts w:ascii="Tahoma" w:eastAsia="Times New Roman" w:hAnsi="Tahoma" w:cs="Times New Roman"/>
          <w:lang w:eastAsia="de-DE"/>
        </w:rPr>
        <w:t>, * Monate</w:t>
      </w:r>
      <w:r w:rsidR="00C63691">
        <w:rPr>
          <w:rFonts w:ascii="Tahoma" w:eastAsia="Times New Roman" w:hAnsi="Tahoma" w:cs="Times New Roman"/>
          <w:lang w:eastAsia="de-DE"/>
        </w:rPr>
        <w:t>n</w:t>
      </w:r>
      <w:r w:rsidR="00D15D31">
        <w:rPr>
          <w:rFonts w:ascii="Tahoma" w:eastAsia="Times New Roman" w:hAnsi="Tahoma" w:cs="Times New Roman"/>
          <w:lang w:eastAsia="de-DE"/>
        </w:rPr>
        <w:t>, * Tage</w:t>
      </w:r>
      <w:r w:rsidR="00C63691">
        <w:rPr>
          <w:rFonts w:ascii="Tahoma" w:eastAsia="Times New Roman" w:hAnsi="Tahoma" w:cs="Times New Roman"/>
          <w:lang w:eastAsia="de-DE"/>
        </w:rPr>
        <w:t>n</w:t>
      </w:r>
      <w:r w:rsidR="00D15D31">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63691" w:rsidRDefault="00C77E1F" w:rsidP="00C77E1F">
      <w:pPr>
        <w:numPr>
          <w:ilvl w:val="0"/>
          <w:numId w:val="34"/>
        </w:numPr>
        <w:rPr>
          <w:rFonts w:ascii="Tahoma" w:eastAsia="Times New Roman" w:hAnsi="Tahoma" w:cs="Times New Roman"/>
          <w:lang w:eastAsia="de-DE"/>
        </w:rPr>
      </w:pPr>
      <w:r w:rsidRPr="00C63691">
        <w:rPr>
          <w:rFonts w:ascii="Tahoma" w:eastAsia="Times New Roman" w:hAnsi="Tahoma" w:cs="Times New Roman"/>
          <w:u w:val="single"/>
          <w:lang w:eastAsia="de-DE"/>
        </w:rPr>
        <w:t>Nach § 236d Abs. 2 Z 2 BDG 1979 die bedingt oder unbedingt als Ruhegenussvor</w:t>
      </w:r>
      <w:r w:rsidRPr="00C63691">
        <w:rPr>
          <w:rFonts w:ascii="Tahoma" w:eastAsia="Times New Roman" w:hAnsi="Tahoma" w:cs="Times New Roman"/>
          <w:u w:val="single"/>
          <w:lang w:eastAsia="de-DE"/>
        </w:rPr>
        <w:softHyphen/>
        <w:t>dienstzeiten angerechneten Zeiten einer Erwerbstätigkeit</w:t>
      </w:r>
      <w:r w:rsidRPr="00C63691">
        <w:rPr>
          <w:rFonts w:ascii="Tahoma" w:eastAsia="Times New Roman" w:hAnsi="Tahoma" w:cs="Times New Roman"/>
          <w:lang w:eastAsia="de-DE"/>
        </w:rPr>
        <w:t>, für die ein Überweisungs</w:t>
      </w:r>
      <w:r w:rsidRPr="00C63691">
        <w:rPr>
          <w:rFonts w:ascii="Tahoma" w:eastAsia="Times New Roman" w:hAnsi="Tahoma" w:cs="Times New Roman"/>
          <w:lang w:eastAsia="de-DE"/>
        </w:rPr>
        <w:softHyphen/>
        <w:t xml:space="preserve">betrag in Höhe von </w:t>
      </w:r>
      <w:r w:rsidR="00760876">
        <w:rPr>
          <w:rFonts w:ascii="Tahoma" w:eastAsia="Times New Roman" w:hAnsi="Tahoma" w:cs="Times New Roman"/>
          <w:lang w:eastAsia="de-DE"/>
        </w:rPr>
        <w:t xml:space="preserve">mindestens </w:t>
      </w:r>
      <w:r w:rsidRPr="00C63691">
        <w:rPr>
          <w:rFonts w:ascii="Tahoma" w:eastAsia="Times New Roman" w:hAnsi="Tahoma" w:cs="Times New Roman"/>
          <w:lang w:eastAsia="de-DE"/>
        </w:rPr>
        <w:t>7% der ASVG/GSVG/BSVG-Berechnungsgrundlage zu leisten war oder ist oder für die Sie einen besonderen Pensionsbeitrag geleistet ha</w:t>
      </w:r>
      <w:r w:rsidR="00760876">
        <w:rPr>
          <w:rFonts w:ascii="Tahoma" w:eastAsia="Times New Roman" w:hAnsi="Tahoma" w:cs="Times New Roman"/>
          <w:lang w:eastAsia="de-DE"/>
        </w:rPr>
        <w:softHyphen/>
      </w:r>
      <w:r w:rsidRPr="00C63691">
        <w:rPr>
          <w:rFonts w:ascii="Tahoma" w:eastAsia="Times New Roman" w:hAnsi="Tahoma" w:cs="Times New Roman"/>
          <w:lang w:eastAsia="de-DE"/>
        </w:rPr>
        <w:t>ben oder noch leisten.</w:t>
      </w:r>
      <w:r w:rsidRPr="00C63691">
        <w:rPr>
          <w:rFonts w:ascii="Tahoma" w:eastAsia="Times New Roman" w:hAnsi="Tahoma" w:cs="Times New Roman"/>
          <w:lang w:eastAsia="de-DE"/>
        </w:rPr>
        <w:br/>
      </w:r>
      <w:r w:rsidR="00655965" w:rsidRPr="00C63691">
        <w:rPr>
          <w:rFonts w:ascii="Tahoma" w:eastAsia="Times New Roman" w:hAnsi="Tahoma" w:cs="Times New Roman"/>
          <w:lang w:eastAsia="de-DE"/>
        </w:rPr>
        <w:t>*</w:t>
      </w:r>
      <w:r w:rsidRPr="00C63691">
        <w:rPr>
          <w:rFonts w:ascii="Tahoma" w:eastAsia="Times New Roman" w:hAnsi="Tahoma" w:cs="Times New Roman"/>
          <w:lang w:eastAsia="de-DE"/>
        </w:rPr>
        <w:t>Das sind die mit Bescheid der/des * (GZ. * vom *) angerechneten Vordienstzeiten</w:t>
      </w:r>
      <w:r w:rsidR="00D15D31" w:rsidRPr="00C63691">
        <w:rPr>
          <w:rFonts w:ascii="Tahoma" w:eastAsia="Times New Roman" w:hAnsi="Tahoma" w:cs="Times New Roman"/>
          <w:lang w:eastAsia="de-DE"/>
        </w:rPr>
        <w:t xml:space="preserve"> </w:t>
      </w:r>
      <w:r w:rsidR="00D15D31" w:rsidRPr="00C63691">
        <w:rPr>
          <w:rFonts w:ascii="Tahoma" w:eastAsia="Times New Roman" w:hAnsi="Tahoma" w:cs="Times New Roman"/>
          <w:lang w:eastAsia="de-DE"/>
        </w:rPr>
        <w:lastRenderedPageBreak/>
        <w:t>(* Jahre, * Monate, * Tage)</w:t>
      </w:r>
      <w:r w:rsidRPr="00C63691">
        <w:rPr>
          <w:rFonts w:ascii="Tahoma" w:eastAsia="Times New Roman" w:hAnsi="Tahoma" w:cs="Times New Roman"/>
          <w:lang w:eastAsia="de-DE"/>
        </w:rPr>
        <w:t>,</w:t>
      </w:r>
      <w:r w:rsidRPr="00C63691">
        <w:rPr>
          <w:rFonts w:ascii="Tahoma" w:eastAsia="Times New Roman" w:hAnsi="Tahoma" w:cs="Times New Roman"/>
          <w:lang w:eastAsia="de-DE"/>
        </w:rPr>
        <w:br/>
        <w:t xml:space="preserve">- ausgenommen die Zeit vom * bis * (* Tage; für den Monat * hat der Dienstgeber keinen Überweisungsbetrag erhalten, da innerhalb dieses Monats die Zeit vor Vollendung des 18. Lebensjahres überwogen hat </w:t>
      </w:r>
      <w:r w:rsidR="006578DB" w:rsidRPr="00C63691">
        <w:rPr>
          <w:rFonts w:ascii="Tahoma" w:eastAsia="Times New Roman" w:hAnsi="Tahoma" w:cs="Times New Roman"/>
          <w:lang w:eastAsia="de-DE"/>
        </w:rPr>
        <w:t>*</w:t>
      </w:r>
      <w:r w:rsidRPr="00C63691">
        <w:rPr>
          <w:rFonts w:ascii="Tahoma" w:eastAsia="Times New Roman" w:hAnsi="Tahoma" w:cs="Times New Roman"/>
          <w:lang w:eastAsia="de-DE"/>
        </w:rPr>
        <w:t>und Ihnen daher dieser Monat zur Gänze erstattet wurde</w:t>
      </w:r>
      <w:r w:rsidR="006578DB" w:rsidRPr="00C63691">
        <w:rPr>
          <w:rFonts w:ascii="Tahoma" w:eastAsia="Times New Roman" w:hAnsi="Tahoma" w:cs="Times New Roman"/>
          <w:lang w:eastAsia="de-DE"/>
        </w:rPr>
        <w:t xml:space="preserve"> *und dieser Monat daher mangels Erstattungsmöglichkeit als Versicherungszeit im ASVG erhalten geblieben ist</w:t>
      </w:r>
      <w:r w:rsidRPr="00C63691">
        <w:rPr>
          <w:rFonts w:ascii="Tahoma" w:eastAsia="Times New Roman" w:hAnsi="Tahoma" w:cs="Times New Roman"/>
          <w:lang w:eastAsia="de-DE"/>
        </w:rPr>
        <w:t>),</w:t>
      </w:r>
      <w:r w:rsidRPr="00C63691">
        <w:rPr>
          <w:rFonts w:ascii="Tahoma" w:eastAsia="Times New Roman" w:hAnsi="Tahoma" w:cs="Times New Roman"/>
          <w:lang w:eastAsia="de-DE"/>
        </w:rPr>
        <w:br/>
        <w:t>- ausgenommen die Schul- und Studienzeiten (* Jahre, * Monate, * Tage; *diese sind mangels ihrer Eigenschaft als Erwerbstätigkeit nicht zu berücksichtigen),</w:t>
      </w:r>
      <w:r w:rsidRPr="00C63691">
        <w:rPr>
          <w:rFonts w:ascii="Tahoma" w:eastAsia="Times New Roman" w:hAnsi="Tahoma" w:cs="Times New Roman"/>
          <w:lang w:eastAsia="de-DE"/>
        </w:rPr>
        <w:br/>
        <w:t>- ausgenommen die Zeit des Präsenz- oder Zivildienstes (</w:t>
      </w:r>
      <w:r w:rsidR="00FA2348" w:rsidRPr="00C63691">
        <w:rPr>
          <w:rFonts w:ascii="Tahoma" w:eastAsia="Times New Roman" w:hAnsi="Tahoma" w:cs="Times New Roman"/>
          <w:lang w:eastAsia="de-DE"/>
        </w:rPr>
        <w:t xml:space="preserve">* Monate, * Tage; </w:t>
      </w:r>
      <w:r w:rsidRPr="00C63691">
        <w:rPr>
          <w:rFonts w:ascii="Tahoma" w:eastAsia="Times New Roman" w:hAnsi="Tahoma" w:cs="Times New Roman"/>
          <w:lang w:eastAsia="de-DE"/>
        </w:rPr>
        <w:t>für diese Zeiten w</w:t>
      </w:r>
      <w:r w:rsidR="000443C3">
        <w:rPr>
          <w:rFonts w:ascii="Tahoma" w:eastAsia="Times New Roman" w:hAnsi="Tahoma" w:cs="Times New Roman"/>
          <w:lang w:eastAsia="de-DE"/>
        </w:rPr>
        <w:t>ar</w:t>
      </w:r>
      <w:r w:rsidRPr="00C63691">
        <w:rPr>
          <w:rFonts w:ascii="Tahoma" w:eastAsia="Times New Roman" w:hAnsi="Tahoma" w:cs="Times New Roman"/>
          <w:lang w:eastAsia="de-DE"/>
        </w:rPr>
        <w:t xml:space="preserve"> *kein Überweisungsbetrag geleistet *ein Überweisungsbetrag lediglich in Höhe von 1% der Berechnungsgrundlage </w:t>
      </w:r>
      <w:r w:rsidR="000443C3">
        <w:rPr>
          <w:rFonts w:ascii="Tahoma" w:eastAsia="Times New Roman" w:hAnsi="Tahoma" w:cs="Times New Roman"/>
          <w:lang w:eastAsia="de-DE"/>
        </w:rPr>
        <w:t>zu leisten</w:t>
      </w:r>
      <w:r w:rsidRPr="00C63691">
        <w:rPr>
          <w:rFonts w:ascii="Tahoma" w:eastAsia="Times New Roman" w:hAnsi="Tahoma" w:cs="Times New Roman"/>
          <w:lang w:eastAsia="de-DE"/>
        </w:rPr>
        <w:t>; siehe jedoch Z 3),</w:t>
      </w:r>
      <w:r w:rsidRPr="00C63691">
        <w:rPr>
          <w:rFonts w:ascii="Tahoma" w:eastAsia="Times New Roman" w:hAnsi="Tahoma" w:cs="Times New Roman"/>
          <w:lang w:eastAsia="de-DE"/>
        </w:rPr>
        <w:br/>
        <w:t>- ausgenommen die Zeit/en des Wochengeldbezuges (Schutzfrist) vor und nach der Geburt *Ihres Kindes *Ihrer Kinder vom * bis * und vom * bis * (*insgesamt * Monate, * Tage; für diese Zeit/en w</w:t>
      </w:r>
      <w:r w:rsidR="000443C3">
        <w:rPr>
          <w:rFonts w:ascii="Tahoma" w:eastAsia="Times New Roman" w:hAnsi="Tahoma" w:cs="Times New Roman"/>
          <w:lang w:eastAsia="de-DE"/>
        </w:rPr>
        <w:t>ar</w:t>
      </w:r>
      <w:r w:rsidRPr="00C63691">
        <w:rPr>
          <w:rFonts w:ascii="Tahoma" w:eastAsia="Times New Roman" w:hAnsi="Tahoma" w:cs="Times New Roman"/>
          <w:lang w:eastAsia="de-DE"/>
        </w:rPr>
        <w:t xml:space="preserve"> ein Überweisungsbetrag lediglich in Höhe von 1% der Berechnungsgrundlage </w:t>
      </w:r>
      <w:r w:rsidR="000443C3">
        <w:rPr>
          <w:rFonts w:ascii="Tahoma" w:eastAsia="Times New Roman" w:hAnsi="Tahoma" w:cs="Times New Roman"/>
          <w:lang w:eastAsia="de-DE"/>
        </w:rPr>
        <w:t>zu leisten</w:t>
      </w:r>
      <w:r w:rsidRPr="00C63691">
        <w:rPr>
          <w:rFonts w:ascii="Tahoma" w:eastAsia="Times New Roman" w:hAnsi="Tahoma" w:cs="Times New Roman"/>
          <w:lang w:eastAsia="de-DE"/>
        </w:rPr>
        <w:t>; siehe jedoch Z 5),</w:t>
      </w:r>
      <w:r w:rsidRPr="00C63691">
        <w:rPr>
          <w:rFonts w:ascii="Tahoma" w:eastAsia="Times New Roman" w:hAnsi="Tahoma" w:cs="Times New Roman"/>
          <w:lang w:eastAsia="de-DE"/>
        </w:rPr>
        <w:br/>
        <w:t>- ausgenommen die Zeit vom * bis * (* Tage; für die Zeit der Erwerbstätigkeit als * vom * bis * im Ausmaß von * Jahren, * Monaten, * Tagen war Ihnen ein besonderer Pensionsbeitrag lediglich für die vollen Monate vorgeschrieben und von Ihnen entrichtet worden; die restlichen * Tage zählen zwar zur ruhegenussfähigen Gesamtdienstzeit, mangels Beitragsentrichtung jedoch nicht zur beitragsgedeckten Gesamtdienstzeit),</w:t>
      </w:r>
      <w:r w:rsidRPr="00C63691">
        <w:rPr>
          <w:rFonts w:ascii="Tahoma" w:eastAsia="Times New Roman" w:hAnsi="Tahoma" w:cs="Times New Roman"/>
          <w:lang w:eastAsia="de-DE"/>
        </w:rPr>
        <w:br/>
        <w:t>- ausgenommen die Zeit vom * bis * (* Jahre, * Monate, * Tage; für diese als Ruhegenussvordienstzeit angerechnete Zeit als * haben Sie zwar einen besonderen Pensionsbeitrag entrichtet; da es sich dabei aber nicht um die Zeit einer Erwerbstätigkeit handelt, zählt sie nicht zur beitragsgedeckten Gesamtdienstzeit),</w:t>
      </w:r>
      <w:r w:rsidRPr="00C63691">
        <w:rPr>
          <w:rFonts w:ascii="Tahoma" w:eastAsia="Times New Roman" w:hAnsi="Tahoma" w:cs="Times New Roman"/>
          <w:lang w:eastAsia="de-DE"/>
        </w:rPr>
        <w:br/>
        <w:t>- ausgenommen die Zeit vom * bis *.</w:t>
      </w:r>
      <w:r w:rsidR="00D15D31" w:rsidRPr="00C63691">
        <w:rPr>
          <w:rFonts w:ascii="Tahoma" w:eastAsia="Times New Roman" w:hAnsi="Tahoma" w:cs="Times New Roman"/>
          <w:lang w:eastAsia="de-DE"/>
        </w:rPr>
        <w:br/>
      </w:r>
      <w:r w:rsidR="00C63691" w:rsidRPr="00C63691">
        <w:rPr>
          <w:rFonts w:ascii="Tahoma" w:eastAsia="Times New Roman" w:hAnsi="Tahoma" w:cs="Times New Roman"/>
          <w:lang w:eastAsia="de-DE"/>
        </w:rPr>
        <w:t xml:space="preserve">*Ausgehend vom Gesamtausmaß der angerechneten Ruhegenussvordienstzeiten verbleiben – nach Abzug der nach Z 2 nicht berücksichtigbaren Zeiträume </w:t>
      </w:r>
      <w:r w:rsidR="00DE18C4">
        <w:rPr>
          <w:rFonts w:ascii="Tahoma" w:eastAsia="Times New Roman" w:hAnsi="Tahoma" w:cs="Times New Roman"/>
          <w:lang w:eastAsia="de-DE"/>
        </w:rPr>
        <w:t xml:space="preserve">*(insgesamt * Jahre, * Monate, * Tage) </w:t>
      </w:r>
      <w:r w:rsidR="00C63691" w:rsidRPr="00C63691">
        <w:rPr>
          <w:rFonts w:ascii="Tahoma" w:eastAsia="Times New Roman" w:hAnsi="Tahoma" w:cs="Times New Roman"/>
          <w:lang w:eastAsia="de-DE"/>
        </w:rPr>
        <w:t>– beitrags</w:t>
      </w:r>
      <w:r w:rsidR="00C63691">
        <w:rPr>
          <w:rFonts w:ascii="Tahoma" w:eastAsia="Times New Roman" w:hAnsi="Tahoma" w:cs="Times New Roman"/>
          <w:lang w:eastAsia="de-DE"/>
        </w:rPr>
        <w:softHyphen/>
      </w:r>
      <w:r w:rsidR="00C63691" w:rsidRPr="00C63691">
        <w:rPr>
          <w:rFonts w:ascii="Tahoma" w:eastAsia="Times New Roman" w:hAnsi="Tahoma" w:cs="Times New Roman"/>
          <w:lang w:eastAsia="de-DE"/>
        </w:rPr>
        <w:t>gedeckte Zeiten im Ausmaß von * Jahren, * Monaten, * Tagen.</w:t>
      </w:r>
      <w:r w:rsidR="00C63691" w:rsidRPr="00C63691">
        <w:rPr>
          <w:rFonts w:ascii="Tahoma" w:eastAsia="Times New Roman" w:hAnsi="Tahoma" w:cs="Times New Roman"/>
          <w:lang w:eastAsia="de-DE"/>
        </w:rPr>
        <w:br/>
      </w:r>
      <w:r w:rsidRPr="00C63691">
        <w:rPr>
          <w:rFonts w:ascii="Tahoma" w:eastAsia="Times New Roman" w:hAnsi="Tahoma" w:cs="Times New Roman"/>
          <w:lang w:eastAsia="de-DE"/>
        </w:rPr>
        <w:t>*Solche Zeiten liegen nicht vor.</w:t>
      </w:r>
    </w:p>
    <w:p w:rsidR="006F279F" w:rsidRPr="00C422AA" w:rsidRDefault="006F279F" w:rsidP="006F279F">
      <w:pPr>
        <w:rPr>
          <w:rFonts w:ascii="Tahoma" w:eastAsia="Times New Roman" w:hAnsi="Tahoma" w:cs="Times New Roman"/>
          <w:lang w:eastAsia="de-DE"/>
        </w:rPr>
      </w:pPr>
    </w:p>
    <w:p w:rsidR="006F279F" w:rsidRPr="006F279F" w:rsidRDefault="006F279F" w:rsidP="006F279F">
      <w:pPr>
        <w:numPr>
          <w:ilvl w:val="0"/>
          <w:numId w:val="18"/>
        </w:numPr>
        <w:rPr>
          <w:rFonts w:ascii="Tahoma" w:eastAsia="Times New Roman" w:hAnsi="Tahoma" w:cs="Times New Roman"/>
          <w:u w:val="single"/>
          <w:lang w:eastAsia="de-DE"/>
        </w:rPr>
      </w:pPr>
      <w:r w:rsidRPr="00886E29">
        <w:rPr>
          <w:rFonts w:ascii="Tahoma" w:eastAsia="Times New Roman" w:hAnsi="Tahoma" w:cs="Times New Roman"/>
          <w:u w:val="single"/>
          <w:lang w:eastAsia="de-DE"/>
        </w:rPr>
        <w:t>Nach § 236</w:t>
      </w:r>
      <w:r>
        <w:rPr>
          <w:rFonts w:ascii="Tahoma" w:eastAsia="Times New Roman" w:hAnsi="Tahoma" w:cs="Times New Roman"/>
          <w:u w:val="single"/>
          <w:lang w:eastAsia="de-DE"/>
        </w:rPr>
        <w:t>d</w:t>
      </w:r>
      <w:r w:rsidRPr="00886E29">
        <w:rPr>
          <w:rFonts w:ascii="Tahoma" w:eastAsia="Times New Roman" w:hAnsi="Tahoma" w:cs="Times New Roman"/>
          <w:u w:val="single"/>
          <w:lang w:eastAsia="de-DE"/>
        </w:rPr>
        <w:t xml:space="preserve"> Abs. 2 Z 2a BDG 1979 </w:t>
      </w:r>
      <w:r>
        <w:rPr>
          <w:rFonts w:ascii="Tahoma" w:eastAsia="Times New Roman" w:hAnsi="Tahoma" w:cs="Times New Roman"/>
          <w:u w:val="single"/>
          <w:lang w:eastAsia="de-DE"/>
        </w:rPr>
        <w:t>(</w:t>
      </w:r>
      <w:r w:rsidRPr="00886E29">
        <w:rPr>
          <w:rFonts w:ascii="Tahoma" w:eastAsia="Times New Roman" w:hAnsi="Tahoma" w:cs="Times New Roman"/>
          <w:u w:val="single"/>
          <w:lang w:eastAsia="de-DE"/>
        </w:rPr>
        <w:t>bei B</w:t>
      </w:r>
      <w:r w:rsidR="005149D9">
        <w:rPr>
          <w:rFonts w:ascii="Tahoma" w:eastAsia="Times New Roman" w:hAnsi="Tahoma" w:cs="Times New Roman"/>
          <w:u w:val="single"/>
          <w:lang w:eastAsia="de-DE"/>
        </w:rPr>
        <w:t>eamtinnen und Beamten</w:t>
      </w:r>
      <w:r w:rsidRPr="00886E29">
        <w:rPr>
          <w:rFonts w:ascii="Tahoma" w:eastAsia="Times New Roman" w:hAnsi="Tahoma" w:cs="Times New Roman"/>
          <w:u w:val="single"/>
          <w:lang w:eastAsia="de-DE"/>
        </w:rPr>
        <w:t>, auf die § 1 Abs. 14 PG 1965 anzuwenden ist</w:t>
      </w:r>
      <w:r>
        <w:rPr>
          <w:rFonts w:ascii="Tahoma" w:eastAsia="Times New Roman" w:hAnsi="Tahoma" w:cs="Times New Roman"/>
          <w:u w:val="single"/>
          <w:lang w:eastAsia="de-DE"/>
        </w:rPr>
        <w:t xml:space="preserve">) </w:t>
      </w:r>
      <w:r w:rsidRPr="00886E29">
        <w:rPr>
          <w:rFonts w:ascii="Tahoma" w:eastAsia="Times New Roman" w:hAnsi="Tahoma" w:cs="Times New Roman"/>
          <w:u w:val="single"/>
          <w:lang w:eastAsia="de-DE"/>
        </w:rPr>
        <w:t>Zeiten</w:t>
      </w:r>
      <w:r>
        <w:rPr>
          <w:rFonts w:ascii="Tahoma" w:eastAsia="Times New Roman" w:hAnsi="Tahoma" w:cs="Times New Roman"/>
          <w:u w:val="single"/>
          <w:lang w:eastAsia="de-DE"/>
        </w:rPr>
        <w:t xml:space="preserve"> einer Erwerbstätigkeit</w:t>
      </w:r>
      <w:r w:rsidRPr="00886E29">
        <w:rPr>
          <w:rFonts w:ascii="Tahoma" w:eastAsia="Times New Roman" w:hAnsi="Tahoma" w:cs="Times New Roman"/>
          <w:u w:val="single"/>
          <w:lang w:eastAsia="de-DE"/>
        </w:rPr>
        <w:t>, für die ein Über</w:t>
      </w:r>
      <w:r w:rsidR="005149D9">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t xml:space="preserve">weisungsbetrag in Höhe von </w:t>
      </w:r>
      <w:r w:rsidR="00720E27">
        <w:rPr>
          <w:rFonts w:ascii="Tahoma" w:eastAsia="Times New Roman" w:hAnsi="Tahoma" w:cs="Times New Roman"/>
          <w:u w:val="single"/>
          <w:lang w:eastAsia="de-DE"/>
        </w:rPr>
        <w:t xml:space="preserve">(mindestens) </w:t>
      </w:r>
      <w:r w:rsidRPr="00886E29">
        <w:rPr>
          <w:rFonts w:ascii="Tahoma" w:eastAsia="Times New Roman" w:hAnsi="Tahoma" w:cs="Times New Roman"/>
          <w:u w:val="single"/>
          <w:lang w:eastAsia="de-DE"/>
        </w:rPr>
        <w:t>7% der ASVG/GSVG/BSVG-Berechnungs</w:t>
      </w:r>
      <w:r w:rsidR="00720E27">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lastRenderedPageBreak/>
        <w:t>grundlage zu leisten war oder ist oder für die ein besonderer Pensionsbeitrag ge</w:t>
      </w:r>
      <w:r w:rsidR="00720E27">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t xml:space="preserve">leistet wurde oder noch geleistet </w:t>
      </w:r>
      <w:r>
        <w:rPr>
          <w:rFonts w:ascii="Tahoma" w:eastAsia="Times New Roman" w:hAnsi="Tahoma" w:cs="Times New Roman"/>
          <w:u w:val="single"/>
          <w:lang w:eastAsia="de-DE"/>
        </w:rPr>
        <w:t>wird:</w:t>
      </w:r>
      <w:r>
        <w:rPr>
          <w:rFonts w:ascii="Tahoma" w:eastAsia="Times New Roman" w:hAnsi="Tahoma" w:cs="Times New Roman"/>
          <w:u w:val="single"/>
          <w:lang w:eastAsia="de-DE"/>
        </w:rPr>
        <w:br/>
      </w:r>
      <w:r w:rsidR="003D696E">
        <w:rPr>
          <w:rFonts w:ascii="Tahoma" w:eastAsia="Times New Roman" w:hAnsi="Tahoma" w:cs="Times New Roman"/>
          <w:lang w:eastAsia="de-DE"/>
        </w:rPr>
        <w:t>Sie gehören</w:t>
      </w:r>
      <w:r w:rsidR="003D696E" w:rsidRPr="006F279F">
        <w:rPr>
          <w:rFonts w:ascii="Tahoma" w:eastAsia="Times New Roman" w:hAnsi="Tahoma" w:cs="Times New Roman"/>
          <w:lang w:eastAsia="de-DE"/>
        </w:rPr>
        <w:t xml:space="preserve"> </w:t>
      </w:r>
      <w:r w:rsidR="003D696E">
        <w:rPr>
          <w:rFonts w:ascii="Tahoma" w:eastAsia="Times New Roman" w:hAnsi="Tahoma" w:cs="Times New Roman"/>
          <w:lang w:eastAsia="de-DE"/>
        </w:rPr>
        <w:t xml:space="preserve">nicht der Personengruppe der </w:t>
      </w:r>
      <w:r w:rsidR="00B672DB">
        <w:rPr>
          <w:rFonts w:ascii="Tahoma" w:eastAsia="Times New Roman" w:hAnsi="Tahoma" w:cs="Times New Roman"/>
          <w:lang w:eastAsia="de-DE"/>
        </w:rPr>
        <w:t xml:space="preserve">in </w:t>
      </w:r>
      <w:r w:rsidR="00B672DB" w:rsidRPr="006F279F">
        <w:rPr>
          <w:rFonts w:ascii="Tahoma" w:eastAsia="Times New Roman" w:hAnsi="Tahoma" w:cs="Times New Roman"/>
          <w:lang w:eastAsia="de-DE"/>
        </w:rPr>
        <w:t xml:space="preserve">§ 1 Abs. 14 PG 1965 </w:t>
      </w:r>
      <w:r w:rsidR="00B672DB">
        <w:rPr>
          <w:rFonts w:ascii="Tahoma" w:eastAsia="Times New Roman" w:hAnsi="Tahoma" w:cs="Times New Roman"/>
          <w:lang w:eastAsia="de-DE"/>
        </w:rPr>
        <w:t xml:space="preserve">definierten </w:t>
      </w:r>
      <w:r w:rsidRPr="006F279F">
        <w:rPr>
          <w:rFonts w:ascii="Tahoma" w:eastAsia="Times New Roman" w:hAnsi="Tahoma" w:cs="Times New Roman"/>
          <w:lang w:eastAsia="de-DE"/>
        </w:rPr>
        <w:t>B</w:t>
      </w:r>
      <w:r w:rsidR="00D957DB">
        <w:rPr>
          <w:rFonts w:ascii="Tahoma" w:eastAsia="Times New Roman" w:hAnsi="Tahoma" w:cs="Times New Roman"/>
          <w:lang w:eastAsia="de-DE"/>
        </w:rPr>
        <w:t>eamtinnen und Beamte</w:t>
      </w:r>
      <w:r w:rsidR="003D696E">
        <w:rPr>
          <w:rFonts w:ascii="Tahoma" w:eastAsia="Times New Roman" w:hAnsi="Tahoma" w:cs="Times New Roman"/>
          <w:lang w:eastAsia="de-DE"/>
        </w:rPr>
        <w:t>n an</w:t>
      </w:r>
      <w:r w:rsidR="00B672DB">
        <w:rPr>
          <w:rFonts w:ascii="Tahoma" w:eastAsia="Times New Roman" w:hAnsi="Tahoma" w:cs="Times New Roman"/>
          <w:lang w:eastAsia="de-DE"/>
        </w:rPr>
        <w:t>.</w:t>
      </w:r>
      <w:r w:rsidRPr="006F279F">
        <w:rPr>
          <w:rFonts w:ascii="Tahoma" w:eastAsia="Times New Roman" w:hAnsi="Tahoma" w:cs="Times New Roman"/>
          <w:lang w:eastAsia="de-DE"/>
        </w:rPr>
        <w:t xml:space="preserve"> </w:t>
      </w:r>
      <w:r w:rsidR="00B672DB">
        <w:rPr>
          <w:rFonts w:ascii="Tahoma" w:eastAsia="Times New Roman" w:hAnsi="Tahoma" w:cs="Times New Roman"/>
          <w:lang w:eastAsia="de-DE"/>
        </w:rPr>
        <w:t>Z 2a ist daher auf Sie nicht anwendbar</w:t>
      </w:r>
      <w:r>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3 BDG 1979 die Zeit des Präsenz- oder Zivildienstes</w:t>
      </w:r>
      <w:r w:rsidR="00A64B38">
        <w:rPr>
          <w:rFonts w:ascii="Tahoma" w:eastAsia="Times New Roman" w:hAnsi="Tahoma" w:cs="Times New Roman"/>
          <w:lang w:eastAsia="de-DE"/>
        </w:rPr>
        <w:t>:</w:t>
      </w:r>
      <w:r w:rsidRPr="00C422AA">
        <w:rPr>
          <w:rFonts w:ascii="Tahoma" w:eastAsia="Times New Roman" w:hAnsi="Tahoma" w:cs="Times New Roman"/>
          <w:lang w:eastAsia="de-DE"/>
        </w:rPr>
        <w:br/>
        <w:t>*Das sind die Zeiten vom * bis *</w:t>
      </w:r>
      <w:r w:rsidR="00F72976">
        <w:rPr>
          <w:rFonts w:ascii="Tahoma" w:eastAsia="Times New Roman" w:hAnsi="Tahoma" w:cs="Times New Roman"/>
          <w:lang w:eastAsia="de-DE"/>
        </w:rPr>
        <w:t xml:space="preserve">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*Solche Zeiten liegen nicht vor.</w:t>
      </w:r>
    </w:p>
    <w:p w:rsidR="00C77E1F" w:rsidRDefault="00C77E1F" w:rsidP="00C77E1F">
      <w:pPr>
        <w:ind w:left="360"/>
        <w:rPr>
          <w:rFonts w:ascii="Tahoma" w:eastAsia="Times New Roman" w:hAnsi="Tahoma" w:cs="Times New Roman"/>
          <w:lang w:eastAsia="de-DE"/>
        </w:rPr>
      </w:pPr>
    </w:p>
    <w:p w:rsidR="006537F6" w:rsidRPr="00C422AA" w:rsidRDefault="00C77E1F" w:rsidP="006537F6">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4 BDG 1979 Zeiten der Kindererziehung im Sinne des ASVG</w:t>
      </w:r>
      <w:r w:rsidRPr="00C422AA">
        <w:rPr>
          <w:rFonts w:ascii="Tahoma" w:eastAsia="Times New Roman" w:hAnsi="Tahoma" w:cs="Times New Roman"/>
          <w:lang w:eastAsia="de-DE"/>
        </w:rPr>
        <w:t xml:space="preserve"> (nach § 8 Abs. 1 Z 2 lit. g bzw. § 227a ASVG höchstens 48 Monate ab der Geburt eines Kindes bzw. höchstens 60 Monate bei einer Mehrlingsgeburt), soweit sich diese Zeiten nicht mit Zeiten nach Z 1 bis 3 und 5 decken, bis zum Höchstausmaß von 60 Monaten;</w:t>
      </w:r>
      <w:r w:rsidR="006C29C2">
        <w:rPr>
          <w:rFonts w:ascii="Tahoma" w:eastAsia="Times New Roman" w:hAnsi="Tahoma" w:cs="Times New Roman"/>
          <w:lang w:eastAsia="de-DE"/>
        </w:rPr>
        <w:t xml:space="preserve"> </w:t>
      </w:r>
      <w:r w:rsidRPr="00C422AA">
        <w:rPr>
          <w:rFonts w:ascii="Tahoma" w:eastAsia="Times New Roman" w:hAnsi="Tahoma" w:cs="Times New Roman"/>
          <w:lang w:eastAsia="de-DE"/>
        </w:rPr>
        <w:t>dieses Höchstausmaß verkürzt sich um beitragsfrei zur ruhegenuss</w:t>
      </w:r>
      <w:r w:rsidR="006C29C2">
        <w:rPr>
          <w:rFonts w:ascii="Tahoma" w:eastAsia="Times New Roman" w:hAnsi="Tahoma" w:cs="Times New Roman"/>
          <w:lang w:eastAsia="de-DE"/>
        </w:rPr>
        <w:softHyphen/>
      </w:r>
      <w:r w:rsidRPr="00C422AA">
        <w:rPr>
          <w:rFonts w:ascii="Tahoma" w:eastAsia="Times New Roman" w:hAnsi="Tahoma" w:cs="Times New Roman"/>
          <w:lang w:eastAsia="de-DE"/>
        </w:rPr>
        <w:t>fähigen Bundesdienstzeit zählende Zeiten einer Karenz nach dem M</w:t>
      </w:r>
      <w:r>
        <w:rPr>
          <w:rFonts w:ascii="Tahoma" w:eastAsia="Times New Roman" w:hAnsi="Tahoma" w:cs="Times New Roman"/>
          <w:lang w:eastAsia="de-DE"/>
        </w:rPr>
        <w:t>S</w:t>
      </w:r>
      <w:r w:rsidRPr="00C422AA">
        <w:rPr>
          <w:rFonts w:ascii="Tahoma" w:eastAsia="Times New Roman" w:hAnsi="Tahoma" w:cs="Times New Roman"/>
          <w:lang w:eastAsia="de-DE"/>
        </w:rPr>
        <w:t>chG oder dem VKG oder entsprechenden Bestimmungen).</w:t>
      </w:r>
      <w:r w:rsidRPr="00C422AA">
        <w:rPr>
          <w:rFonts w:ascii="Tahoma" w:eastAsia="Times New Roman" w:hAnsi="Tahoma" w:cs="Times New Roman"/>
          <w:lang w:eastAsia="de-DE"/>
        </w:rPr>
        <w:br/>
        <w:t>*Das sind folgende Zeiten:</w:t>
      </w:r>
      <w:r w:rsidRPr="00C422AA">
        <w:rPr>
          <w:rFonts w:ascii="Tahoma" w:eastAsia="Times New Roman" w:hAnsi="Tahoma" w:cs="Times New Roman"/>
          <w:lang w:eastAsia="de-DE"/>
        </w:rPr>
        <w:br/>
      </w:r>
      <w:r w:rsidR="006C29C2">
        <w:rPr>
          <w:rFonts w:ascii="Tahoma" w:eastAsia="Times New Roman" w:hAnsi="Tahoma" w:cs="Times New Roman"/>
          <w:lang w:eastAsia="de-DE"/>
        </w:rPr>
        <w:t>*</w:t>
      </w:r>
      <w:r w:rsidRPr="00C422AA">
        <w:rPr>
          <w:rFonts w:ascii="Tahoma" w:eastAsia="Times New Roman" w:hAnsi="Tahoma" w:cs="Times New Roman"/>
          <w:lang w:eastAsia="de-DE"/>
        </w:rPr>
        <w:t>Beitragsfrei zur ruhegenussfähigen Bundesdienstzeit zählende Zeiten einer Karenz nach dem MSchG/VKG liegen nicht vor.</w:t>
      </w:r>
      <w:r w:rsidRPr="00C422AA">
        <w:rPr>
          <w:rFonts w:ascii="Tahoma" w:eastAsia="Times New Roman" w:hAnsi="Tahoma" w:cs="Times New Roman"/>
          <w:lang w:eastAsia="de-DE"/>
        </w:rPr>
        <w:br/>
      </w:r>
      <w:r w:rsidR="006C29C2">
        <w:rPr>
          <w:rFonts w:ascii="Tahoma" w:eastAsia="Times New Roman" w:hAnsi="Tahoma" w:cs="Times New Roman"/>
          <w:lang w:eastAsia="de-DE"/>
        </w:rPr>
        <w:t>*</w:t>
      </w:r>
      <w:r w:rsidRPr="00C422AA">
        <w:rPr>
          <w:rFonts w:ascii="Tahoma" w:eastAsia="Times New Roman" w:hAnsi="Tahoma" w:cs="Times New Roman"/>
          <w:lang w:eastAsia="de-DE"/>
        </w:rPr>
        <w:t>Es liegen beitragsfrei zur ruhegenussfähigen Bundesdienstzeit zählende Zeiten einer Karenz nach dem MSchG/VKG im Ausmaß von * Jahren, * Monaten, * Tagen</w:t>
      </w:r>
      <w:r w:rsidR="00F72976">
        <w:rPr>
          <w:rFonts w:ascii="Tahoma" w:eastAsia="Times New Roman" w:hAnsi="Tahoma" w:cs="Times New Roman"/>
          <w:lang w:eastAsia="de-DE"/>
        </w:rPr>
        <w:t xml:space="preserve"> vor (vom * bis*, vom * bis*)</w:t>
      </w:r>
      <w:r w:rsidRPr="00C422AA">
        <w:rPr>
          <w:rFonts w:ascii="Tahoma" w:eastAsia="Times New Roman" w:hAnsi="Tahoma" w:cs="Times New Roman"/>
          <w:lang w:eastAsia="de-DE"/>
        </w:rPr>
        <w:t>. Das Höchstausmaß von 60 Monaten verringert sich daher auf * Jahre, * Monate, * Tage.</w:t>
      </w:r>
      <w:r w:rsidRPr="00C422AA">
        <w:rPr>
          <w:rFonts w:ascii="Tahoma" w:eastAsia="Times New Roman" w:hAnsi="Tahoma" w:cs="Times New Roman"/>
          <w:lang w:eastAsia="de-DE"/>
        </w:rPr>
        <w:br/>
      </w:r>
      <w:r w:rsidR="00FD5A46">
        <w:rPr>
          <w:rFonts w:ascii="Tahoma" w:eastAsia="Times New Roman" w:hAnsi="Tahoma" w:cs="Times New Roman"/>
          <w:lang w:eastAsia="de-DE"/>
        </w:rPr>
        <w:t xml:space="preserve">*Ihr Kind wurde am * geboren. *Ihre Kinder wurden am * und am * geboren. *Sie haben </w:t>
      </w:r>
      <w:r w:rsidR="00A56A7A">
        <w:rPr>
          <w:rFonts w:ascii="Tahoma" w:eastAsia="Times New Roman" w:hAnsi="Tahoma" w:cs="Times New Roman"/>
          <w:lang w:eastAsia="de-DE"/>
        </w:rPr>
        <w:t xml:space="preserve">(*anlässlich der Ersteinrichtung des Pensionskontos) </w:t>
      </w:r>
      <w:r w:rsidR="00FD5A46">
        <w:rPr>
          <w:rFonts w:ascii="Tahoma" w:eastAsia="Times New Roman" w:hAnsi="Tahoma" w:cs="Times New Roman"/>
          <w:lang w:eastAsia="de-DE"/>
        </w:rPr>
        <w:t>folgende Kindererzie</w:t>
      </w:r>
      <w:r w:rsidR="00A56A7A">
        <w:rPr>
          <w:rFonts w:ascii="Tahoma" w:eastAsia="Times New Roman" w:hAnsi="Tahoma" w:cs="Times New Roman"/>
          <w:lang w:eastAsia="de-DE"/>
        </w:rPr>
        <w:softHyphen/>
      </w:r>
      <w:r w:rsidR="00FD5A46">
        <w:rPr>
          <w:rFonts w:ascii="Tahoma" w:eastAsia="Times New Roman" w:hAnsi="Tahoma" w:cs="Times New Roman"/>
          <w:lang w:eastAsia="de-DE"/>
        </w:rPr>
        <w:t xml:space="preserve">hungszeiten geltend gemacht: </w:t>
      </w:r>
      <w:r w:rsidR="00217200">
        <w:rPr>
          <w:rFonts w:ascii="Tahoma" w:eastAsia="Times New Roman" w:hAnsi="Tahoma" w:cs="Times New Roman"/>
          <w:lang w:eastAsia="de-DE"/>
        </w:rPr>
        <w:t>*MM/JJJJ</w:t>
      </w:r>
      <w:r w:rsidR="00FD5A46">
        <w:rPr>
          <w:rFonts w:ascii="Tahoma" w:eastAsia="Times New Roman" w:hAnsi="Tahoma" w:cs="Times New Roman"/>
          <w:lang w:eastAsia="de-DE"/>
        </w:rPr>
        <w:t xml:space="preserve"> bis *</w:t>
      </w:r>
      <w:r w:rsidR="00217200">
        <w:rPr>
          <w:rFonts w:ascii="Tahoma" w:eastAsia="Times New Roman" w:hAnsi="Tahoma" w:cs="Times New Roman"/>
          <w:lang w:eastAsia="de-DE"/>
        </w:rPr>
        <w:t>MM/JJJJ</w:t>
      </w:r>
      <w:r w:rsidR="00FD5A46">
        <w:rPr>
          <w:rFonts w:ascii="Tahoma" w:eastAsia="Times New Roman" w:hAnsi="Tahoma" w:cs="Times New Roman"/>
          <w:lang w:eastAsia="de-DE"/>
        </w:rPr>
        <w:t xml:space="preserve">, </w:t>
      </w:r>
      <w:r w:rsidR="00217200">
        <w:rPr>
          <w:rFonts w:ascii="Tahoma" w:eastAsia="Times New Roman" w:hAnsi="Tahoma" w:cs="Times New Roman"/>
          <w:lang w:eastAsia="de-DE"/>
        </w:rPr>
        <w:t>*MM/JJJJ</w:t>
      </w:r>
      <w:r w:rsidR="00FD5A46">
        <w:rPr>
          <w:rFonts w:ascii="Tahoma" w:eastAsia="Times New Roman" w:hAnsi="Tahoma" w:cs="Times New Roman"/>
          <w:lang w:eastAsia="de-DE"/>
        </w:rPr>
        <w:t xml:space="preserve"> bis *</w:t>
      </w:r>
      <w:r w:rsidR="00217200">
        <w:rPr>
          <w:rFonts w:ascii="Tahoma" w:eastAsia="Times New Roman" w:hAnsi="Tahoma" w:cs="Times New Roman"/>
          <w:lang w:eastAsia="de-DE"/>
        </w:rPr>
        <w:t>MM/JJJJ</w:t>
      </w:r>
      <w:r w:rsidR="00FD5A46">
        <w:rPr>
          <w:rFonts w:ascii="Tahoma" w:eastAsia="Times New Roman" w:hAnsi="Tahoma" w:cs="Times New Roman"/>
          <w:lang w:eastAsia="de-DE"/>
        </w:rPr>
        <w:t>.</w:t>
      </w:r>
      <w:r w:rsidR="00FD5A46">
        <w:rPr>
          <w:rFonts w:ascii="Tahoma" w:eastAsia="Times New Roman" w:hAnsi="Tahoma" w:cs="Times New Roman"/>
          <w:lang w:eastAsia="de-DE"/>
        </w:rPr>
        <w:br/>
      </w:r>
      <w:r w:rsidRPr="00C422AA">
        <w:rPr>
          <w:rFonts w:ascii="Tahoma" w:eastAsia="Times New Roman" w:hAnsi="Tahoma" w:cs="Times New Roman"/>
          <w:lang w:eastAsia="de-DE"/>
        </w:rPr>
        <w:t xml:space="preserve">Nach den §§ 8 bzw. 227a ASVG sind pro Kind </w:t>
      </w:r>
      <w:r w:rsidR="001003D4">
        <w:rPr>
          <w:rFonts w:ascii="Tahoma" w:eastAsia="Times New Roman" w:hAnsi="Tahoma" w:cs="Times New Roman"/>
          <w:lang w:eastAsia="de-DE"/>
        </w:rPr>
        <w:t xml:space="preserve">höchstens </w:t>
      </w:r>
      <w:r w:rsidRPr="00C422AA">
        <w:rPr>
          <w:rFonts w:ascii="Tahoma" w:eastAsia="Times New Roman" w:hAnsi="Tahoma" w:cs="Times New Roman"/>
          <w:lang w:eastAsia="de-DE"/>
        </w:rPr>
        <w:t>48 Monate Kindererzie</w:t>
      </w:r>
      <w:r w:rsidR="001003D4">
        <w:rPr>
          <w:rFonts w:ascii="Tahoma" w:eastAsia="Times New Roman" w:hAnsi="Tahoma" w:cs="Times New Roman"/>
          <w:lang w:eastAsia="de-DE"/>
        </w:rPr>
        <w:softHyphen/>
      </w:r>
      <w:r w:rsidRPr="00C422AA">
        <w:rPr>
          <w:rFonts w:ascii="Tahoma" w:eastAsia="Times New Roman" w:hAnsi="Tahoma" w:cs="Times New Roman"/>
          <w:lang w:eastAsia="de-DE"/>
        </w:rPr>
        <w:t>hungszeit ab der Geburt vorgesehen (60 Monate bei Mehrlingsgeburt); das gilt auch für die sinngemäße Anwendung dieser Bestimmungen in § 236d Abs. 2 Z 4.</w:t>
      </w:r>
      <w:r w:rsidRPr="00C422AA">
        <w:rPr>
          <w:rFonts w:ascii="Tahoma" w:eastAsia="Times New Roman" w:hAnsi="Tahoma" w:cs="Times New Roman"/>
          <w:lang w:eastAsia="de-DE"/>
        </w:rPr>
        <w:br/>
        <w:t>Für Zwecke der beitragsgedeckten Gesamtdienstzeit sind Kindererziehungszeiten taggenau zu berücksichtigen, d.h. ab dem Tag der Geburt bis zur Vollendung des 4. Lebensjahres (bzw. des 5. Lebensjahres bei Mehrlingsgeburt).</w:t>
      </w:r>
      <w:r w:rsidRPr="00C422AA">
        <w:rPr>
          <w:rFonts w:ascii="Tahoma" w:eastAsia="Times New Roman" w:hAnsi="Tahoma" w:cs="Times New Roman"/>
          <w:lang w:eastAsia="de-DE"/>
        </w:rPr>
        <w:br/>
        <w:t>Eine doppelte Zählung ein und desselben Zeitraumes ist nicht zulässig. Wenn sich Kindererziehungszeiten mit Zeiten nach Z 1 bis 3 und 5 decken, sind Letztere vor</w:t>
      </w:r>
      <w:r w:rsidRPr="00C422AA">
        <w:rPr>
          <w:rFonts w:ascii="Tahoma" w:eastAsia="Times New Roman" w:hAnsi="Tahoma" w:cs="Times New Roman"/>
          <w:lang w:eastAsia="de-DE"/>
        </w:rPr>
        <w:softHyphen/>
        <w:t>rangig zu berücksichtigen.</w:t>
      </w:r>
      <w:r w:rsidRPr="00C422AA">
        <w:rPr>
          <w:rFonts w:ascii="Tahoma" w:eastAsia="Times New Roman" w:hAnsi="Tahoma" w:cs="Times New Roman"/>
          <w:lang w:eastAsia="de-DE"/>
        </w:rPr>
        <w:br/>
        <w:t>Innerhalb des oben angeführten Höchstausmaßes und unter Beachtung der vor</w:t>
      </w:r>
      <w:r w:rsidRPr="00C422AA">
        <w:rPr>
          <w:rFonts w:ascii="Tahoma" w:eastAsia="Times New Roman" w:hAnsi="Tahoma" w:cs="Times New Roman"/>
          <w:lang w:eastAsia="de-DE"/>
        </w:rPr>
        <w:softHyphen/>
        <w:t>rangigen Berücksichtigung von Zeiten nach Z 1 bis 3 und 5 gelten als Kinderer</w:t>
      </w:r>
      <w:r w:rsidRPr="00C422AA">
        <w:rPr>
          <w:rFonts w:ascii="Tahoma" w:eastAsia="Times New Roman" w:hAnsi="Tahoma" w:cs="Times New Roman"/>
          <w:lang w:eastAsia="de-DE"/>
        </w:rPr>
        <w:softHyphen/>
        <w:t>ziehungszeiten die Z</w:t>
      </w:r>
      <w:r w:rsidR="00FD5A46">
        <w:rPr>
          <w:rFonts w:ascii="Tahoma" w:eastAsia="Times New Roman" w:hAnsi="Tahoma" w:cs="Times New Roman"/>
          <w:lang w:eastAsia="de-DE"/>
        </w:rPr>
        <w:t>eiten: vom * bis *, vom* bis *</w:t>
      </w:r>
      <w:r w:rsidR="00D1320F">
        <w:rPr>
          <w:rFonts w:ascii="Tahoma" w:eastAsia="Times New Roman" w:hAnsi="Tahoma" w:cs="Times New Roman"/>
          <w:lang w:eastAsia="de-DE"/>
        </w:rPr>
        <w:t xml:space="preserve"> (*insgesamt </w:t>
      </w:r>
      <w:r w:rsidR="00D1320F" w:rsidRPr="00C422AA">
        <w:rPr>
          <w:rFonts w:ascii="Tahoma" w:eastAsia="Times New Roman" w:hAnsi="Tahoma" w:cs="Times New Roman"/>
          <w:lang w:eastAsia="de-DE"/>
        </w:rPr>
        <w:t>* Jahre, * Monate, * Tage</w:t>
      </w:r>
      <w:r w:rsidR="00D1320F">
        <w:rPr>
          <w:rFonts w:ascii="Tahoma" w:eastAsia="Times New Roman" w:hAnsi="Tahoma" w:cs="Times New Roman"/>
          <w:lang w:eastAsia="de-DE"/>
        </w:rPr>
        <w:t>)</w:t>
      </w:r>
      <w:r w:rsidRPr="00C422AA">
        <w:rPr>
          <w:rFonts w:ascii="Tahoma" w:eastAsia="Times New Roman" w:hAnsi="Tahoma" w:cs="Times New Roman"/>
          <w:lang w:eastAsia="de-DE"/>
        </w:rPr>
        <w:t>.</w:t>
      </w:r>
      <w:r w:rsidRPr="00C422AA">
        <w:rPr>
          <w:rFonts w:ascii="Tahoma" w:eastAsia="Times New Roman" w:hAnsi="Tahoma" w:cs="Times New Roman"/>
          <w:lang w:eastAsia="de-DE"/>
        </w:rPr>
        <w:br/>
      </w:r>
      <w:r w:rsidR="006537F6" w:rsidRPr="00C422AA">
        <w:rPr>
          <w:rFonts w:ascii="Tahoma" w:eastAsia="Times New Roman" w:hAnsi="Tahoma" w:cs="Times New Roman"/>
          <w:lang w:eastAsia="de-DE"/>
        </w:rPr>
        <w:t>*Solche Zeiten liegen nicht vor.</w:t>
      </w:r>
      <w:r w:rsidR="006537F6">
        <w:rPr>
          <w:rFonts w:ascii="Tahoma" w:eastAsia="Times New Roman" w:hAnsi="Tahoma" w:cs="Times New Roman"/>
          <w:lang w:eastAsia="de-DE"/>
        </w:rPr>
        <w:t xml:space="preserve"> *Sie haben keine Kinder. *Ihr Kind wurde </w:t>
      </w:r>
      <w:r w:rsidR="00FD5A46">
        <w:rPr>
          <w:rFonts w:ascii="Tahoma" w:eastAsia="Times New Roman" w:hAnsi="Tahoma" w:cs="Times New Roman"/>
          <w:lang w:eastAsia="de-DE"/>
        </w:rPr>
        <w:t xml:space="preserve">am </w:t>
      </w:r>
      <w:r w:rsidR="006537F6">
        <w:rPr>
          <w:rFonts w:ascii="Tahoma" w:eastAsia="Times New Roman" w:hAnsi="Tahoma" w:cs="Times New Roman"/>
          <w:lang w:eastAsia="de-DE"/>
        </w:rPr>
        <w:t>* geboren. *Ihr</w:t>
      </w:r>
      <w:r w:rsidR="00F83B5B">
        <w:rPr>
          <w:rFonts w:ascii="Tahoma" w:eastAsia="Times New Roman" w:hAnsi="Tahoma" w:cs="Times New Roman"/>
          <w:lang w:eastAsia="de-DE"/>
        </w:rPr>
        <w:t>e</w:t>
      </w:r>
      <w:r w:rsidR="006537F6">
        <w:rPr>
          <w:rFonts w:ascii="Tahoma" w:eastAsia="Times New Roman" w:hAnsi="Tahoma" w:cs="Times New Roman"/>
          <w:lang w:eastAsia="de-DE"/>
        </w:rPr>
        <w:t xml:space="preserve"> Kinder wurden </w:t>
      </w:r>
      <w:r w:rsidR="00FD5A46">
        <w:rPr>
          <w:rFonts w:ascii="Tahoma" w:eastAsia="Times New Roman" w:hAnsi="Tahoma" w:cs="Times New Roman"/>
          <w:lang w:eastAsia="de-DE"/>
        </w:rPr>
        <w:t>am * und am</w:t>
      </w:r>
      <w:r w:rsidR="006537F6">
        <w:rPr>
          <w:rFonts w:ascii="Tahoma" w:eastAsia="Times New Roman" w:hAnsi="Tahoma" w:cs="Times New Roman"/>
          <w:lang w:eastAsia="de-DE"/>
        </w:rPr>
        <w:t xml:space="preserve"> * geboren. </w:t>
      </w:r>
      <w:r w:rsidR="001151F9">
        <w:rPr>
          <w:rFonts w:ascii="Tahoma" w:eastAsia="Times New Roman" w:hAnsi="Tahoma" w:cs="Times New Roman"/>
          <w:lang w:eastAsia="de-DE"/>
        </w:rPr>
        <w:t xml:space="preserve">*Sie haben </w:t>
      </w:r>
      <w:r w:rsidR="00A56A7A">
        <w:rPr>
          <w:rFonts w:ascii="Tahoma" w:eastAsia="Times New Roman" w:hAnsi="Tahoma" w:cs="Times New Roman"/>
          <w:lang w:eastAsia="de-DE"/>
        </w:rPr>
        <w:t>(</w:t>
      </w:r>
      <w:r w:rsidR="00217200">
        <w:rPr>
          <w:rFonts w:ascii="Tahoma" w:eastAsia="Times New Roman" w:hAnsi="Tahoma" w:cs="Times New Roman"/>
          <w:lang w:eastAsia="de-DE"/>
        </w:rPr>
        <w:t>*</w:t>
      </w:r>
      <w:r w:rsidR="00A56A7A">
        <w:rPr>
          <w:rFonts w:ascii="Tahoma" w:eastAsia="Times New Roman" w:hAnsi="Tahoma" w:cs="Times New Roman"/>
          <w:lang w:eastAsia="de-DE"/>
        </w:rPr>
        <w:t xml:space="preserve">anlässlich der Erstenrichtung des Pensionskontos) </w:t>
      </w:r>
      <w:r w:rsidR="001151F9">
        <w:rPr>
          <w:rFonts w:ascii="Tahoma" w:eastAsia="Times New Roman" w:hAnsi="Tahoma" w:cs="Times New Roman"/>
          <w:lang w:eastAsia="de-DE"/>
        </w:rPr>
        <w:t xml:space="preserve">keine Kindererziehungszeiten geltend gemacht. </w:t>
      </w:r>
      <w:r w:rsidR="00FD5A46">
        <w:rPr>
          <w:rFonts w:ascii="Tahoma" w:eastAsia="Times New Roman" w:hAnsi="Tahoma" w:cs="Times New Roman"/>
          <w:lang w:eastAsia="de-DE"/>
        </w:rPr>
        <w:t>*</w:t>
      </w:r>
      <w:r w:rsidR="00C21778">
        <w:rPr>
          <w:rFonts w:ascii="Tahoma" w:eastAsia="Times New Roman" w:hAnsi="Tahoma" w:cs="Times New Roman"/>
          <w:lang w:eastAsia="de-DE"/>
        </w:rPr>
        <w:t>A</w:t>
      </w:r>
      <w:r w:rsidR="00C2660E">
        <w:rPr>
          <w:rFonts w:ascii="Tahoma" w:eastAsia="Times New Roman" w:hAnsi="Tahoma" w:cs="Times New Roman"/>
          <w:lang w:eastAsia="de-DE"/>
        </w:rPr>
        <w:t>llenfalls in Betracht kommende Kindererziehungszeiten</w:t>
      </w:r>
      <w:r w:rsidR="006537F6">
        <w:rPr>
          <w:rFonts w:ascii="Tahoma" w:eastAsia="Times New Roman" w:hAnsi="Tahoma" w:cs="Times New Roman"/>
          <w:lang w:eastAsia="de-DE"/>
        </w:rPr>
        <w:t xml:space="preserve"> </w:t>
      </w:r>
      <w:r w:rsidR="00A56A7A">
        <w:rPr>
          <w:rFonts w:ascii="Tahoma" w:eastAsia="Times New Roman" w:hAnsi="Tahoma" w:cs="Times New Roman"/>
          <w:lang w:eastAsia="de-DE"/>
        </w:rPr>
        <w:t>würden</w:t>
      </w:r>
      <w:r w:rsidR="006537F6">
        <w:rPr>
          <w:rFonts w:ascii="Tahoma" w:eastAsia="Times New Roman" w:hAnsi="Tahoma" w:cs="Times New Roman"/>
          <w:lang w:eastAsia="de-DE"/>
        </w:rPr>
        <w:t xml:space="preserve"> sich mit den bereits nach Z * berücksichtigten Zeiten</w:t>
      </w:r>
      <w:r w:rsidR="00A56A7A">
        <w:rPr>
          <w:rFonts w:ascii="Tahoma" w:eastAsia="Times New Roman" w:hAnsi="Tahoma" w:cs="Times New Roman"/>
          <w:lang w:eastAsia="de-DE"/>
        </w:rPr>
        <w:t xml:space="preserve"> decken</w:t>
      </w:r>
      <w:r w:rsidR="006537F6">
        <w:rPr>
          <w:rFonts w:ascii="Tahoma" w:eastAsia="Times New Roman" w:hAnsi="Tahoma" w:cs="Times New Roman"/>
          <w:lang w:eastAsia="de-DE"/>
        </w:rPr>
        <w:t>, die für die Ermittlung der beitragsgedeckten Gesamtdienstzeit vorrangig heranzuziehen sind. Unter Bedachtnahme auf das Verbot der doppelten Zählung ein und desselben Zeitraumes könn</w:t>
      </w:r>
      <w:r w:rsidR="00A56A7A">
        <w:rPr>
          <w:rFonts w:ascii="Tahoma" w:eastAsia="Times New Roman" w:hAnsi="Tahoma" w:cs="Times New Roman"/>
          <w:lang w:eastAsia="de-DE"/>
        </w:rPr>
        <w:t>t</w:t>
      </w:r>
      <w:r w:rsidR="006537F6">
        <w:rPr>
          <w:rFonts w:ascii="Tahoma" w:eastAsia="Times New Roman" w:hAnsi="Tahoma" w:cs="Times New Roman"/>
          <w:lang w:eastAsia="de-DE"/>
        </w:rPr>
        <w:t xml:space="preserve">en </w:t>
      </w:r>
      <w:r w:rsidR="009348FB">
        <w:rPr>
          <w:rFonts w:ascii="Tahoma" w:eastAsia="Times New Roman" w:hAnsi="Tahoma" w:cs="Times New Roman"/>
          <w:lang w:eastAsia="de-DE"/>
        </w:rPr>
        <w:t xml:space="preserve">jedenfalls </w:t>
      </w:r>
      <w:r w:rsidR="006537F6">
        <w:rPr>
          <w:rFonts w:ascii="Tahoma" w:eastAsia="Times New Roman" w:hAnsi="Tahoma" w:cs="Times New Roman"/>
          <w:lang w:eastAsia="de-DE"/>
        </w:rPr>
        <w:t>nicht zu</w:t>
      </w:r>
      <w:r w:rsidR="009348FB">
        <w:rPr>
          <w:rFonts w:ascii="Tahoma" w:eastAsia="Times New Roman" w:hAnsi="Tahoma" w:cs="Times New Roman"/>
          <w:lang w:eastAsia="de-DE"/>
        </w:rPr>
        <w:softHyphen/>
      </w:r>
      <w:r w:rsidR="006537F6">
        <w:rPr>
          <w:rFonts w:ascii="Tahoma" w:eastAsia="Times New Roman" w:hAnsi="Tahoma" w:cs="Times New Roman"/>
          <w:lang w:eastAsia="de-DE"/>
        </w:rPr>
        <w:t>sätzlich Kindererziehungszeiten nach Z 4 berücksichtigt werden.</w:t>
      </w:r>
    </w:p>
    <w:p w:rsidR="00C77E1F" w:rsidRPr="00C422AA" w:rsidRDefault="00C77E1F" w:rsidP="00C77E1F">
      <w:pPr>
        <w:ind w:left="454"/>
        <w:rPr>
          <w:rFonts w:ascii="Tahoma" w:eastAsia="Times New Roman" w:hAnsi="Tahoma" w:cs="Times New Roman"/>
          <w:lang w:eastAsia="de-DE"/>
        </w:rPr>
      </w:pPr>
    </w:p>
    <w:p w:rsidR="00C77E1F" w:rsidRPr="00C422AA" w:rsidRDefault="00C77E1F" w:rsidP="00C77E1F">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5 BDG 1979 Zeiten mit Anspruch auf Wochengeld</w:t>
      </w:r>
      <w:r w:rsidRPr="00C422AA">
        <w:rPr>
          <w:rFonts w:ascii="Tahoma" w:eastAsia="Times New Roman" w:hAnsi="Tahoma" w:cs="Times New Roman"/>
          <w:lang w:eastAsia="de-DE"/>
        </w:rPr>
        <w:t xml:space="preserve"> (§ 227 Abs. 1 Z 3 ASVG).</w:t>
      </w:r>
      <w:r w:rsidRPr="00C422AA">
        <w:rPr>
          <w:rFonts w:ascii="Tahoma" w:eastAsia="Times New Roman" w:hAnsi="Tahoma" w:cs="Times New Roman"/>
          <w:u w:val="single"/>
          <w:lang w:eastAsia="de-DE"/>
        </w:rPr>
        <w:br/>
      </w:r>
      <w:r w:rsidRPr="00C422AA">
        <w:rPr>
          <w:rFonts w:ascii="Tahoma" w:eastAsia="Times New Roman" w:hAnsi="Tahoma" w:cs="Times New Roman"/>
          <w:lang w:eastAsia="de-DE"/>
        </w:rPr>
        <w:t>*Das sind die Zeiten vom * bis *</w:t>
      </w:r>
      <w:r w:rsidR="00D1320F">
        <w:rPr>
          <w:rFonts w:ascii="Tahoma" w:eastAsia="Times New Roman" w:hAnsi="Tahoma" w:cs="Times New Roman"/>
          <w:lang w:eastAsia="de-DE"/>
        </w:rPr>
        <w:t xml:space="preserve">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*Solche Zeiten liegen nicht vor.</w:t>
      </w:r>
    </w:p>
    <w:p w:rsidR="00C77E1F" w:rsidRPr="00C422AA" w:rsidRDefault="00C77E1F" w:rsidP="00C77E1F">
      <w:pPr>
        <w:ind w:left="454"/>
        <w:rPr>
          <w:rFonts w:ascii="Tahoma" w:eastAsia="Times New Roman" w:hAnsi="Tahoma" w:cs="Times New Roman"/>
          <w:lang w:eastAsia="de-DE"/>
        </w:rPr>
      </w:pPr>
    </w:p>
    <w:p w:rsidR="00C77E1F" w:rsidRPr="00C422AA" w:rsidRDefault="00C77E1F" w:rsidP="00C77E1F">
      <w:pPr>
        <w:numPr>
          <w:ilvl w:val="0"/>
          <w:numId w:val="18"/>
        </w:numPr>
        <w:rPr>
          <w:rFonts w:ascii="Tahoma" w:eastAsia="Times New Roman" w:hAnsi="Tahoma" w:cs="Times New Roman"/>
          <w:smallCaps/>
          <w:lang w:eastAsia="de-DE"/>
        </w:rPr>
      </w:pPr>
      <w:r w:rsidRPr="00C422AA">
        <w:rPr>
          <w:rFonts w:ascii="Tahoma" w:eastAsia="Times New Roman" w:hAnsi="Tahoma" w:cs="Times New Roman"/>
          <w:u w:val="single"/>
          <w:lang w:eastAsia="de-DE"/>
        </w:rPr>
        <w:t>Nach § 236d Abs. 2 Z 6 BDG 1979 nachgekaufte Zeiten</w:t>
      </w:r>
      <w:r w:rsidR="006C29C2">
        <w:rPr>
          <w:rFonts w:ascii="Tahoma" w:eastAsia="Times New Roman" w:hAnsi="Tahoma" w:cs="Times New Roman"/>
          <w:lang w:eastAsia="de-DE"/>
        </w:rPr>
        <w:t xml:space="preserve"> </w:t>
      </w:r>
      <w:r w:rsidRPr="00C422AA">
        <w:rPr>
          <w:rFonts w:ascii="Tahoma" w:eastAsia="Times New Roman" w:hAnsi="Tahoma" w:cs="Times New Roman"/>
          <w:lang w:eastAsia="de-DE"/>
        </w:rPr>
        <w:t>gemäß Abs. 3 (erstattete Zeiten, die sich mit beitragsfrei als Ruhegenussvordienstzeiten angerechneten Schul- oder Studienzeiten decken) oder</w:t>
      </w:r>
      <w:r w:rsidR="006C29C2">
        <w:rPr>
          <w:rFonts w:ascii="Tahoma" w:eastAsia="Times New Roman" w:hAnsi="Tahoma" w:cs="Times New Roman"/>
          <w:lang w:eastAsia="de-DE"/>
        </w:rPr>
        <w:t xml:space="preserve"> </w:t>
      </w:r>
      <w:r w:rsidRPr="00C422AA">
        <w:rPr>
          <w:rFonts w:ascii="Tahoma" w:eastAsia="Times New Roman" w:hAnsi="Tahoma" w:cs="Times New Roman"/>
          <w:lang w:eastAsia="de-DE"/>
        </w:rPr>
        <w:t>nach § 104 Abs. 1 PG 1965 in der am 30.12.2010 geltenden Fassung des PG 1965 (ausgenommen Schul- und Studienzeiten sowie Zeiten vor der Vollendung des 18. Lebensjahres).</w:t>
      </w:r>
      <w:r w:rsidRPr="00C422AA">
        <w:rPr>
          <w:rFonts w:ascii="Tahoma" w:eastAsia="Times New Roman" w:hAnsi="Tahoma" w:cs="Times New Roman"/>
          <w:lang w:eastAsia="de-DE"/>
        </w:rPr>
        <w:br/>
      </w:r>
      <w:r w:rsidR="004F76F4" w:rsidRPr="00C422AA">
        <w:rPr>
          <w:rFonts w:ascii="Tahoma" w:eastAsia="Times New Roman" w:hAnsi="Tahoma" w:cs="Times New Roman"/>
          <w:lang w:eastAsia="de-DE"/>
        </w:rPr>
        <w:t xml:space="preserve">*Das sind Zeiten </w:t>
      </w:r>
      <w:r w:rsidR="004F76F4">
        <w:rPr>
          <w:rFonts w:ascii="Tahoma" w:eastAsia="Times New Roman" w:hAnsi="Tahoma" w:cs="Times New Roman"/>
          <w:lang w:eastAsia="de-DE"/>
        </w:rPr>
        <w:t>im Ausmaß von * Jahren, * Monaten, * Tagen; a</w:t>
      </w:r>
      <w:r w:rsidRPr="00C422AA">
        <w:rPr>
          <w:rFonts w:ascii="Tahoma" w:eastAsia="Times New Roman" w:hAnsi="Tahoma" w:cs="Times New Roman"/>
          <w:lang w:eastAsia="de-DE"/>
        </w:rPr>
        <w:t>uf den dazu ergangenen Bescheid der/des * wird verwiesen (GZ. * vom *).</w:t>
      </w:r>
      <w:r w:rsidRPr="00C422AA">
        <w:rPr>
          <w:rFonts w:ascii="Tahoma" w:eastAsia="Times New Roman" w:hAnsi="Tahoma" w:cs="Times New Roman"/>
          <w:lang w:eastAsia="de-DE"/>
        </w:rPr>
        <w:br/>
        <w:t>*Solche Zeiten liegen nicht vor.</w:t>
      </w:r>
    </w:p>
    <w:p w:rsidR="00C77E1F" w:rsidRPr="00C422AA"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77E1F" w:rsidRDefault="00C77E1F" w:rsidP="00C77E1F">
      <w:pPr>
        <w:rPr>
          <w:rFonts w:ascii="Tahoma" w:eastAsia="Times New Roman" w:hAnsi="Tahoma" w:cs="Times New Roman"/>
          <w:lang w:eastAsia="de-DE"/>
        </w:rPr>
      </w:pPr>
    </w:p>
    <w:p w:rsidR="00C77E1F" w:rsidRDefault="00C77E1F" w:rsidP="00C77E1F">
      <w:pPr>
        <w:rPr>
          <w:rFonts w:ascii="Tahoma" w:eastAsia="Times New Roman" w:hAnsi="Tahoma" w:cs="Times New Roman"/>
          <w:lang w:eastAsia="de-DE"/>
        </w:rPr>
      </w:pPr>
      <w:r>
        <w:rPr>
          <w:rFonts w:ascii="Tahoma" w:eastAsia="Times New Roman" w:hAnsi="Tahoma" w:cs="Times New Roman"/>
          <w:lang w:eastAsia="de-DE"/>
        </w:rPr>
        <w:br w:type="page"/>
      </w:r>
    </w:p>
    <w:p w:rsidR="00C77E1F" w:rsidRPr="00DD2AC5" w:rsidRDefault="00C77E1F" w:rsidP="00C77E1F">
      <w:pPr>
        <w:spacing w:line="240" w:lineRule="auto"/>
        <w:rPr>
          <w:rFonts w:ascii="Tahoma" w:hAnsi="Tahoma" w:cs="Tahoma"/>
          <w:b/>
          <w:lang w:eastAsia="de-DE"/>
        </w:rPr>
      </w:pPr>
      <w:bookmarkStart w:id="18" w:name="_Toc365471090"/>
      <w:r w:rsidRPr="00DD2AC5">
        <w:rPr>
          <w:rFonts w:ascii="Tahoma" w:hAnsi="Tahoma" w:cs="Tahoma"/>
          <w:b/>
          <w:lang w:eastAsia="de-DE"/>
        </w:rPr>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236d BDG 1979 -</w:t>
      </w:r>
      <w:r w:rsidRPr="00C77E1F">
        <w:rPr>
          <w:rFonts w:ascii="Tahoma" w:hAnsi="Tahoma" w:cs="Tahoma"/>
          <w:b/>
          <w:lang w:eastAsia="de-DE"/>
        </w:rPr>
        <w:t xml:space="preserve"> </w:t>
      </w:r>
      <w:r w:rsidR="00142D06">
        <w:rPr>
          <w:rFonts w:ascii="Tahoma" w:hAnsi="Tahoma" w:cs="Tahoma"/>
          <w:b/>
          <w:lang w:eastAsia="de-DE"/>
        </w:rPr>
        <w:t>Langzeitbeamtenpension</w:t>
      </w:r>
      <w:r w:rsidRPr="00DD2AC5">
        <w:rPr>
          <w:rFonts w:ascii="Tahoma" w:hAnsi="Tahoma" w:cs="Tahoma"/>
          <w:b/>
          <w:lang w:eastAsia="de-DE"/>
        </w:rPr>
        <w:t>)</w:t>
      </w:r>
    </w:p>
    <w:p w:rsidR="00C77E1F" w:rsidRDefault="00C77E1F" w:rsidP="00C77E1F">
      <w:pPr>
        <w:spacing w:line="240" w:lineRule="auto"/>
        <w:rPr>
          <w:rFonts w:ascii="Tahoma" w:hAnsi="Tahoma" w:cs="Tahoma"/>
          <w:b/>
          <w:lang w:eastAsia="de-DE"/>
        </w:rPr>
      </w:pPr>
      <w:r w:rsidRPr="00F84418">
        <w:rPr>
          <w:rFonts w:ascii="Tahoma" w:hAnsi="Tahoma" w:cs="Tahoma"/>
          <w:b/>
          <w:lang w:eastAsia="de-DE"/>
        </w:rPr>
        <w:t>0</w:t>
      </w:r>
      <w:r>
        <w:rPr>
          <w:rFonts w:ascii="Tahoma" w:hAnsi="Tahoma" w:cs="Tahoma"/>
          <w:b/>
          <w:lang w:eastAsia="de-DE"/>
        </w:rPr>
        <w:t>5</w:t>
      </w:r>
      <w:r w:rsidRPr="00F84418">
        <w:rPr>
          <w:rFonts w:ascii="Tahoma" w:hAnsi="Tahoma" w:cs="Tahoma"/>
          <w:b/>
          <w:lang w:eastAsia="de-DE"/>
        </w:rPr>
        <w:t>/</w:t>
      </w:r>
      <w:r>
        <w:rPr>
          <w:rFonts w:ascii="Tahoma" w:hAnsi="Tahoma" w:cs="Tahoma"/>
          <w:b/>
          <w:lang w:eastAsia="de-DE"/>
        </w:rPr>
        <w:t>5</w:t>
      </w:r>
      <w:r w:rsidRPr="00F84418">
        <w:rPr>
          <w:rFonts w:ascii="Tahoma" w:hAnsi="Tahoma" w:cs="Tahoma"/>
          <w:b/>
          <w:lang w:eastAsia="de-DE"/>
        </w:rPr>
        <w:t xml:space="preserve"> - Beiblatt zum Bescheid betreffend Feststellung</w:t>
      </w:r>
      <w:r>
        <w:rPr>
          <w:rFonts w:ascii="Tahoma" w:hAnsi="Tahoma" w:cs="Tahoma"/>
          <w:b/>
          <w:lang w:eastAsia="de-DE"/>
        </w:rPr>
        <w:t xml:space="preserve"> </w:t>
      </w:r>
      <w:r w:rsidRPr="00F84418">
        <w:rPr>
          <w:rFonts w:ascii="Tahoma" w:hAnsi="Tahoma" w:cs="Tahoma"/>
          <w:b/>
          <w:lang w:eastAsia="de-DE"/>
        </w:rPr>
        <w:t>der beitragsgedeckten</w:t>
      </w:r>
    </w:p>
    <w:p w:rsidR="00C77E1F" w:rsidRPr="00F84418" w:rsidRDefault="00444AB2" w:rsidP="00C77E1F">
      <w:pPr>
        <w:spacing w:line="240" w:lineRule="auto"/>
        <w:ind w:firstLine="708"/>
        <w:rPr>
          <w:rFonts w:ascii="Tahoma" w:hAnsi="Tahoma" w:cs="Tahoma"/>
          <w:b/>
          <w:lang w:eastAsia="de-DE"/>
        </w:rPr>
      </w:pPr>
      <w:r>
        <w:rPr>
          <w:rFonts w:ascii="Tahoma" w:hAnsi="Tahoma" w:cs="Tahoma"/>
          <w:b/>
          <w:lang w:eastAsia="de-DE"/>
        </w:rPr>
        <w:t xml:space="preserve"> </w:t>
      </w:r>
      <w:r w:rsidR="00C77E1F" w:rsidRPr="00F84418">
        <w:rPr>
          <w:rFonts w:ascii="Tahoma" w:hAnsi="Tahoma" w:cs="Tahoma"/>
          <w:b/>
          <w:lang w:eastAsia="de-DE"/>
        </w:rPr>
        <w:t>Gesamtdienstzeit (</w:t>
      </w:r>
      <w:r w:rsidR="00C77E1F">
        <w:rPr>
          <w:rFonts w:ascii="Tahoma" w:hAnsi="Tahoma" w:cs="Tahoma"/>
          <w:b/>
          <w:lang w:eastAsia="de-DE"/>
        </w:rPr>
        <w:t>alte BT</w:t>
      </w:r>
      <w:bookmarkEnd w:id="18"/>
      <w:r w:rsidR="00C77E1F">
        <w:rPr>
          <w:rFonts w:ascii="Tahoma" w:hAnsi="Tahoma" w:cs="Tahoma"/>
          <w:b/>
          <w:lang w:eastAsia="de-DE"/>
        </w:rPr>
        <w:t>)</w:t>
      </w:r>
    </w:p>
    <w:p w:rsidR="00C77E1F" w:rsidRDefault="00C77E1F" w:rsidP="00C77E1F">
      <w:pPr>
        <w:rPr>
          <w:rFonts w:ascii="Tahoma" w:eastAsia="Times New Roman" w:hAnsi="Tahoma" w:cs="Times New Roman"/>
          <w:lang w:eastAsia="de-DE"/>
        </w:rPr>
      </w:pPr>
    </w:p>
    <w:p w:rsidR="00A25BE6" w:rsidRPr="008A71AC" w:rsidRDefault="008A71AC" w:rsidP="00C77E1F">
      <w:pPr>
        <w:rPr>
          <w:rFonts w:ascii="Tahoma" w:eastAsia="Times New Roman" w:hAnsi="Tahoma" w:cs="Times New Roman"/>
          <w:b/>
          <w:lang w:eastAsia="de-DE"/>
        </w:rPr>
      </w:pPr>
      <w:r w:rsidRPr="008A71AC">
        <w:rPr>
          <w:rFonts w:ascii="Tahoma" w:eastAsia="Times New Roman" w:hAnsi="Tahoma" w:cs="Times New Roman"/>
          <w:b/>
          <w:lang w:eastAsia="de-DE"/>
        </w:rPr>
        <w:t xml:space="preserve">Ruhestandsvarianten </w:t>
      </w:r>
      <w:r>
        <w:rPr>
          <w:rFonts w:ascii="Tahoma" w:eastAsia="Times New Roman" w:hAnsi="Tahoma" w:cs="Times New Roman"/>
          <w:b/>
          <w:lang w:eastAsia="de-DE"/>
        </w:rPr>
        <w:t>*</w:t>
      </w:r>
      <w:r w:rsidRPr="008A71AC">
        <w:rPr>
          <w:rFonts w:ascii="Tahoma" w:eastAsia="Times New Roman" w:hAnsi="Tahoma" w:cs="Times New Roman"/>
          <w:b/>
          <w:lang w:eastAsia="de-DE"/>
        </w:rPr>
        <w:t>und Nachkaufsmöglichkeiten</w:t>
      </w:r>
    </w:p>
    <w:p w:rsidR="008A71AC" w:rsidRDefault="008A71AC" w:rsidP="00C77E1F">
      <w:pPr>
        <w:rPr>
          <w:rFonts w:ascii="Tahoma" w:eastAsia="Times New Roman" w:hAnsi="Tahoma" w:cs="Times New Roman"/>
          <w:lang w:eastAsia="de-DE"/>
        </w:rPr>
      </w:pPr>
    </w:p>
    <w:p w:rsidR="007A67C4" w:rsidRPr="00C422AA" w:rsidRDefault="007A67C4" w:rsidP="007A67C4">
      <w:pPr>
        <w:rPr>
          <w:rFonts w:ascii="Tahoma" w:eastAsia="Times New Roman" w:hAnsi="Tahoma" w:cs="Times New Roman"/>
          <w:b/>
          <w:lang w:eastAsia="de-DE"/>
        </w:rPr>
      </w:pPr>
      <w:r w:rsidRPr="00C422AA">
        <w:rPr>
          <w:rFonts w:ascii="Tahoma" w:eastAsia="Times New Roman" w:hAnsi="Tahoma" w:cs="Times New Roman"/>
          <w:b/>
          <w:lang w:eastAsia="de-DE"/>
        </w:rPr>
        <w:t>1. § 13 BDG 1979</w:t>
      </w:r>
      <w:r>
        <w:rPr>
          <w:rFonts w:ascii="Tahoma" w:eastAsia="Times New Roman" w:hAnsi="Tahoma" w:cs="Times New Roman"/>
          <w:b/>
          <w:lang w:eastAsia="de-DE"/>
        </w:rPr>
        <w:t xml:space="preserve"> - gesetzliches P</w:t>
      </w:r>
      <w:r w:rsidRPr="00C422AA">
        <w:rPr>
          <w:rFonts w:ascii="Tahoma" w:eastAsia="Times New Roman" w:hAnsi="Tahoma" w:cs="Times New Roman"/>
          <w:b/>
          <w:lang w:eastAsia="de-DE"/>
        </w:rPr>
        <w:t xml:space="preserve">ensionsalter </w:t>
      </w:r>
      <w:r>
        <w:rPr>
          <w:rFonts w:ascii="Tahoma" w:eastAsia="Times New Roman" w:hAnsi="Tahoma" w:cs="Times New Roman"/>
          <w:b/>
          <w:lang w:eastAsia="de-DE"/>
        </w:rPr>
        <w:t>(</w:t>
      </w:r>
      <w:r w:rsidRPr="00C422AA">
        <w:rPr>
          <w:rFonts w:ascii="Tahoma" w:eastAsia="Times New Roman" w:hAnsi="Tahoma" w:cs="Times New Roman"/>
          <w:b/>
          <w:lang w:eastAsia="de-DE"/>
        </w:rPr>
        <w:t>Übertritt in den Ruhestand)</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M</w:t>
      </w:r>
      <w:r w:rsidRPr="00C422AA">
        <w:rPr>
          <w:rFonts w:ascii="Tahoma" w:eastAsia="Times New Roman" w:hAnsi="Tahoma" w:cs="Times New Roman"/>
          <w:lang w:eastAsia="de-DE"/>
        </w:rPr>
        <w:t>it 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65.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7A67C4" w:rsidRPr="00C422AA" w:rsidRDefault="007A67C4" w:rsidP="007A67C4">
      <w:pPr>
        <w:rPr>
          <w:rFonts w:ascii="Tahoma" w:eastAsia="Times New Roman" w:hAnsi="Tahoma" w:cs="Times New Roman"/>
          <w:lang w:eastAsia="de-DE"/>
        </w:rPr>
      </w:pPr>
    </w:p>
    <w:p w:rsidR="00730082" w:rsidRPr="00C422AA" w:rsidRDefault="00730082" w:rsidP="00730082">
      <w:pPr>
        <w:rPr>
          <w:rFonts w:ascii="Tahoma" w:eastAsia="Times New Roman" w:hAnsi="Tahoma" w:cs="Times New Roman"/>
          <w:b/>
          <w:lang w:eastAsia="de-DE"/>
        </w:rPr>
      </w:pPr>
      <w:r>
        <w:rPr>
          <w:rFonts w:ascii="Tahoma" w:eastAsia="Times New Roman" w:hAnsi="Tahoma" w:cs="Times New Roman"/>
          <w:b/>
          <w:lang w:eastAsia="de-DE"/>
        </w:rPr>
        <w:t>2</w:t>
      </w:r>
      <w:r w:rsidRPr="00C422AA">
        <w:rPr>
          <w:rFonts w:ascii="Tahoma" w:eastAsia="Times New Roman" w:hAnsi="Tahoma" w:cs="Times New Roman"/>
          <w:b/>
          <w:lang w:eastAsia="de-DE"/>
        </w:rPr>
        <w:t xml:space="preserve">. </w:t>
      </w:r>
      <w:r w:rsidR="006C29C2" w:rsidRPr="00C422AA">
        <w:rPr>
          <w:rFonts w:ascii="Tahoma" w:eastAsia="Times New Roman" w:hAnsi="Tahoma" w:cs="Times New Roman"/>
          <w:b/>
          <w:lang w:eastAsia="de-DE"/>
        </w:rPr>
        <w:t>§ 15c BDG 1979</w:t>
      </w:r>
      <w:r w:rsidR="006C29C2" w:rsidRPr="006C29C2">
        <w:rPr>
          <w:rFonts w:ascii="Tahoma" w:eastAsia="Times New Roman" w:hAnsi="Tahoma" w:cs="Times New Roman"/>
          <w:b/>
          <w:lang w:eastAsia="de-DE"/>
        </w:rPr>
        <w:t xml:space="preserve"> </w:t>
      </w:r>
      <w:r w:rsidR="006C29C2">
        <w:rPr>
          <w:rFonts w:ascii="Tahoma" w:eastAsia="Times New Roman" w:hAnsi="Tahoma" w:cs="Times New Roman"/>
          <w:b/>
          <w:lang w:eastAsia="de-DE"/>
        </w:rPr>
        <w:t xml:space="preserve">- </w:t>
      </w:r>
      <w:r w:rsidR="006C29C2" w:rsidRPr="00C422AA">
        <w:rPr>
          <w:rFonts w:ascii="Tahoma" w:eastAsia="Times New Roman" w:hAnsi="Tahoma" w:cs="Times New Roman"/>
          <w:b/>
          <w:lang w:eastAsia="de-DE"/>
        </w:rPr>
        <w:t xml:space="preserve">Korridorpension </w:t>
      </w:r>
      <w:r w:rsidR="006C29C2">
        <w:rPr>
          <w:rFonts w:ascii="Tahoma" w:eastAsia="Times New Roman" w:hAnsi="Tahoma" w:cs="Times New Roman"/>
          <w:b/>
          <w:lang w:eastAsia="de-DE"/>
        </w:rPr>
        <w:t>(</w:t>
      </w:r>
      <w:r w:rsidRPr="00C422AA">
        <w:rPr>
          <w:rFonts w:ascii="Tahoma" w:eastAsia="Times New Roman" w:hAnsi="Tahoma" w:cs="Times New Roman"/>
          <w:b/>
          <w:lang w:eastAsia="de-DE"/>
        </w:rPr>
        <w:t>Ruhestandsversetzung durch Erklärung)</w:t>
      </w:r>
    </w:p>
    <w:p w:rsidR="0042504F" w:rsidRPr="0042504F" w:rsidRDefault="0042504F" w:rsidP="007A67C4">
      <w:pPr>
        <w:rPr>
          <w:rFonts w:ascii="Tahoma" w:eastAsia="Times New Roman" w:hAnsi="Tahoma" w:cs="Times New Roman"/>
          <w:u w:val="single"/>
          <w:lang w:eastAsia="de-DE"/>
        </w:rPr>
      </w:pPr>
      <w:r w:rsidRPr="0042504F">
        <w:rPr>
          <w:rFonts w:ascii="Tahoma" w:eastAsia="Times New Roman" w:hAnsi="Tahoma" w:cs="Times New Roman"/>
          <w:u w:val="single"/>
          <w:lang w:eastAsia="de-DE"/>
        </w:rPr>
        <w:t>*(Wenn es keine Kinder gibt:)</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Frühestens</w:t>
      </w:r>
      <w:r w:rsidRPr="00C422AA">
        <w:rPr>
          <w:rFonts w:ascii="Tahoma" w:eastAsia="Times New Roman" w:hAnsi="Tahoma" w:cs="Times New Roman"/>
          <w:lang w:eastAsia="de-DE"/>
        </w:rPr>
        <w:t xml:space="preserve"> </w:t>
      </w:r>
      <w:r>
        <w:rPr>
          <w:rFonts w:ascii="Tahoma" w:eastAsia="Times New Roman" w:hAnsi="Tahoma" w:cs="Times New Roman"/>
          <w:lang w:eastAsia="de-DE"/>
        </w:rPr>
        <w:t>mit Ablauf des Monats, in dem das</w:t>
      </w:r>
      <w:r w:rsidRPr="00C422AA">
        <w:rPr>
          <w:rFonts w:ascii="Tahoma" w:eastAsia="Times New Roman" w:hAnsi="Tahoma" w:cs="Times New Roman"/>
          <w:lang w:eastAsia="de-DE"/>
        </w:rPr>
        <w:t xml:space="preserve"> 62. Lebensjahr vo</w:t>
      </w:r>
      <w:r>
        <w:rPr>
          <w:rFonts w:ascii="Tahoma" w:eastAsia="Times New Roman" w:hAnsi="Tahoma" w:cs="Times New Roman"/>
          <w:lang w:eastAsia="de-DE"/>
        </w:rPr>
        <w:t>llendet wird, wenn</w:t>
      </w:r>
      <w:r w:rsidRPr="00C422AA">
        <w:rPr>
          <w:rFonts w:ascii="Tahoma" w:eastAsia="Times New Roman" w:hAnsi="Tahoma" w:cs="Times New Roman"/>
          <w:lang w:eastAsia="de-DE"/>
        </w:rPr>
        <w:t xml:space="preserve"> eine </w:t>
      </w:r>
      <w:r w:rsidR="00A80579">
        <w:rPr>
          <w:rFonts w:ascii="Tahoma" w:eastAsia="Times New Roman" w:hAnsi="Tahoma" w:cs="Times New Roman"/>
          <w:lang w:eastAsia="de-DE"/>
        </w:rPr>
        <w:t>ruhegenussfähige Gesamtdienstz</w:t>
      </w:r>
      <w:r>
        <w:rPr>
          <w:rFonts w:ascii="Tahoma" w:eastAsia="Times New Roman" w:hAnsi="Tahoma" w:cs="Times New Roman"/>
          <w:lang w:eastAsia="de-DE"/>
        </w:rPr>
        <w:t xml:space="preserve">eit </w:t>
      </w:r>
      <w:r w:rsidRPr="00C422AA">
        <w:rPr>
          <w:rFonts w:ascii="Tahoma" w:eastAsia="Times New Roman" w:hAnsi="Tahoma" w:cs="Times New Roman"/>
          <w:lang w:eastAsia="de-DE"/>
        </w:rPr>
        <w:t>i</w:t>
      </w:r>
      <w:r>
        <w:rPr>
          <w:rFonts w:ascii="Tahoma" w:eastAsia="Times New Roman" w:hAnsi="Tahoma" w:cs="Times New Roman"/>
          <w:lang w:eastAsia="de-DE"/>
        </w:rPr>
        <w:t>m</w:t>
      </w:r>
      <w:r w:rsidRPr="00C422AA">
        <w:rPr>
          <w:rFonts w:ascii="Tahoma" w:eastAsia="Times New Roman" w:hAnsi="Tahoma" w:cs="Times New Roman"/>
          <w:lang w:eastAsia="de-DE"/>
        </w:rPr>
        <w:t xml:space="preserve"> Ausmaß </w:t>
      </w:r>
      <w:r w:rsidR="005C6D27">
        <w:rPr>
          <w:rFonts w:ascii="Tahoma" w:eastAsia="Times New Roman" w:hAnsi="Tahoma" w:cs="Times New Roman"/>
          <w:lang w:eastAsia="de-DE"/>
        </w:rPr>
        <w:t>von 480 Monaten (</w:t>
      </w:r>
      <w:r>
        <w:rPr>
          <w:rFonts w:ascii="Tahoma" w:eastAsia="Times New Roman" w:hAnsi="Tahoma" w:cs="Times New Roman"/>
          <w:lang w:eastAsia="de-DE"/>
        </w:rPr>
        <w:t xml:space="preserve">40 Jahren) </w:t>
      </w:r>
      <w:r w:rsidR="0042504F">
        <w:rPr>
          <w:rFonts w:ascii="Tahoma" w:eastAsia="Times New Roman" w:hAnsi="Tahoma" w:cs="Times New Roman"/>
          <w:lang w:eastAsia="de-DE"/>
        </w:rPr>
        <w:t>vorliegt</w:t>
      </w:r>
      <w:r>
        <w:rPr>
          <w:rFonts w:ascii="Tahoma" w:eastAsia="Times New Roman" w:hAnsi="Tahoma" w:cs="Times New Roman"/>
          <w:lang w:eastAsia="de-DE"/>
        </w:rPr>
        <w:t>.</w:t>
      </w:r>
    </w:p>
    <w:p w:rsidR="0042504F" w:rsidRPr="00F560AA" w:rsidRDefault="0042504F" w:rsidP="0042504F">
      <w:pPr>
        <w:rPr>
          <w:rFonts w:ascii="Tahoma" w:eastAsia="Times New Roman" w:hAnsi="Tahoma" w:cs="Times New Roman"/>
          <w:u w:val="single"/>
          <w:lang w:eastAsia="de-DE"/>
        </w:rPr>
      </w:pPr>
      <w:r>
        <w:rPr>
          <w:rFonts w:ascii="Tahoma" w:eastAsia="Times New Roman" w:hAnsi="Tahoma" w:cs="Times New Roman"/>
          <w:u w:val="single"/>
          <w:lang w:eastAsia="de-DE"/>
        </w:rPr>
        <w:t>F</w:t>
      </w:r>
      <w:r w:rsidRPr="00F560AA">
        <w:rPr>
          <w:rFonts w:ascii="Tahoma" w:eastAsia="Times New Roman" w:hAnsi="Tahoma" w:cs="Times New Roman"/>
          <w:u w:val="single"/>
          <w:lang w:eastAsia="de-DE"/>
        </w:rPr>
        <w:t xml:space="preserve">rühestmögliche Ruhestandsversetzung, sofern die </w:t>
      </w:r>
      <w:r>
        <w:rPr>
          <w:rFonts w:ascii="Tahoma" w:eastAsia="Times New Roman" w:hAnsi="Tahoma" w:cs="Times New Roman"/>
          <w:u w:val="single"/>
          <w:lang w:eastAsia="de-DE"/>
        </w:rPr>
        <w:t>ruhegenussfähige Gesamtdienstz</w:t>
      </w:r>
      <w:r w:rsidRPr="00F560AA">
        <w:rPr>
          <w:rFonts w:ascii="Tahoma" w:eastAsia="Times New Roman" w:hAnsi="Tahoma" w:cs="Times New Roman"/>
          <w:u w:val="single"/>
          <w:lang w:eastAsia="de-DE"/>
        </w:rPr>
        <w:t xml:space="preserve">eit </w:t>
      </w:r>
      <w:r>
        <w:rPr>
          <w:rFonts w:ascii="Tahoma" w:eastAsia="Times New Roman" w:hAnsi="Tahoma" w:cs="Times New Roman"/>
          <w:u w:val="single"/>
          <w:lang w:eastAsia="de-DE"/>
        </w:rPr>
        <w:t>weiter</w:t>
      </w:r>
      <w:r w:rsidRPr="00F560AA">
        <w:rPr>
          <w:rFonts w:ascii="Tahoma" w:eastAsia="Times New Roman" w:hAnsi="Tahoma" w:cs="Times New Roman"/>
          <w:u w:val="single"/>
          <w:lang w:eastAsia="de-DE"/>
        </w:rPr>
        <w:t>besteht</w:t>
      </w:r>
      <w:r>
        <w:rPr>
          <w:rFonts w:ascii="Tahoma" w:eastAsia="Times New Roman" w:hAnsi="Tahoma" w:cs="Times New Roman"/>
          <w:u w:val="single"/>
          <w:lang w:eastAsia="de-DE"/>
        </w:rPr>
        <w:t>:</w:t>
      </w:r>
    </w:p>
    <w:p w:rsidR="0042504F" w:rsidRDefault="0042504F" w:rsidP="0042504F">
      <w:pPr>
        <w:rPr>
          <w:rFonts w:ascii="Tahoma" w:eastAsia="Times New Roman" w:hAnsi="Tahoma" w:cs="Times New Roman"/>
          <w:lang w:eastAsia="de-DE"/>
        </w:rPr>
      </w:pPr>
      <w:r w:rsidRPr="00C422AA">
        <w:rPr>
          <w:rFonts w:ascii="Tahoma" w:eastAsia="Times New Roman" w:hAnsi="Tahoma" w:cs="Times New Roman"/>
          <w:lang w:eastAsia="de-DE"/>
        </w:rPr>
        <w:t>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w:t>
      </w:r>
      <w:r>
        <w:rPr>
          <w:rFonts w:ascii="Tahoma" w:eastAsia="Times New Roman" w:hAnsi="Tahoma" w:cs="Times New Roman"/>
          <w:lang w:eastAsia="de-DE"/>
        </w:rPr>
        <w:t>2</w:t>
      </w:r>
      <w:r w:rsidRPr="00C422AA">
        <w:rPr>
          <w:rFonts w:ascii="Tahoma" w:eastAsia="Times New Roman" w:hAnsi="Tahoma" w:cs="Times New Roman"/>
          <w:lang w:eastAsia="de-DE"/>
        </w:rPr>
        <w:t>.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42504F" w:rsidRDefault="0042504F" w:rsidP="0042504F">
      <w:pPr>
        <w:rPr>
          <w:rFonts w:ascii="Tahoma" w:eastAsia="Times New Roman" w:hAnsi="Tahoma" w:cs="Times New Roman"/>
          <w:lang w:eastAsia="de-DE"/>
        </w:rPr>
      </w:pPr>
      <w:r>
        <w:rPr>
          <w:rFonts w:ascii="Tahoma" w:eastAsia="Times New Roman" w:hAnsi="Tahoma" w:cs="Times New Roman"/>
          <w:lang w:eastAsia="de-DE"/>
        </w:rPr>
        <w:t>Ruhegenussfähige Gesamtdienstzeit</w:t>
      </w:r>
      <w:r w:rsidRPr="00AA6981">
        <w:rPr>
          <w:rFonts w:ascii="Tahoma" w:eastAsia="Times New Roman" w:hAnsi="Tahoma" w:cs="Times New Roman"/>
          <w:lang w:eastAsia="de-DE"/>
        </w:rPr>
        <w:t xml:space="preserve"> </w:t>
      </w:r>
      <w:r>
        <w:rPr>
          <w:rFonts w:ascii="Tahoma" w:eastAsia="Times New Roman" w:hAnsi="Tahoma" w:cs="Times New Roman"/>
          <w:lang w:eastAsia="de-DE"/>
        </w:rPr>
        <w:t xml:space="preserve">zu </w:t>
      </w:r>
      <w:r w:rsidRPr="00C422AA">
        <w:rPr>
          <w:rFonts w:ascii="Tahoma" w:eastAsia="Times New Roman" w:hAnsi="Tahoma" w:cs="Times New Roman"/>
          <w:lang w:eastAsia="de-DE"/>
        </w:rPr>
        <w:t>diesem Zeitpunkt</w:t>
      </w:r>
      <w:r>
        <w:rPr>
          <w:rFonts w:ascii="Tahoma" w:eastAsia="Times New Roman" w:hAnsi="Tahoma" w:cs="Times New Roman"/>
          <w:lang w:eastAsia="de-DE"/>
        </w:rPr>
        <w:t xml:space="preserve"> </w:t>
      </w:r>
      <w:r w:rsidRPr="00B36C8B">
        <w:rPr>
          <w:rFonts w:ascii="Tahoma" w:eastAsia="Times New Roman" w:hAnsi="Tahoma" w:cs="Times New Roman"/>
          <w:lang w:eastAsia="de-DE"/>
        </w:rPr>
        <w:t>voraussichtlich</w:t>
      </w:r>
      <w:r>
        <w:rPr>
          <w:rFonts w:ascii="Tahoma" w:eastAsia="Times New Roman" w:hAnsi="Tahoma" w:cs="Times New Roman"/>
          <w:lang w:eastAsia="de-DE"/>
        </w:rPr>
        <w:t>:</w:t>
      </w:r>
      <w:r w:rsidRPr="00B36C8B">
        <w:rPr>
          <w:rFonts w:ascii="Tahoma" w:eastAsia="Times New Roman" w:hAnsi="Tahoma" w:cs="Times New Roman"/>
          <w:lang w:eastAsia="de-DE"/>
        </w:rPr>
        <w:t xml:space="preserve"> </w:t>
      </w:r>
      <w:r>
        <w:rPr>
          <w:rFonts w:ascii="Tahoma" w:eastAsia="Times New Roman" w:hAnsi="Tahoma" w:cs="Times New Roman"/>
          <w:u w:val="single"/>
          <w:lang w:eastAsia="de-DE"/>
        </w:rPr>
        <w:t>*</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J</w:t>
      </w:r>
      <w:r w:rsidR="00257114">
        <w:rPr>
          <w:rFonts w:ascii="Tahoma" w:eastAsia="Times New Roman" w:hAnsi="Tahoma" w:cs="Times New Roman"/>
          <w:u w:val="single"/>
          <w:lang w:eastAsia="de-DE"/>
        </w:rPr>
        <w:t>,</w:t>
      </w:r>
      <w:r w:rsidRPr="00B36C8B">
        <w:rPr>
          <w:rFonts w:ascii="Tahoma" w:eastAsia="Times New Roman" w:hAnsi="Tahoma" w:cs="Times New Roman"/>
          <w:u w:val="single"/>
          <w:lang w:eastAsia="de-DE"/>
        </w:rPr>
        <w:t xml:space="preserve"> * M</w:t>
      </w:r>
      <w:r>
        <w:rPr>
          <w:rFonts w:ascii="Tahoma" w:eastAsia="Times New Roman" w:hAnsi="Tahoma" w:cs="Times New Roman"/>
          <w:u w:val="single"/>
          <w:lang w:eastAsia="de-DE"/>
        </w:rPr>
        <w:t>, *</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T</w:t>
      </w:r>
      <w:r w:rsidR="00833858">
        <w:rPr>
          <w:rFonts w:ascii="Tahoma" w:eastAsia="Times New Roman" w:hAnsi="Tahoma" w:cs="Times New Roman"/>
          <w:u w:val="single"/>
          <w:lang w:eastAsia="de-DE"/>
        </w:rPr>
        <w:t xml:space="preserve"> (= * volle M)</w:t>
      </w:r>
    </w:p>
    <w:p w:rsidR="0042504F" w:rsidRDefault="0042504F" w:rsidP="0042504F">
      <w:pPr>
        <w:rPr>
          <w:rFonts w:ascii="Tahoma" w:eastAsia="Times New Roman" w:hAnsi="Tahoma" w:cs="Times New Roman"/>
          <w:lang w:eastAsia="de-DE"/>
        </w:rPr>
      </w:pPr>
      <w:r>
        <w:rPr>
          <w:rFonts w:ascii="Tahoma" w:eastAsia="Times New Roman" w:hAnsi="Tahoma" w:cs="Times New Roman"/>
          <w:lang w:eastAsia="de-DE"/>
        </w:rPr>
        <w:t>*</w:t>
      </w:r>
      <w:r w:rsidRPr="00DF7EF3">
        <w:rPr>
          <w:rFonts w:ascii="Tahoma" w:eastAsia="Times New Roman" w:hAnsi="Tahoma" w:cs="Times New Roman"/>
          <w:lang w:eastAsia="de-DE"/>
        </w:rPr>
        <w:t xml:space="preserve">Wenn </w:t>
      </w:r>
      <w:r>
        <w:rPr>
          <w:rFonts w:ascii="Tahoma" w:eastAsia="Times New Roman" w:hAnsi="Tahoma" w:cs="Times New Roman"/>
          <w:lang w:eastAsia="de-DE"/>
        </w:rPr>
        <w:t>ruhegenussfähige Gesamtdienstzeit weniger als</w:t>
      </w:r>
      <w:r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480 Monate: </w:t>
      </w:r>
      <w:r w:rsidRPr="00C422AA">
        <w:rPr>
          <w:rFonts w:ascii="Tahoma" w:eastAsia="Times New Roman" w:hAnsi="Tahoma" w:cs="Times New Roman"/>
          <w:lang w:eastAsia="de-DE"/>
        </w:rPr>
        <w:t>es fehl</w:t>
      </w:r>
      <w:r>
        <w:rPr>
          <w:rFonts w:ascii="Tahoma" w:eastAsia="Times New Roman" w:hAnsi="Tahoma" w:cs="Times New Roman"/>
          <w:lang w:eastAsia="de-DE"/>
        </w:rPr>
        <w:t>en</w:t>
      </w:r>
      <w:r w:rsidRPr="00C422AA">
        <w:rPr>
          <w:rFonts w:ascii="Tahoma" w:eastAsia="Times New Roman" w:hAnsi="Tahoma" w:cs="Times New Roman"/>
          <w:lang w:eastAsia="de-DE"/>
        </w:rPr>
        <w:t xml:space="preserve"> * J, * M, * T</w:t>
      </w:r>
    </w:p>
    <w:p w:rsidR="0042504F" w:rsidRDefault="0042504F" w:rsidP="0042504F">
      <w:pPr>
        <w:rPr>
          <w:rFonts w:ascii="Tahoma" w:eastAsia="Times New Roman" w:hAnsi="Tahoma" w:cs="Times New Roman"/>
          <w:lang w:eastAsia="de-DE"/>
        </w:rPr>
      </w:pPr>
      <w:r>
        <w:rPr>
          <w:rFonts w:ascii="Tahoma" w:eastAsia="Times New Roman" w:hAnsi="Tahoma" w:cs="Times New Roman"/>
          <w:lang w:eastAsia="de-DE"/>
        </w:rPr>
        <w:t xml:space="preserve">*Ruhestandsversetzung frühestens möglich mit Ablauf des: </w:t>
      </w:r>
      <w:r w:rsidRPr="00B65653">
        <w:rPr>
          <w:rFonts w:ascii="Tahoma" w:eastAsia="Times New Roman" w:hAnsi="Tahoma" w:cs="Times New Roman"/>
          <w:u w:val="single"/>
          <w:lang w:eastAsia="de-DE"/>
        </w:rPr>
        <w:t>TT.MM.JJJJ</w:t>
      </w:r>
    </w:p>
    <w:p w:rsidR="0042504F" w:rsidRPr="00C422AA" w:rsidRDefault="0042504F" w:rsidP="0042504F">
      <w:pPr>
        <w:rPr>
          <w:rFonts w:ascii="Tahoma" w:eastAsia="Times New Roman" w:hAnsi="Tahoma" w:cs="Times New Roman"/>
          <w:lang w:eastAsia="de-DE"/>
        </w:rPr>
      </w:pPr>
      <w:r w:rsidRPr="00C422AA">
        <w:rPr>
          <w:rFonts w:ascii="Tahoma" w:eastAsia="Times New Roman" w:hAnsi="Tahoma" w:cs="Times New Roman"/>
          <w:lang w:eastAsia="de-DE"/>
        </w:rPr>
        <w:t>(sofern nicht durch eine allenfalls in Betracht kommende</w:t>
      </w:r>
      <w:r>
        <w:rPr>
          <w:rFonts w:ascii="Tahoma" w:eastAsia="Times New Roman" w:hAnsi="Tahoma" w:cs="Times New Roman"/>
          <w:lang w:eastAsia="de-DE"/>
        </w:rPr>
        <w:t xml:space="preserve"> </w:t>
      </w:r>
      <w:r w:rsidRPr="00C422AA">
        <w:rPr>
          <w:rFonts w:ascii="Tahoma" w:eastAsia="Times New Roman" w:hAnsi="Tahoma" w:cs="Times New Roman"/>
          <w:lang w:eastAsia="de-DE"/>
        </w:rPr>
        <w:t>nachträgliche Anrechnung ausge</w:t>
      </w:r>
      <w:r>
        <w:rPr>
          <w:rFonts w:ascii="Tahoma" w:eastAsia="Times New Roman" w:hAnsi="Tahoma" w:cs="Times New Roman"/>
          <w:lang w:eastAsia="de-DE"/>
        </w:rPr>
        <w:softHyphen/>
      </w:r>
      <w:r w:rsidRPr="00C422AA">
        <w:rPr>
          <w:rFonts w:ascii="Tahoma" w:eastAsia="Times New Roman" w:hAnsi="Tahoma" w:cs="Times New Roman"/>
          <w:lang w:eastAsia="de-DE"/>
        </w:rPr>
        <w:t xml:space="preserve">schlossener Ruhegenussvordienstzeiten eine Erhöhung des Ausmaßes </w:t>
      </w:r>
      <w:r>
        <w:rPr>
          <w:rFonts w:ascii="Tahoma" w:eastAsia="Times New Roman" w:hAnsi="Tahoma" w:cs="Times New Roman"/>
          <w:lang w:eastAsia="de-DE"/>
        </w:rPr>
        <w:t>der</w:t>
      </w:r>
      <w:r w:rsidRPr="00C422AA">
        <w:rPr>
          <w:rFonts w:ascii="Tahoma" w:eastAsia="Times New Roman" w:hAnsi="Tahoma" w:cs="Times New Roman"/>
          <w:lang w:eastAsia="de-DE"/>
        </w:rPr>
        <w:t xml:space="preserve"> </w:t>
      </w:r>
      <w:r>
        <w:rPr>
          <w:rFonts w:ascii="Tahoma" w:eastAsia="Times New Roman" w:hAnsi="Tahoma" w:cs="Times New Roman"/>
          <w:lang w:eastAsia="de-DE"/>
        </w:rPr>
        <w:t>ruhegenussfähigen</w:t>
      </w:r>
      <w:r w:rsidRPr="00C422AA">
        <w:rPr>
          <w:rFonts w:ascii="Tahoma" w:eastAsia="Times New Roman" w:hAnsi="Tahoma" w:cs="Times New Roman"/>
          <w:lang w:eastAsia="de-DE"/>
        </w:rPr>
        <w:t xml:space="preserve"> Gesamtdienstzeit bewirk</w:t>
      </w:r>
      <w:r>
        <w:rPr>
          <w:rFonts w:ascii="Tahoma" w:eastAsia="Times New Roman" w:hAnsi="Tahoma" w:cs="Times New Roman"/>
          <w:lang w:eastAsia="de-DE"/>
        </w:rPr>
        <w:t>t wird; siehe Punkt 5</w:t>
      </w:r>
      <w:r w:rsidRPr="00C422AA">
        <w:rPr>
          <w:rFonts w:ascii="Tahoma" w:eastAsia="Times New Roman" w:hAnsi="Tahoma" w:cs="Times New Roman"/>
          <w:lang w:eastAsia="de-DE"/>
        </w:rPr>
        <w:t>).</w:t>
      </w:r>
    </w:p>
    <w:p w:rsidR="0042504F" w:rsidRPr="00C422AA" w:rsidRDefault="0042504F" w:rsidP="0042504F">
      <w:pPr>
        <w:rPr>
          <w:rFonts w:ascii="Tahoma" w:eastAsia="Times New Roman" w:hAnsi="Tahoma" w:cs="Times New Roman"/>
          <w:lang w:eastAsia="de-DE"/>
        </w:rPr>
      </w:pPr>
    </w:p>
    <w:p w:rsidR="0042504F" w:rsidRPr="0042504F" w:rsidRDefault="0042504F" w:rsidP="0042504F">
      <w:pPr>
        <w:rPr>
          <w:rFonts w:ascii="Tahoma" w:eastAsia="Times New Roman" w:hAnsi="Tahoma" w:cs="Times New Roman"/>
          <w:u w:val="single"/>
          <w:lang w:eastAsia="de-DE"/>
        </w:rPr>
      </w:pPr>
      <w:r w:rsidRPr="0042504F">
        <w:rPr>
          <w:rFonts w:ascii="Tahoma" w:eastAsia="Times New Roman" w:hAnsi="Tahoma" w:cs="Times New Roman"/>
          <w:u w:val="single"/>
          <w:lang w:eastAsia="de-DE"/>
        </w:rPr>
        <w:t>*(Wenn es Kinder gibt:)</w:t>
      </w:r>
    </w:p>
    <w:p w:rsidR="0042504F" w:rsidRDefault="0042504F" w:rsidP="00A80579">
      <w:pPr>
        <w:rPr>
          <w:rFonts w:ascii="Tahoma" w:eastAsia="Times New Roman" w:hAnsi="Tahoma" w:cs="Times New Roman"/>
          <w:lang w:eastAsia="de-DE"/>
        </w:rPr>
      </w:pPr>
      <w:r>
        <w:rPr>
          <w:rFonts w:ascii="Tahoma" w:eastAsia="Times New Roman" w:hAnsi="Tahoma" w:cs="Times New Roman"/>
          <w:lang w:eastAsia="de-DE"/>
        </w:rPr>
        <w:t>Frühestens</w:t>
      </w:r>
      <w:r w:rsidRPr="00C422AA">
        <w:rPr>
          <w:rFonts w:ascii="Tahoma" w:eastAsia="Times New Roman" w:hAnsi="Tahoma" w:cs="Times New Roman"/>
          <w:lang w:eastAsia="de-DE"/>
        </w:rPr>
        <w:t xml:space="preserve"> </w:t>
      </w:r>
      <w:r>
        <w:rPr>
          <w:rFonts w:ascii="Tahoma" w:eastAsia="Times New Roman" w:hAnsi="Tahoma" w:cs="Times New Roman"/>
          <w:lang w:eastAsia="de-DE"/>
        </w:rPr>
        <w:t>mit Ablauf des Monats, in dem das</w:t>
      </w:r>
      <w:r w:rsidRPr="00C422AA">
        <w:rPr>
          <w:rFonts w:ascii="Tahoma" w:eastAsia="Times New Roman" w:hAnsi="Tahoma" w:cs="Times New Roman"/>
          <w:lang w:eastAsia="de-DE"/>
        </w:rPr>
        <w:t xml:space="preserve"> 62. Lebensjahr vo</w:t>
      </w:r>
      <w:r>
        <w:rPr>
          <w:rFonts w:ascii="Tahoma" w:eastAsia="Times New Roman" w:hAnsi="Tahoma" w:cs="Times New Roman"/>
          <w:lang w:eastAsia="de-DE"/>
        </w:rPr>
        <w:t>llendet wird, wenn</w:t>
      </w:r>
      <w:r w:rsidRPr="00C422AA">
        <w:rPr>
          <w:rFonts w:ascii="Tahoma" w:eastAsia="Times New Roman" w:hAnsi="Tahoma" w:cs="Times New Roman"/>
          <w:lang w:eastAsia="de-DE"/>
        </w:rPr>
        <w:t xml:space="preserve"> eine </w:t>
      </w:r>
      <w:r>
        <w:rPr>
          <w:rFonts w:ascii="Tahoma" w:eastAsia="Times New Roman" w:hAnsi="Tahoma" w:cs="Times New Roman"/>
          <w:lang w:eastAsia="de-DE"/>
        </w:rPr>
        <w:t xml:space="preserve">ruhegenussfähige Gesamtdienstzeit </w:t>
      </w:r>
      <w:r w:rsidRPr="00C422AA">
        <w:rPr>
          <w:rFonts w:ascii="Tahoma" w:eastAsia="Times New Roman" w:hAnsi="Tahoma" w:cs="Times New Roman"/>
          <w:lang w:eastAsia="de-DE"/>
        </w:rPr>
        <w:t>i</w:t>
      </w:r>
      <w:r>
        <w:rPr>
          <w:rFonts w:ascii="Tahoma" w:eastAsia="Times New Roman" w:hAnsi="Tahoma" w:cs="Times New Roman"/>
          <w:lang w:eastAsia="de-DE"/>
        </w:rPr>
        <w:t>m</w:t>
      </w:r>
      <w:r w:rsidRPr="00C422AA">
        <w:rPr>
          <w:rFonts w:ascii="Tahoma" w:eastAsia="Times New Roman" w:hAnsi="Tahoma" w:cs="Times New Roman"/>
          <w:lang w:eastAsia="de-DE"/>
        </w:rPr>
        <w:t xml:space="preserve"> Ausmaß </w:t>
      </w:r>
      <w:r>
        <w:rPr>
          <w:rFonts w:ascii="Tahoma" w:eastAsia="Times New Roman" w:hAnsi="Tahoma" w:cs="Times New Roman"/>
          <w:lang w:eastAsia="de-DE"/>
        </w:rPr>
        <w:t>von 480 Monaten (40 Jahren) vorliegt.</w:t>
      </w:r>
    </w:p>
    <w:p w:rsidR="0042504F" w:rsidRDefault="00A80579" w:rsidP="00A80579">
      <w:pPr>
        <w:rPr>
          <w:rFonts w:ascii="Tahoma" w:eastAsia="Times New Roman" w:hAnsi="Tahoma" w:cs="Times New Roman"/>
          <w:lang w:eastAsia="de-DE"/>
        </w:rPr>
      </w:pPr>
      <w:r>
        <w:rPr>
          <w:rFonts w:ascii="Tahoma" w:eastAsia="Times New Roman" w:hAnsi="Tahoma" w:cs="Times New Roman"/>
          <w:lang w:eastAsia="de-DE"/>
        </w:rPr>
        <w:t xml:space="preserve">Ausmaß verringert sich um Zeiten der Kindererziehung </w:t>
      </w:r>
      <w:r w:rsidR="0042504F">
        <w:rPr>
          <w:rFonts w:ascii="Tahoma" w:eastAsia="Times New Roman" w:hAnsi="Tahoma" w:cs="Times New Roman"/>
          <w:lang w:eastAsia="de-DE"/>
        </w:rPr>
        <w:t>(</w:t>
      </w:r>
      <w:r>
        <w:rPr>
          <w:rFonts w:ascii="Tahoma" w:eastAsia="Times New Roman" w:hAnsi="Tahoma" w:cs="Times New Roman"/>
          <w:lang w:eastAsia="de-DE"/>
        </w:rPr>
        <w:t>§ 25a Abs. 3 und 7 PG 1965</w:t>
      </w:r>
      <w:r w:rsidR="0042504F">
        <w:rPr>
          <w:rFonts w:ascii="Tahoma" w:eastAsia="Times New Roman" w:hAnsi="Tahoma" w:cs="Times New Roman"/>
          <w:lang w:eastAsia="de-DE"/>
        </w:rPr>
        <w:t>)</w:t>
      </w:r>
      <w:r>
        <w:rPr>
          <w:rFonts w:ascii="Tahoma" w:eastAsia="Times New Roman" w:hAnsi="Tahoma" w:cs="Times New Roman"/>
          <w:lang w:eastAsia="de-DE"/>
        </w:rPr>
        <w:t>, die nicht ruhegenussfähig sind</w:t>
      </w:r>
      <w:r w:rsidR="0042504F">
        <w:rPr>
          <w:rFonts w:ascii="Tahoma" w:eastAsia="Times New Roman" w:hAnsi="Tahoma" w:cs="Times New Roman"/>
          <w:lang w:eastAsia="de-DE"/>
        </w:rPr>
        <w:t xml:space="preserve"> (</w:t>
      </w:r>
      <w:r w:rsidR="0042504F" w:rsidRPr="00300C29">
        <w:rPr>
          <w:rFonts w:ascii="Tahoma" w:eastAsia="Times New Roman" w:hAnsi="Tahoma" w:cs="Times New Roman"/>
          <w:lang w:eastAsia="de-DE"/>
        </w:rPr>
        <w:t>voraus</w:t>
      </w:r>
      <w:r w:rsidR="0042504F">
        <w:rPr>
          <w:rFonts w:ascii="Tahoma" w:eastAsia="Times New Roman" w:hAnsi="Tahoma" w:cs="Times New Roman"/>
          <w:lang w:eastAsia="de-DE"/>
        </w:rPr>
        <w:t>gesetzt</w:t>
      </w:r>
      <w:r w:rsidR="0042504F" w:rsidRPr="00300C29">
        <w:rPr>
          <w:rFonts w:ascii="Tahoma" w:eastAsia="Times New Roman" w:hAnsi="Tahoma" w:cs="Times New Roman"/>
          <w:lang w:eastAsia="de-DE"/>
        </w:rPr>
        <w:t xml:space="preserve"> die betreffenden Zeiten könnten theoretisch ruhe</w:t>
      </w:r>
      <w:r w:rsidR="00481B6D">
        <w:rPr>
          <w:rFonts w:ascii="Tahoma" w:eastAsia="Times New Roman" w:hAnsi="Tahoma" w:cs="Times New Roman"/>
          <w:lang w:eastAsia="de-DE"/>
        </w:rPr>
        <w:softHyphen/>
      </w:r>
      <w:r w:rsidR="0042504F" w:rsidRPr="00300C29">
        <w:rPr>
          <w:rFonts w:ascii="Tahoma" w:eastAsia="Times New Roman" w:hAnsi="Tahoma" w:cs="Times New Roman"/>
          <w:lang w:eastAsia="de-DE"/>
        </w:rPr>
        <w:t xml:space="preserve">genussfähig sein; auf </w:t>
      </w:r>
      <w:r w:rsidR="00481B6D">
        <w:rPr>
          <w:rFonts w:ascii="Tahoma" w:eastAsia="Times New Roman" w:hAnsi="Tahoma" w:cs="Times New Roman"/>
          <w:lang w:eastAsia="de-DE"/>
        </w:rPr>
        <w:t>Kindererziehungsz</w:t>
      </w:r>
      <w:r w:rsidR="001A371D">
        <w:rPr>
          <w:rFonts w:ascii="Tahoma" w:eastAsia="Times New Roman" w:hAnsi="Tahoma" w:cs="Times New Roman"/>
          <w:lang w:eastAsia="de-DE"/>
        </w:rPr>
        <w:t>eiten</w:t>
      </w:r>
      <w:r w:rsidR="0042504F" w:rsidRPr="00300C29">
        <w:rPr>
          <w:rFonts w:ascii="Tahoma" w:eastAsia="Times New Roman" w:hAnsi="Tahoma" w:cs="Times New Roman"/>
          <w:lang w:eastAsia="de-DE"/>
        </w:rPr>
        <w:t xml:space="preserve"> vor </w:t>
      </w:r>
      <w:r w:rsidR="001A371D">
        <w:rPr>
          <w:rFonts w:ascii="Tahoma" w:eastAsia="Times New Roman" w:hAnsi="Tahoma" w:cs="Times New Roman"/>
          <w:lang w:eastAsia="de-DE"/>
        </w:rPr>
        <w:t>dem</w:t>
      </w:r>
      <w:r w:rsidR="0042504F" w:rsidRPr="00300C29">
        <w:rPr>
          <w:rFonts w:ascii="Tahoma" w:eastAsia="Times New Roman" w:hAnsi="Tahoma" w:cs="Times New Roman"/>
          <w:lang w:eastAsia="de-DE"/>
        </w:rPr>
        <w:t xml:space="preserve"> 18. Lebensjahr trifft das nicht zu</w:t>
      </w:r>
      <w:r w:rsidR="0042504F">
        <w:rPr>
          <w:rFonts w:ascii="Tahoma" w:eastAsia="Times New Roman" w:hAnsi="Tahoma" w:cs="Times New Roman"/>
          <w:lang w:eastAsia="de-DE"/>
        </w:rPr>
        <w:t>).</w:t>
      </w:r>
    </w:p>
    <w:p w:rsidR="00A80579" w:rsidRDefault="0042504F" w:rsidP="00A80579">
      <w:pPr>
        <w:rPr>
          <w:rFonts w:ascii="Tahoma" w:eastAsia="Times New Roman" w:hAnsi="Tahoma" w:cs="Times New Roman"/>
          <w:lang w:eastAsia="de-DE"/>
        </w:rPr>
      </w:pPr>
      <w:r>
        <w:rPr>
          <w:rFonts w:ascii="Tahoma" w:eastAsia="Times New Roman" w:hAnsi="Tahoma" w:cs="Times New Roman"/>
          <w:lang w:eastAsia="de-DE"/>
        </w:rPr>
        <w:t xml:space="preserve">Verringerung um </w:t>
      </w:r>
      <w:r w:rsidR="00A80579">
        <w:rPr>
          <w:rFonts w:ascii="Tahoma" w:eastAsia="Times New Roman" w:hAnsi="Tahoma" w:cs="Times New Roman"/>
          <w:lang w:eastAsia="de-DE"/>
        </w:rPr>
        <w:t>höchstens 6 Monate pro Kind</w:t>
      </w:r>
      <w:r>
        <w:rPr>
          <w:rFonts w:ascii="Tahoma" w:eastAsia="Times New Roman" w:hAnsi="Tahoma" w:cs="Times New Roman"/>
          <w:lang w:eastAsia="de-DE"/>
        </w:rPr>
        <w:t>;</w:t>
      </w:r>
      <w:r w:rsidR="00A80579">
        <w:rPr>
          <w:rFonts w:ascii="Tahoma" w:eastAsia="Times New Roman" w:hAnsi="Tahoma" w:cs="Times New Roman"/>
          <w:lang w:eastAsia="de-DE"/>
        </w:rPr>
        <w:t xml:space="preserve"> sich überlagernde Zeiten der Kindererzie</w:t>
      </w:r>
      <w:r>
        <w:rPr>
          <w:rFonts w:ascii="Tahoma" w:eastAsia="Times New Roman" w:hAnsi="Tahoma" w:cs="Times New Roman"/>
          <w:lang w:eastAsia="de-DE"/>
        </w:rPr>
        <w:softHyphen/>
      </w:r>
      <w:r w:rsidR="00A80579">
        <w:rPr>
          <w:rFonts w:ascii="Tahoma" w:eastAsia="Times New Roman" w:hAnsi="Tahoma" w:cs="Times New Roman"/>
          <w:lang w:eastAsia="de-DE"/>
        </w:rPr>
        <w:t>hung zählen für jedes Kind gesondert.</w:t>
      </w:r>
    </w:p>
    <w:p w:rsidR="00A80579" w:rsidRPr="007E23BC" w:rsidRDefault="00A80579" w:rsidP="00A80579">
      <w:pPr>
        <w:rPr>
          <w:rFonts w:ascii="Tahoma" w:eastAsia="Times New Roman" w:hAnsi="Tahoma" w:cs="Times New Roman"/>
          <w:lang w:eastAsia="de-DE"/>
        </w:rPr>
      </w:pPr>
      <w:r w:rsidRPr="007E23BC">
        <w:rPr>
          <w:rFonts w:ascii="Tahoma" w:eastAsia="Times New Roman" w:hAnsi="Tahoma" w:cs="Times New Roman"/>
          <w:lang w:eastAsia="de-DE"/>
        </w:rPr>
        <w:t>Kindererziehungszeit</w:t>
      </w:r>
      <w:r w:rsidR="00822F59">
        <w:rPr>
          <w:rFonts w:ascii="Tahoma" w:eastAsia="Times New Roman" w:hAnsi="Tahoma" w:cs="Times New Roman"/>
          <w:lang w:eastAsia="de-DE"/>
        </w:rPr>
        <w:t>: die</w:t>
      </w:r>
      <w:r w:rsidRPr="007E23BC">
        <w:rPr>
          <w:rFonts w:ascii="Tahoma" w:eastAsia="Times New Roman" w:hAnsi="Tahoma" w:cs="Times New Roman"/>
          <w:lang w:eastAsia="de-DE"/>
        </w:rPr>
        <w:t xml:space="preserve"> Zeit der tatsächlichen und überwiegenden Erziehung eines Kindes (Wahlkindes,</w:t>
      </w:r>
      <w:r w:rsidR="001B1EFF">
        <w:rPr>
          <w:rFonts w:ascii="Tahoma" w:eastAsia="Times New Roman" w:hAnsi="Tahoma" w:cs="Times New Roman"/>
          <w:lang w:eastAsia="de-DE"/>
        </w:rPr>
        <w:t xml:space="preserve"> Stiefkindes,</w:t>
      </w:r>
      <w:r w:rsidRPr="007E23BC">
        <w:rPr>
          <w:rFonts w:ascii="Tahoma" w:eastAsia="Times New Roman" w:hAnsi="Tahoma" w:cs="Times New Roman"/>
          <w:lang w:eastAsia="de-DE"/>
        </w:rPr>
        <w:t xml:space="preserve"> Pflegekindes) im Inland</w:t>
      </w:r>
      <w:r>
        <w:rPr>
          <w:rFonts w:ascii="Tahoma" w:eastAsia="Times New Roman" w:hAnsi="Tahoma" w:cs="Times New Roman"/>
          <w:lang w:eastAsia="de-DE"/>
        </w:rPr>
        <w:t>,</w:t>
      </w:r>
      <w:r w:rsidRPr="007E23BC">
        <w:rPr>
          <w:rFonts w:ascii="Tahoma" w:eastAsia="Times New Roman" w:hAnsi="Tahoma" w:cs="Times New Roman"/>
          <w:lang w:eastAsia="de-DE"/>
        </w:rPr>
        <w:t xml:space="preserve"> </w:t>
      </w:r>
      <w:r>
        <w:rPr>
          <w:rFonts w:ascii="Tahoma" w:eastAsia="Times New Roman" w:hAnsi="Tahoma" w:cs="Times New Roman"/>
          <w:lang w:eastAsia="de-DE"/>
        </w:rPr>
        <w:t xml:space="preserve">ab der Geburt </w:t>
      </w:r>
      <w:r w:rsidRPr="007E23BC">
        <w:rPr>
          <w:rFonts w:ascii="Tahoma" w:eastAsia="Times New Roman" w:hAnsi="Tahoma" w:cs="Times New Roman"/>
          <w:lang w:eastAsia="de-DE"/>
        </w:rPr>
        <w:t>bis zu</w:t>
      </w:r>
      <w:r>
        <w:rPr>
          <w:rFonts w:ascii="Tahoma" w:eastAsia="Times New Roman" w:hAnsi="Tahoma" w:cs="Times New Roman"/>
          <w:lang w:eastAsia="de-DE"/>
        </w:rPr>
        <w:t>r Vollendung des 4. Lebensjahres de</w:t>
      </w:r>
      <w:r w:rsidRPr="007E23BC">
        <w:rPr>
          <w:rFonts w:ascii="Tahoma" w:eastAsia="Times New Roman" w:hAnsi="Tahoma" w:cs="Times New Roman"/>
          <w:lang w:eastAsia="de-DE"/>
        </w:rPr>
        <w:t>s Kindes (bei Mehrlingsgeburten bis zu</w:t>
      </w:r>
      <w:r>
        <w:rPr>
          <w:rFonts w:ascii="Tahoma" w:eastAsia="Times New Roman" w:hAnsi="Tahoma" w:cs="Times New Roman"/>
          <w:lang w:eastAsia="de-DE"/>
        </w:rPr>
        <w:t>r Vollendung des 5. Lebensjahres</w:t>
      </w:r>
      <w:r w:rsidRPr="007E23BC">
        <w:rPr>
          <w:rFonts w:ascii="Tahoma" w:eastAsia="Times New Roman" w:hAnsi="Tahoma" w:cs="Times New Roman"/>
          <w:lang w:eastAsia="de-DE"/>
        </w:rPr>
        <w:t>).</w:t>
      </w:r>
    </w:p>
    <w:p w:rsidR="00A80579" w:rsidRDefault="00A80579" w:rsidP="00A80579">
      <w:pPr>
        <w:rPr>
          <w:rFonts w:ascii="Tahoma" w:eastAsia="Times New Roman" w:hAnsi="Tahoma" w:cs="Times New Roman"/>
          <w:lang w:eastAsia="de-DE"/>
        </w:rPr>
      </w:pPr>
    </w:p>
    <w:p w:rsidR="00A25BE6" w:rsidRDefault="00A25BE6">
      <w:pPr>
        <w:rPr>
          <w:rFonts w:ascii="Tahoma" w:eastAsia="Times New Roman" w:hAnsi="Tahoma" w:cs="Times New Roman"/>
          <w:u w:val="single"/>
          <w:lang w:eastAsia="de-DE"/>
        </w:rPr>
      </w:pPr>
      <w:r>
        <w:rPr>
          <w:rFonts w:ascii="Tahoma" w:eastAsia="Times New Roman" w:hAnsi="Tahoma" w:cs="Times New Roman"/>
          <w:u w:val="single"/>
          <w:lang w:eastAsia="de-DE"/>
        </w:rPr>
        <w:br w:type="page"/>
      </w:r>
    </w:p>
    <w:p w:rsidR="00ED2301" w:rsidRDefault="001E7AE9" w:rsidP="00ED2301">
      <w:pPr>
        <w:rPr>
          <w:rFonts w:ascii="Tahoma" w:eastAsia="Times New Roman" w:hAnsi="Tahoma" w:cs="Times New Roman"/>
          <w:u w:val="single"/>
          <w:lang w:eastAsia="de-DE"/>
        </w:rPr>
      </w:pPr>
      <w:r>
        <w:rPr>
          <w:rFonts w:ascii="Tahoma" w:eastAsia="Times New Roman" w:hAnsi="Tahoma" w:cs="Times New Roman"/>
          <w:u w:val="single"/>
          <w:lang w:eastAsia="de-DE"/>
        </w:rPr>
        <w:t>*</w:t>
      </w:r>
      <w:r w:rsidR="00ED2301">
        <w:rPr>
          <w:rFonts w:ascii="Tahoma" w:eastAsia="Times New Roman" w:hAnsi="Tahoma" w:cs="Times New Roman"/>
          <w:u w:val="single"/>
          <w:lang w:eastAsia="de-DE"/>
        </w:rPr>
        <w:t xml:space="preserve">Keine </w:t>
      </w:r>
      <w:r w:rsidR="00ED2301" w:rsidRPr="008F4DA6">
        <w:rPr>
          <w:rFonts w:ascii="Tahoma" w:eastAsia="Times New Roman" w:hAnsi="Tahoma" w:cs="Times New Roman"/>
          <w:u w:val="single"/>
          <w:lang w:eastAsia="de-DE"/>
        </w:rPr>
        <w:t xml:space="preserve">Verringerung der </w:t>
      </w:r>
      <w:r w:rsidR="008C74ED">
        <w:rPr>
          <w:rFonts w:ascii="Tahoma" w:eastAsia="Times New Roman" w:hAnsi="Tahoma" w:cs="Times New Roman"/>
          <w:u w:val="single"/>
          <w:lang w:eastAsia="de-DE"/>
        </w:rPr>
        <w:t>ruhegenussfähigen Gesamtdienstzeit</w:t>
      </w:r>
      <w:r w:rsidR="00ED2301" w:rsidRPr="008F4DA6">
        <w:rPr>
          <w:rFonts w:ascii="Tahoma" w:eastAsia="Times New Roman" w:hAnsi="Tahoma" w:cs="Times New Roman"/>
          <w:u w:val="single"/>
          <w:lang w:eastAsia="de-DE"/>
        </w:rPr>
        <w:t xml:space="preserve"> (480 Monate)</w:t>
      </w:r>
      <w:r w:rsidR="00ED2301">
        <w:rPr>
          <w:rFonts w:ascii="Tahoma" w:eastAsia="Times New Roman" w:hAnsi="Tahoma" w:cs="Times New Roman"/>
          <w:u w:val="single"/>
          <w:lang w:eastAsia="de-DE"/>
        </w:rPr>
        <w:t>:</w:t>
      </w:r>
    </w:p>
    <w:p w:rsidR="00C73603" w:rsidRDefault="00C73603" w:rsidP="00A80579">
      <w:pPr>
        <w:rPr>
          <w:rFonts w:ascii="Tahoma" w:eastAsia="Times New Roman" w:hAnsi="Tahoma" w:cs="Times New Roman"/>
          <w:lang w:eastAsia="de-DE"/>
        </w:rPr>
      </w:pPr>
      <w:r>
        <w:rPr>
          <w:rFonts w:ascii="Tahoma" w:eastAsia="Times New Roman" w:hAnsi="Tahoma" w:cs="Times New Roman"/>
          <w:lang w:eastAsia="de-DE"/>
        </w:rPr>
        <w:t xml:space="preserve">Kinder: </w:t>
      </w:r>
      <w:r w:rsidR="008C74ED">
        <w:rPr>
          <w:rFonts w:ascii="Tahoma" w:eastAsia="Times New Roman" w:hAnsi="Tahoma" w:cs="Times New Roman"/>
          <w:lang w:eastAsia="de-DE"/>
        </w:rPr>
        <w:t>*Vorname,</w:t>
      </w:r>
      <w:r w:rsidR="0042504F">
        <w:rPr>
          <w:rFonts w:ascii="Tahoma" w:eastAsia="Times New Roman" w:hAnsi="Tahoma" w:cs="Times New Roman"/>
          <w:lang w:eastAsia="de-DE"/>
        </w:rPr>
        <w:t xml:space="preserve"> </w:t>
      </w:r>
      <w:r>
        <w:rPr>
          <w:rFonts w:ascii="Tahoma" w:eastAsia="Times New Roman" w:hAnsi="Tahoma" w:cs="Times New Roman"/>
          <w:lang w:eastAsia="de-DE"/>
        </w:rPr>
        <w:t>geb. am *</w:t>
      </w:r>
      <w:r w:rsidR="008C74ED">
        <w:rPr>
          <w:rFonts w:ascii="Tahoma" w:eastAsia="Times New Roman" w:hAnsi="Tahoma" w:cs="Times New Roman"/>
          <w:lang w:eastAsia="de-DE"/>
        </w:rPr>
        <w:t>; *Vorname,</w:t>
      </w:r>
      <w:r w:rsidR="0042504F">
        <w:rPr>
          <w:rFonts w:ascii="Tahoma" w:eastAsia="Times New Roman" w:hAnsi="Tahoma" w:cs="Times New Roman"/>
          <w:lang w:eastAsia="de-DE"/>
        </w:rPr>
        <w:t xml:space="preserve"> geb. </w:t>
      </w:r>
      <w:r>
        <w:rPr>
          <w:rFonts w:ascii="Tahoma" w:eastAsia="Times New Roman" w:hAnsi="Tahoma" w:cs="Times New Roman"/>
          <w:lang w:eastAsia="de-DE"/>
        </w:rPr>
        <w:t>am *.</w:t>
      </w:r>
    </w:p>
    <w:p w:rsidR="00346B61" w:rsidRDefault="008C74ED" w:rsidP="00346B61">
      <w:pPr>
        <w:rPr>
          <w:rFonts w:ascii="Tahoma" w:eastAsia="Times New Roman" w:hAnsi="Tahoma" w:cs="Times New Roman"/>
          <w:lang w:eastAsia="de-DE"/>
        </w:rPr>
      </w:pPr>
      <w:r>
        <w:rPr>
          <w:rFonts w:ascii="Tahoma" w:eastAsia="Times New Roman" w:hAnsi="Tahoma" w:cs="Times New Roman"/>
          <w:lang w:eastAsia="de-DE"/>
        </w:rPr>
        <w:t xml:space="preserve">Keine Geltendmachung von Kindererziehungszeiten </w:t>
      </w:r>
      <w:r w:rsidR="00346B61">
        <w:rPr>
          <w:rFonts w:ascii="Tahoma" w:eastAsia="Times New Roman" w:hAnsi="Tahoma" w:cs="Times New Roman"/>
          <w:lang w:eastAsia="de-DE"/>
        </w:rPr>
        <w:t>(*anlässlich der Ersteinrichtung des Pensionskontos). *Nach de</w:t>
      </w:r>
      <w:r>
        <w:rPr>
          <w:rFonts w:ascii="Tahoma" w:eastAsia="Times New Roman" w:hAnsi="Tahoma" w:cs="Times New Roman"/>
          <w:lang w:eastAsia="de-DE"/>
        </w:rPr>
        <w:t>m</w:t>
      </w:r>
      <w:r w:rsidR="00346B61">
        <w:rPr>
          <w:rFonts w:ascii="Tahoma" w:eastAsia="Times New Roman" w:hAnsi="Tahoma" w:cs="Times New Roman"/>
          <w:lang w:eastAsia="de-DE"/>
        </w:rPr>
        <w:t xml:space="preserve"> 18. Lebensjahr gelegene und a</w:t>
      </w:r>
      <w:r w:rsidR="00346B61" w:rsidRPr="009B2F8A">
        <w:rPr>
          <w:rFonts w:ascii="Tahoma" w:eastAsia="Times New Roman" w:hAnsi="Tahoma" w:cs="Times New Roman"/>
          <w:lang w:eastAsia="de-DE"/>
        </w:rPr>
        <w:t xml:space="preserve">llenfalls in Betracht kommende Kindererziehungszeiten </w:t>
      </w:r>
      <w:r w:rsidR="00346B61">
        <w:rPr>
          <w:rFonts w:ascii="Tahoma" w:eastAsia="Times New Roman" w:hAnsi="Tahoma" w:cs="Times New Roman"/>
          <w:lang w:eastAsia="de-DE"/>
        </w:rPr>
        <w:t>würden jedenfalls bereits zur ruhegenussfähigen Gesamtdienstzeit zählen.</w:t>
      </w:r>
    </w:p>
    <w:p w:rsidR="008C74ED" w:rsidRDefault="008C74ED" w:rsidP="00346B61">
      <w:pPr>
        <w:rPr>
          <w:rFonts w:ascii="Tahoma" w:eastAsia="Times New Roman" w:hAnsi="Tahoma" w:cs="Times New Roman"/>
          <w:lang w:eastAsia="de-DE"/>
        </w:rPr>
      </w:pPr>
    </w:p>
    <w:p w:rsidR="008C74ED" w:rsidRDefault="001E7AE9" w:rsidP="008C74ED">
      <w:pPr>
        <w:rPr>
          <w:rFonts w:ascii="Tahoma" w:eastAsia="Times New Roman" w:hAnsi="Tahoma" w:cs="Times New Roman"/>
          <w:u w:val="single"/>
          <w:lang w:eastAsia="de-DE"/>
        </w:rPr>
      </w:pPr>
      <w:r>
        <w:rPr>
          <w:rFonts w:ascii="Tahoma" w:eastAsia="Times New Roman" w:hAnsi="Tahoma" w:cs="Times New Roman"/>
          <w:u w:val="single"/>
          <w:lang w:eastAsia="de-DE"/>
        </w:rPr>
        <w:t>*</w:t>
      </w:r>
      <w:r w:rsidR="008C74ED" w:rsidRPr="008F4DA6">
        <w:rPr>
          <w:rFonts w:ascii="Tahoma" w:eastAsia="Times New Roman" w:hAnsi="Tahoma" w:cs="Times New Roman"/>
          <w:u w:val="single"/>
          <w:lang w:eastAsia="de-DE"/>
        </w:rPr>
        <w:t xml:space="preserve">Verringerung der </w:t>
      </w:r>
      <w:r w:rsidR="008C74ED">
        <w:rPr>
          <w:rFonts w:ascii="Tahoma" w:eastAsia="Times New Roman" w:hAnsi="Tahoma" w:cs="Times New Roman"/>
          <w:u w:val="single"/>
          <w:lang w:eastAsia="de-DE"/>
        </w:rPr>
        <w:t>ruhegenussfähigen Gesamtdienstzeit</w:t>
      </w:r>
      <w:r w:rsidR="008C74ED" w:rsidRPr="008F4DA6">
        <w:rPr>
          <w:rFonts w:ascii="Tahoma" w:eastAsia="Times New Roman" w:hAnsi="Tahoma" w:cs="Times New Roman"/>
          <w:u w:val="single"/>
          <w:lang w:eastAsia="de-DE"/>
        </w:rPr>
        <w:t xml:space="preserve"> (</w:t>
      </w:r>
      <w:r w:rsidR="005B7472">
        <w:rPr>
          <w:rFonts w:ascii="Tahoma" w:eastAsia="Times New Roman" w:hAnsi="Tahoma" w:cs="Times New Roman"/>
          <w:u w:val="single"/>
          <w:lang w:eastAsia="de-DE"/>
        </w:rPr>
        <w:t xml:space="preserve">weniger als </w:t>
      </w:r>
      <w:r w:rsidR="008C74ED" w:rsidRPr="008F4DA6">
        <w:rPr>
          <w:rFonts w:ascii="Tahoma" w:eastAsia="Times New Roman" w:hAnsi="Tahoma" w:cs="Times New Roman"/>
          <w:u w:val="single"/>
          <w:lang w:eastAsia="de-DE"/>
        </w:rPr>
        <w:t>480 Monate)</w:t>
      </w:r>
      <w:r w:rsidR="008C74ED">
        <w:rPr>
          <w:rFonts w:ascii="Tahoma" w:eastAsia="Times New Roman" w:hAnsi="Tahoma" w:cs="Times New Roman"/>
          <w:u w:val="single"/>
          <w:lang w:eastAsia="de-DE"/>
        </w:rPr>
        <w:t>:</w:t>
      </w:r>
    </w:p>
    <w:p w:rsidR="008C74ED" w:rsidRDefault="008C74ED" w:rsidP="008C74ED">
      <w:pPr>
        <w:rPr>
          <w:rFonts w:ascii="Tahoma" w:eastAsia="Times New Roman" w:hAnsi="Tahoma" w:cs="Times New Roman"/>
          <w:lang w:eastAsia="de-DE"/>
        </w:rPr>
      </w:pPr>
      <w:r>
        <w:rPr>
          <w:rFonts w:ascii="Tahoma" w:eastAsia="Times New Roman" w:hAnsi="Tahoma" w:cs="Times New Roman"/>
          <w:lang w:eastAsia="de-DE"/>
        </w:rPr>
        <w:t>Kinder: *Vorname, geb. am *; *Vorname, geb. am *.</w:t>
      </w:r>
    </w:p>
    <w:p w:rsidR="009B2F12" w:rsidRDefault="001E7AE9" w:rsidP="00346B61">
      <w:pPr>
        <w:rPr>
          <w:rFonts w:ascii="Tahoma" w:eastAsia="Times New Roman" w:hAnsi="Tahoma" w:cs="Times New Roman"/>
          <w:lang w:eastAsia="de-DE"/>
        </w:rPr>
      </w:pPr>
      <w:r>
        <w:rPr>
          <w:rFonts w:ascii="Tahoma" w:eastAsia="Times New Roman" w:hAnsi="Tahoma" w:cs="Times New Roman"/>
          <w:lang w:eastAsia="de-DE"/>
        </w:rPr>
        <w:t>Geltendmachung von Kindererziehungszeiten (*anlässlich der Ersteinrichtung des Pensions</w:t>
      </w:r>
      <w:r>
        <w:rPr>
          <w:rFonts w:ascii="Tahoma" w:eastAsia="Times New Roman" w:hAnsi="Tahoma" w:cs="Times New Roman"/>
          <w:lang w:eastAsia="de-DE"/>
        </w:rPr>
        <w:softHyphen/>
        <w:t xml:space="preserve">kontos): </w:t>
      </w:r>
      <w:r w:rsidR="00346B61">
        <w:rPr>
          <w:rFonts w:ascii="Tahoma" w:eastAsia="Times New Roman" w:hAnsi="Tahoma" w:cs="Times New Roman"/>
          <w:lang w:eastAsia="de-DE"/>
        </w:rPr>
        <w:t>*</w:t>
      </w:r>
      <w:r w:rsidR="0077602E">
        <w:rPr>
          <w:rFonts w:ascii="Tahoma" w:eastAsia="Times New Roman" w:hAnsi="Tahoma" w:cs="Times New Roman"/>
          <w:lang w:eastAsia="de-DE"/>
        </w:rPr>
        <w:t xml:space="preserve">MM/JJJJ </w:t>
      </w:r>
      <w:r w:rsidR="00346B61">
        <w:rPr>
          <w:rFonts w:ascii="Tahoma" w:eastAsia="Times New Roman" w:hAnsi="Tahoma" w:cs="Times New Roman"/>
          <w:lang w:eastAsia="de-DE"/>
        </w:rPr>
        <w:t>bis *</w:t>
      </w:r>
      <w:r w:rsidR="0077602E">
        <w:rPr>
          <w:rFonts w:ascii="Tahoma" w:eastAsia="Times New Roman" w:hAnsi="Tahoma" w:cs="Times New Roman"/>
          <w:lang w:eastAsia="de-DE"/>
        </w:rPr>
        <w:t>MM/JJJJ</w:t>
      </w:r>
      <w:r w:rsidR="00346B61">
        <w:rPr>
          <w:rFonts w:ascii="Tahoma" w:eastAsia="Times New Roman" w:hAnsi="Tahoma" w:cs="Times New Roman"/>
          <w:lang w:eastAsia="de-DE"/>
        </w:rPr>
        <w:t>, *</w:t>
      </w:r>
      <w:r w:rsidR="0077602E">
        <w:rPr>
          <w:rFonts w:ascii="Tahoma" w:eastAsia="Times New Roman" w:hAnsi="Tahoma" w:cs="Times New Roman"/>
          <w:lang w:eastAsia="de-DE"/>
        </w:rPr>
        <w:t>MM/JJJJ</w:t>
      </w:r>
      <w:r w:rsidR="00346B61">
        <w:rPr>
          <w:rFonts w:ascii="Tahoma" w:eastAsia="Times New Roman" w:hAnsi="Tahoma" w:cs="Times New Roman"/>
          <w:lang w:eastAsia="de-DE"/>
        </w:rPr>
        <w:t xml:space="preserve"> bis *</w:t>
      </w:r>
      <w:r w:rsidR="0077602E">
        <w:rPr>
          <w:rFonts w:ascii="Tahoma" w:eastAsia="Times New Roman" w:hAnsi="Tahoma" w:cs="Times New Roman"/>
          <w:lang w:eastAsia="de-DE"/>
        </w:rPr>
        <w:t>MM/JJJJ</w:t>
      </w:r>
      <w:r w:rsidR="00346B61">
        <w:rPr>
          <w:rFonts w:ascii="Tahoma" w:eastAsia="Times New Roman" w:hAnsi="Tahoma" w:cs="Times New Roman"/>
          <w:lang w:eastAsia="de-DE"/>
        </w:rPr>
        <w:t>.</w:t>
      </w:r>
      <w:r w:rsidR="009B2F12">
        <w:rPr>
          <w:rFonts w:ascii="Tahoma" w:eastAsia="Times New Roman" w:hAnsi="Tahoma" w:cs="Times New Roman"/>
          <w:lang w:eastAsia="de-DE"/>
        </w:rPr>
        <w:t xml:space="preserve"> </w:t>
      </w:r>
      <w:r w:rsidR="00346B61" w:rsidRPr="00B564AD">
        <w:rPr>
          <w:rFonts w:ascii="Tahoma" w:eastAsia="Times New Roman" w:hAnsi="Tahoma" w:cs="Times New Roman"/>
          <w:lang w:eastAsia="de-DE"/>
        </w:rPr>
        <w:t>Für Zwecke der Korridorpension sind Kindererziehungszeiten nicht in Kalendermonaten, sondern taggenau (ab der Geburt) zu berücksichtigen</w:t>
      </w:r>
      <w:r>
        <w:rPr>
          <w:rFonts w:ascii="Tahoma" w:eastAsia="Times New Roman" w:hAnsi="Tahoma" w:cs="Times New Roman"/>
          <w:lang w:eastAsia="de-DE"/>
        </w:rPr>
        <w:t>.</w:t>
      </w:r>
    </w:p>
    <w:p w:rsidR="00346B61" w:rsidRDefault="00346B61" w:rsidP="00346B61">
      <w:pPr>
        <w:rPr>
          <w:rFonts w:ascii="Tahoma" w:eastAsia="Times New Roman" w:hAnsi="Tahoma" w:cs="Times New Roman"/>
          <w:lang w:eastAsia="de-DE"/>
        </w:rPr>
      </w:pPr>
      <w:r>
        <w:rPr>
          <w:rFonts w:ascii="Tahoma" w:eastAsia="Times New Roman" w:hAnsi="Tahoma" w:cs="Times New Roman"/>
          <w:lang w:eastAsia="de-DE"/>
        </w:rPr>
        <w:t>*Von nach de</w:t>
      </w:r>
      <w:r w:rsidR="009B2F12">
        <w:rPr>
          <w:rFonts w:ascii="Tahoma" w:eastAsia="Times New Roman" w:hAnsi="Tahoma" w:cs="Times New Roman"/>
          <w:lang w:eastAsia="de-DE"/>
        </w:rPr>
        <w:t>m</w:t>
      </w:r>
      <w:r>
        <w:rPr>
          <w:rFonts w:ascii="Tahoma" w:eastAsia="Times New Roman" w:hAnsi="Tahoma" w:cs="Times New Roman"/>
          <w:lang w:eastAsia="de-DE"/>
        </w:rPr>
        <w:t xml:space="preserve"> 18. Lebensjahr gelegenen und in Betracht kommenden Kindererziehungs</w:t>
      </w:r>
      <w:r w:rsidR="00F5484E">
        <w:rPr>
          <w:rFonts w:ascii="Tahoma" w:eastAsia="Times New Roman" w:hAnsi="Tahoma" w:cs="Times New Roman"/>
          <w:lang w:eastAsia="de-DE"/>
        </w:rPr>
        <w:softHyphen/>
      </w:r>
      <w:r>
        <w:rPr>
          <w:rFonts w:ascii="Tahoma" w:eastAsia="Times New Roman" w:hAnsi="Tahoma" w:cs="Times New Roman"/>
          <w:lang w:eastAsia="de-DE"/>
        </w:rPr>
        <w:t>zeiten zählen folgende Zeiten nicht zur ruhegenussfähigen Gesamtdienstzeit: vom * bis *, vom * bis *</w:t>
      </w:r>
      <w:r w:rsidR="009B2F12">
        <w:rPr>
          <w:rFonts w:ascii="Tahoma" w:eastAsia="Times New Roman" w:hAnsi="Tahoma" w:cs="Times New Roman"/>
          <w:lang w:eastAsia="de-DE"/>
        </w:rPr>
        <w:t>.</w:t>
      </w:r>
    </w:p>
    <w:p w:rsidR="00346B61" w:rsidRDefault="00346B61" w:rsidP="00346B61">
      <w:pPr>
        <w:rPr>
          <w:rFonts w:ascii="Tahoma" w:eastAsia="Times New Roman" w:hAnsi="Tahoma" w:cs="Times New Roman"/>
          <w:lang w:eastAsia="de-DE"/>
        </w:rPr>
      </w:pPr>
      <w:r>
        <w:rPr>
          <w:rFonts w:ascii="Tahoma" w:eastAsia="Times New Roman" w:hAnsi="Tahoma" w:cs="Times New Roman"/>
          <w:lang w:eastAsia="de-DE"/>
        </w:rPr>
        <w:t>*</w:t>
      </w:r>
      <w:r w:rsidRPr="00D877C8">
        <w:rPr>
          <w:rFonts w:ascii="Tahoma" w:eastAsia="Times New Roman" w:hAnsi="Tahoma" w:cs="Times New Roman"/>
          <w:u w:val="single"/>
          <w:lang w:eastAsia="de-DE"/>
        </w:rPr>
        <w:t>Die für die Inanspruchnahme der Korridorpension erforderliche ruhegenussfähige Gesamt</w:t>
      </w:r>
      <w:r w:rsidRPr="00D877C8">
        <w:rPr>
          <w:rFonts w:ascii="Tahoma" w:eastAsia="Times New Roman" w:hAnsi="Tahoma" w:cs="Times New Roman"/>
          <w:u w:val="single"/>
          <w:lang w:eastAsia="de-DE"/>
        </w:rPr>
        <w:softHyphen/>
        <w:t>dienstzeit (480 Monate) verringert sich</w:t>
      </w:r>
      <w:r>
        <w:rPr>
          <w:rFonts w:ascii="Tahoma" w:eastAsia="Times New Roman" w:hAnsi="Tahoma" w:cs="Times New Roman"/>
          <w:lang w:eastAsia="de-DE"/>
        </w:rPr>
        <w:t xml:space="preserve"> für </w:t>
      </w:r>
      <w:r w:rsidR="009B2F12">
        <w:rPr>
          <w:rFonts w:ascii="Tahoma" w:eastAsia="Times New Roman" w:hAnsi="Tahoma" w:cs="Times New Roman"/>
          <w:lang w:eastAsia="de-DE"/>
        </w:rPr>
        <w:t>das</w:t>
      </w:r>
      <w:r>
        <w:rPr>
          <w:rFonts w:ascii="Tahoma" w:eastAsia="Times New Roman" w:hAnsi="Tahoma" w:cs="Times New Roman"/>
          <w:lang w:eastAsia="de-DE"/>
        </w:rPr>
        <w:t xml:space="preserve"> erste Kind um * Monate und für </w:t>
      </w:r>
      <w:r w:rsidR="009B2F12">
        <w:rPr>
          <w:rFonts w:ascii="Tahoma" w:eastAsia="Times New Roman" w:hAnsi="Tahoma" w:cs="Times New Roman"/>
          <w:lang w:eastAsia="de-DE"/>
        </w:rPr>
        <w:t>das</w:t>
      </w:r>
      <w:r>
        <w:rPr>
          <w:rFonts w:ascii="Tahoma" w:eastAsia="Times New Roman" w:hAnsi="Tahoma" w:cs="Times New Roman"/>
          <w:lang w:eastAsia="de-DE"/>
        </w:rPr>
        <w:t xml:space="preserve"> zweite Kind um * Monate, das ergibt ein </w:t>
      </w:r>
      <w:r w:rsidRPr="00D877C8">
        <w:rPr>
          <w:rFonts w:ascii="Tahoma" w:eastAsia="Times New Roman" w:hAnsi="Tahoma" w:cs="Times New Roman"/>
          <w:u w:val="single"/>
          <w:lang w:eastAsia="de-DE"/>
        </w:rPr>
        <w:t>Mindestausmaß von * Monaten</w:t>
      </w:r>
      <w:r>
        <w:rPr>
          <w:rFonts w:ascii="Tahoma" w:eastAsia="Times New Roman" w:hAnsi="Tahoma" w:cs="Times New Roman"/>
          <w:lang w:eastAsia="de-DE"/>
        </w:rPr>
        <w:t>.</w:t>
      </w:r>
    </w:p>
    <w:p w:rsidR="00346B61" w:rsidRPr="00C422AA" w:rsidRDefault="00346B61" w:rsidP="00346B61">
      <w:pPr>
        <w:rPr>
          <w:rFonts w:ascii="Tahoma" w:eastAsia="Times New Roman" w:hAnsi="Tahoma" w:cs="Times New Roman"/>
          <w:lang w:eastAsia="de-DE"/>
        </w:rPr>
      </w:pPr>
    </w:p>
    <w:p w:rsidR="00320D30" w:rsidRDefault="00320D30" w:rsidP="007A67C4">
      <w:pPr>
        <w:rPr>
          <w:rFonts w:ascii="Tahoma" w:eastAsia="Times New Roman" w:hAnsi="Tahoma" w:cs="Times New Roman"/>
          <w:u w:val="single"/>
          <w:lang w:eastAsia="de-DE"/>
        </w:rPr>
      </w:pPr>
      <w:r>
        <w:rPr>
          <w:rFonts w:ascii="Tahoma" w:eastAsia="Times New Roman" w:hAnsi="Tahoma" w:cs="Times New Roman"/>
          <w:u w:val="single"/>
          <w:lang w:eastAsia="de-DE"/>
        </w:rPr>
        <w:t>*(Ohne/Mit Verringerung der ruhegenussfähigen Gesamtdienstzeit (480 oder weniger:)</w:t>
      </w:r>
    </w:p>
    <w:p w:rsidR="007A67C4" w:rsidRPr="00F560AA" w:rsidRDefault="007A67C4" w:rsidP="007A67C4">
      <w:pPr>
        <w:rPr>
          <w:rFonts w:ascii="Tahoma" w:eastAsia="Times New Roman" w:hAnsi="Tahoma" w:cs="Times New Roman"/>
          <w:u w:val="single"/>
          <w:lang w:eastAsia="de-DE"/>
        </w:rPr>
      </w:pPr>
      <w:r>
        <w:rPr>
          <w:rFonts w:ascii="Tahoma" w:eastAsia="Times New Roman" w:hAnsi="Tahoma" w:cs="Times New Roman"/>
          <w:u w:val="single"/>
          <w:lang w:eastAsia="de-DE"/>
        </w:rPr>
        <w:t>F</w:t>
      </w:r>
      <w:r w:rsidRPr="00F560AA">
        <w:rPr>
          <w:rFonts w:ascii="Tahoma" w:eastAsia="Times New Roman" w:hAnsi="Tahoma" w:cs="Times New Roman"/>
          <w:u w:val="single"/>
          <w:lang w:eastAsia="de-DE"/>
        </w:rPr>
        <w:t xml:space="preserve">rühestmögliche Ruhestandsversetzung, sofern die </w:t>
      </w:r>
      <w:r w:rsidR="00153D94">
        <w:rPr>
          <w:rFonts w:ascii="Tahoma" w:eastAsia="Times New Roman" w:hAnsi="Tahoma" w:cs="Times New Roman"/>
          <w:u w:val="single"/>
          <w:lang w:eastAsia="de-DE"/>
        </w:rPr>
        <w:t>ruhegenussfähige Gesamtdienstz</w:t>
      </w:r>
      <w:r w:rsidRPr="00F560AA">
        <w:rPr>
          <w:rFonts w:ascii="Tahoma" w:eastAsia="Times New Roman" w:hAnsi="Tahoma" w:cs="Times New Roman"/>
          <w:u w:val="single"/>
          <w:lang w:eastAsia="de-DE"/>
        </w:rPr>
        <w:t xml:space="preserve">eit </w:t>
      </w:r>
      <w:r>
        <w:rPr>
          <w:rFonts w:ascii="Tahoma" w:eastAsia="Times New Roman" w:hAnsi="Tahoma" w:cs="Times New Roman"/>
          <w:u w:val="single"/>
          <w:lang w:eastAsia="de-DE"/>
        </w:rPr>
        <w:t>weiter</w:t>
      </w:r>
      <w:r w:rsidRPr="00F560AA">
        <w:rPr>
          <w:rFonts w:ascii="Tahoma" w:eastAsia="Times New Roman" w:hAnsi="Tahoma" w:cs="Times New Roman"/>
          <w:u w:val="single"/>
          <w:lang w:eastAsia="de-DE"/>
        </w:rPr>
        <w:t>besteht</w:t>
      </w:r>
      <w:r>
        <w:rPr>
          <w:rFonts w:ascii="Tahoma" w:eastAsia="Times New Roman" w:hAnsi="Tahoma" w:cs="Times New Roman"/>
          <w:u w:val="single"/>
          <w:lang w:eastAsia="de-DE"/>
        </w:rPr>
        <w:t>:</w:t>
      </w:r>
    </w:p>
    <w:p w:rsidR="007A67C4" w:rsidRDefault="007A67C4" w:rsidP="007A67C4">
      <w:pPr>
        <w:rPr>
          <w:rFonts w:ascii="Tahoma" w:eastAsia="Times New Roman" w:hAnsi="Tahoma" w:cs="Times New Roman"/>
          <w:lang w:eastAsia="de-DE"/>
        </w:rPr>
      </w:pPr>
      <w:r w:rsidRPr="00C422AA">
        <w:rPr>
          <w:rFonts w:ascii="Tahoma" w:eastAsia="Times New Roman" w:hAnsi="Tahoma" w:cs="Times New Roman"/>
          <w:lang w:eastAsia="de-DE"/>
        </w:rPr>
        <w:t>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w:t>
      </w:r>
      <w:r>
        <w:rPr>
          <w:rFonts w:ascii="Tahoma" w:eastAsia="Times New Roman" w:hAnsi="Tahoma" w:cs="Times New Roman"/>
          <w:lang w:eastAsia="de-DE"/>
        </w:rPr>
        <w:t>2</w:t>
      </w:r>
      <w:r w:rsidRPr="00C422AA">
        <w:rPr>
          <w:rFonts w:ascii="Tahoma" w:eastAsia="Times New Roman" w:hAnsi="Tahoma" w:cs="Times New Roman"/>
          <w:lang w:eastAsia="de-DE"/>
        </w:rPr>
        <w:t>.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7A67C4" w:rsidRDefault="00822F59" w:rsidP="007A67C4">
      <w:pPr>
        <w:rPr>
          <w:rFonts w:ascii="Tahoma" w:eastAsia="Times New Roman" w:hAnsi="Tahoma" w:cs="Times New Roman"/>
          <w:lang w:eastAsia="de-DE"/>
        </w:rPr>
      </w:pPr>
      <w:r>
        <w:rPr>
          <w:rFonts w:ascii="Tahoma" w:eastAsia="Times New Roman" w:hAnsi="Tahoma" w:cs="Times New Roman"/>
          <w:lang w:eastAsia="de-DE"/>
        </w:rPr>
        <w:t>Ruhegenussfähige Gesamtdienstz</w:t>
      </w:r>
      <w:r w:rsidR="007A67C4">
        <w:rPr>
          <w:rFonts w:ascii="Tahoma" w:eastAsia="Times New Roman" w:hAnsi="Tahoma" w:cs="Times New Roman"/>
          <w:lang w:eastAsia="de-DE"/>
        </w:rPr>
        <w:t>eit</w:t>
      </w:r>
      <w:r w:rsidR="007A67C4" w:rsidRPr="00AA6981">
        <w:rPr>
          <w:rFonts w:ascii="Tahoma" w:eastAsia="Times New Roman" w:hAnsi="Tahoma" w:cs="Times New Roman"/>
          <w:lang w:eastAsia="de-DE"/>
        </w:rPr>
        <w:t xml:space="preserve"> </w:t>
      </w:r>
      <w:r w:rsidR="007A67C4">
        <w:rPr>
          <w:rFonts w:ascii="Tahoma" w:eastAsia="Times New Roman" w:hAnsi="Tahoma" w:cs="Times New Roman"/>
          <w:lang w:eastAsia="de-DE"/>
        </w:rPr>
        <w:t xml:space="preserve">zu </w:t>
      </w:r>
      <w:r w:rsidR="007A67C4" w:rsidRPr="00C422AA">
        <w:rPr>
          <w:rFonts w:ascii="Tahoma" w:eastAsia="Times New Roman" w:hAnsi="Tahoma" w:cs="Times New Roman"/>
          <w:lang w:eastAsia="de-DE"/>
        </w:rPr>
        <w:t>diesem Zeitpunkt</w:t>
      </w:r>
      <w:r w:rsidR="007A67C4">
        <w:rPr>
          <w:rFonts w:ascii="Tahoma" w:eastAsia="Times New Roman" w:hAnsi="Tahoma" w:cs="Times New Roman"/>
          <w:lang w:eastAsia="de-DE"/>
        </w:rPr>
        <w:t xml:space="preserve"> </w:t>
      </w:r>
      <w:r w:rsidR="007A67C4" w:rsidRPr="00B36C8B">
        <w:rPr>
          <w:rFonts w:ascii="Tahoma" w:eastAsia="Times New Roman" w:hAnsi="Tahoma" w:cs="Times New Roman"/>
          <w:lang w:eastAsia="de-DE"/>
        </w:rPr>
        <w:t>voraussichtlich</w:t>
      </w:r>
      <w:r w:rsidR="007A67C4">
        <w:rPr>
          <w:rFonts w:ascii="Tahoma" w:eastAsia="Times New Roman" w:hAnsi="Tahoma" w:cs="Times New Roman"/>
          <w:lang w:eastAsia="de-DE"/>
        </w:rPr>
        <w:t>:</w:t>
      </w:r>
      <w:r w:rsidR="007A67C4" w:rsidRPr="00B36C8B">
        <w:rPr>
          <w:rFonts w:ascii="Tahoma" w:eastAsia="Times New Roman" w:hAnsi="Tahoma" w:cs="Times New Roman"/>
          <w:lang w:eastAsia="de-DE"/>
        </w:rPr>
        <w:t xml:space="preserve"> </w:t>
      </w:r>
      <w:r w:rsidR="007A67C4">
        <w:rPr>
          <w:rFonts w:ascii="Tahoma" w:eastAsia="Times New Roman" w:hAnsi="Tahoma" w:cs="Times New Roman"/>
          <w:u w:val="single"/>
          <w:lang w:eastAsia="de-DE"/>
        </w:rPr>
        <w:t>*</w:t>
      </w:r>
      <w:r w:rsidR="007A67C4" w:rsidRPr="00B36C8B">
        <w:rPr>
          <w:rFonts w:ascii="Tahoma" w:eastAsia="Times New Roman" w:hAnsi="Tahoma" w:cs="Times New Roman"/>
          <w:u w:val="single"/>
          <w:lang w:eastAsia="de-DE"/>
        </w:rPr>
        <w:t> </w:t>
      </w:r>
      <w:r w:rsidR="007A67C4">
        <w:rPr>
          <w:rFonts w:ascii="Tahoma" w:eastAsia="Times New Roman" w:hAnsi="Tahoma" w:cs="Times New Roman"/>
          <w:u w:val="single"/>
          <w:lang w:eastAsia="de-DE"/>
        </w:rPr>
        <w:t>J</w:t>
      </w:r>
      <w:r w:rsidR="00257114">
        <w:rPr>
          <w:rFonts w:ascii="Tahoma" w:eastAsia="Times New Roman" w:hAnsi="Tahoma" w:cs="Times New Roman"/>
          <w:u w:val="single"/>
          <w:lang w:eastAsia="de-DE"/>
        </w:rPr>
        <w:t>,</w:t>
      </w:r>
      <w:r w:rsidR="007A67C4" w:rsidRPr="00B36C8B">
        <w:rPr>
          <w:rFonts w:ascii="Tahoma" w:eastAsia="Times New Roman" w:hAnsi="Tahoma" w:cs="Times New Roman"/>
          <w:u w:val="single"/>
          <w:lang w:eastAsia="de-DE"/>
        </w:rPr>
        <w:t xml:space="preserve"> * M</w:t>
      </w:r>
      <w:r w:rsidR="007A67C4">
        <w:rPr>
          <w:rFonts w:ascii="Tahoma" w:eastAsia="Times New Roman" w:hAnsi="Tahoma" w:cs="Times New Roman"/>
          <w:u w:val="single"/>
          <w:lang w:eastAsia="de-DE"/>
        </w:rPr>
        <w:t>, *</w:t>
      </w:r>
      <w:r w:rsidR="007A67C4" w:rsidRPr="00B36C8B">
        <w:rPr>
          <w:rFonts w:ascii="Tahoma" w:eastAsia="Times New Roman" w:hAnsi="Tahoma" w:cs="Times New Roman"/>
          <w:u w:val="single"/>
          <w:lang w:eastAsia="de-DE"/>
        </w:rPr>
        <w:t> </w:t>
      </w:r>
      <w:r w:rsidR="007A67C4">
        <w:rPr>
          <w:rFonts w:ascii="Tahoma" w:eastAsia="Times New Roman" w:hAnsi="Tahoma" w:cs="Times New Roman"/>
          <w:u w:val="single"/>
          <w:lang w:eastAsia="de-DE"/>
        </w:rPr>
        <w:t>T</w:t>
      </w:r>
      <w:r w:rsidR="00833858">
        <w:rPr>
          <w:rFonts w:ascii="Tahoma" w:eastAsia="Times New Roman" w:hAnsi="Tahoma" w:cs="Times New Roman"/>
          <w:u w:val="single"/>
          <w:lang w:eastAsia="de-DE"/>
        </w:rPr>
        <w:t xml:space="preserve"> (= * volle M)</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w:t>
      </w:r>
      <w:r w:rsidRPr="00DF7EF3">
        <w:rPr>
          <w:rFonts w:ascii="Tahoma" w:eastAsia="Times New Roman" w:hAnsi="Tahoma" w:cs="Times New Roman"/>
          <w:lang w:eastAsia="de-DE"/>
        </w:rPr>
        <w:t xml:space="preserve">Wenn </w:t>
      </w:r>
      <w:r w:rsidR="00822F59">
        <w:rPr>
          <w:rFonts w:ascii="Tahoma" w:eastAsia="Times New Roman" w:hAnsi="Tahoma" w:cs="Times New Roman"/>
          <w:lang w:eastAsia="de-DE"/>
        </w:rPr>
        <w:t xml:space="preserve">ruhegenussfähige Gesamtdienstzeit </w:t>
      </w:r>
      <w:r>
        <w:rPr>
          <w:rFonts w:ascii="Tahoma" w:eastAsia="Times New Roman" w:hAnsi="Tahoma" w:cs="Times New Roman"/>
          <w:lang w:eastAsia="de-DE"/>
        </w:rPr>
        <w:t>weniger als</w:t>
      </w:r>
      <w:r w:rsidRPr="00C422AA">
        <w:rPr>
          <w:rFonts w:ascii="Tahoma" w:eastAsia="Times New Roman" w:hAnsi="Tahoma" w:cs="Times New Roman"/>
          <w:lang w:eastAsia="de-DE"/>
        </w:rPr>
        <w:t xml:space="preserve"> </w:t>
      </w:r>
      <w:r w:rsidR="009B2F12">
        <w:rPr>
          <w:rFonts w:ascii="Tahoma" w:eastAsia="Times New Roman" w:hAnsi="Tahoma" w:cs="Times New Roman"/>
          <w:lang w:eastAsia="de-DE"/>
        </w:rPr>
        <w:t xml:space="preserve">*??? </w:t>
      </w:r>
      <w:r>
        <w:rPr>
          <w:rFonts w:ascii="Tahoma" w:eastAsia="Times New Roman" w:hAnsi="Tahoma" w:cs="Times New Roman"/>
          <w:lang w:eastAsia="de-DE"/>
        </w:rPr>
        <w:t xml:space="preserve">480 Monate: </w:t>
      </w:r>
      <w:r w:rsidRPr="00C422AA">
        <w:rPr>
          <w:rFonts w:ascii="Tahoma" w:eastAsia="Times New Roman" w:hAnsi="Tahoma" w:cs="Times New Roman"/>
          <w:lang w:eastAsia="de-DE"/>
        </w:rPr>
        <w:t>es fehl</w:t>
      </w:r>
      <w:r>
        <w:rPr>
          <w:rFonts w:ascii="Tahoma" w:eastAsia="Times New Roman" w:hAnsi="Tahoma" w:cs="Times New Roman"/>
          <w:lang w:eastAsia="de-DE"/>
        </w:rPr>
        <w:t>en</w:t>
      </w:r>
      <w:r w:rsidRPr="00C422AA">
        <w:rPr>
          <w:rFonts w:ascii="Tahoma" w:eastAsia="Times New Roman" w:hAnsi="Tahoma" w:cs="Times New Roman"/>
          <w:lang w:eastAsia="de-DE"/>
        </w:rPr>
        <w:t xml:space="preserve"> * J, * M, * T</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 xml:space="preserve">*Ruhestandsversetzung frühestens möglich mit Ablauf des: </w:t>
      </w:r>
      <w:r w:rsidRPr="00B65653">
        <w:rPr>
          <w:rFonts w:ascii="Tahoma" w:eastAsia="Times New Roman" w:hAnsi="Tahoma" w:cs="Times New Roman"/>
          <w:u w:val="single"/>
          <w:lang w:eastAsia="de-DE"/>
        </w:rPr>
        <w:t>TT.MM.JJJJ</w:t>
      </w:r>
    </w:p>
    <w:p w:rsidR="00F27B3D" w:rsidRPr="00C422AA" w:rsidRDefault="00F27B3D" w:rsidP="00F27B3D">
      <w:pPr>
        <w:rPr>
          <w:rFonts w:ascii="Tahoma" w:eastAsia="Times New Roman" w:hAnsi="Tahoma" w:cs="Times New Roman"/>
          <w:lang w:eastAsia="de-DE"/>
        </w:rPr>
      </w:pPr>
      <w:r w:rsidRPr="00C422AA">
        <w:rPr>
          <w:rFonts w:ascii="Tahoma" w:eastAsia="Times New Roman" w:hAnsi="Tahoma" w:cs="Times New Roman"/>
          <w:lang w:eastAsia="de-DE"/>
        </w:rPr>
        <w:t>(sofern nicht durch eine allenfalls in Betracht kommende</w:t>
      </w:r>
      <w:r w:rsidR="000551D9">
        <w:rPr>
          <w:rFonts w:ascii="Tahoma" w:eastAsia="Times New Roman" w:hAnsi="Tahoma" w:cs="Times New Roman"/>
          <w:lang w:eastAsia="de-DE"/>
        </w:rPr>
        <w:t xml:space="preserve"> </w:t>
      </w:r>
      <w:r w:rsidRPr="00C422AA">
        <w:rPr>
          <w:rFonts w:ascii="Tahoma" w:eastAsia="Times New Roman" w:hAnsi="Tahoma" w:cs="Times New Roman"/>
          <w:lang w:eastAsia="de-DE"/>
        </w:rPr>
        <w:t>nachträgliche Anrechnung ausge</w:t>
      </w:r>
      <w:r w:rsidR="00C00824">
        <w:rPr>
          <w:rFonts w:ascii="Tahoma" w:eastAsia="Times New Roman" w:hAnsi="Tahoma" w:cs="Times New Roman"/>
          <w:lang w:eastAsia="de-DE"/>
        </w:rPr>
        <w:softHyphen/>
      </w:r>
      <w:r w:rsidRPr="00C422AA">
        <w:rPr>
          <w:rFonts w:ascii="Tahoma" w:eastAsia="Times New Roman" w:hAnsi="Tahoma" w:cs="Times New Roman"/>
          <w:lang w:eastAsia="de-DE"/>
        </w:rPr>
        <w:t xml:space="preserve">schlossener Ruhegenussvordienstzeiten eine Erhöhung des Ausmaßes </w:t>
      </w:r>
      <w:r w:rsidR="00C00824">
        <w:rPr>
          <w:rFonts w:ascii="Tahoma" w:eastAsia="Times New Roman" w:hAnsi="Tahoma" w:cs="Times New Roman"/>
          <w:lang w:eastAsia="de-DE"/>
        </w:rPr>
        <w:t>der</w:t>
      </w:r>
      <w:r w:rsidRPr="00C422AA">
        <w:rPr>
          <w:rFonts w:ascii="Tahoma" w:eastAsia="Times New Roman" w:hAnsi="Tahoma" w:cs="Times New Roman"/>
          <w:lang w:eastAsia="de-DE"/>
        </w:rPr>
        <w:t xml:space="preserve"> </w:t>
      </w:r>
      <w:r w:rsidR="000551D9">
        <w:rPr>
          <w:rFonts w:ascii="Tahoma" w:eastAsia="Times New Roman" w:hAnsi="Tahoma" w:cs="Times New Roman"/>
          <w:lang w:eastAsia="de-DE"/>
        </w:rPr>
        <w:t>ruhegenussfähigen</w:t>
      </w:r>
      <w:r w:rsidRPr="00C422AA">
        <w:rPr>
          <w:rFonts w:ascii="Tahoma" w:eastAsia="Times New Roman" w:hAnsi="Tahoma" w:cs="Times New Roman"/>
          <w:lang w:eastAsia="de-DE"/>
        </w:rPr>
        <w:t xml:space="preserve"> Gesamtdienstzeit bewirk</w:t>
      </w:r>
      <w:r w:rsidR="00822F59">
        <w:rPr>
          <w:rFonts w:ascii="Tahoma" w:eastAsia="Times New Roman" w:hAnsi="Tahoma" w:cs="Times New Roman"/>
          <w:lang w:eastAsia="de-DE"/>
        </w:rPr>
        <w:t>t wird</w:t>
      </w:r>
      <w:r w:rsidR="009F38BB">
        <w:rPr>
          <w:rFonts w:ascii="Tahoma" w:eastAsia="Times New Roman" w:hAnsi="Tahoma" w:cs="Times New Roman"/>
          <w:lang w:eastAsia="de-DE"/>
        </w:rPr>
        <w:t>; siehe Punkt 5</w:t>
      </w:r>
      <w:r w:rsidRPr="00C422AA">
        <w:rPr>
          <w:rFonts w:ascii="Tahoma" w:eastAsia="Times New Roman" w:hAnsi="Tahoma" w:cs="Times New Roman"/>
          <w:lang w:eastAsia="de-DE"/>
        </w:rPr>
        <w:t>).</w:t>
      </w:r>
    </w:p>
    <w:p w:rsidR="00F27B3D" w:rsidRPr="00C422AA" w:rsidRDefault="00F27B3D" w:rsidP="00730082">
      <w:pPr>
        <w:rPr>
          <w:rFonts w:ascii="Tahoma" w:eastAsia="Times New Roman" w:hAnsi="Tahoma" w:cs="Times New Roman"/>
          <w:lang w:eastAsia="de-DE"/>
        </w:rPr>
      </w:pPr>
    </w:p>
    <w:p w:rsidR="00A25BE6" w:rsidRDefault="00A25BE6">
      <w:pPr>
        <w:rPr>
          <w:rFonts w:ascii="Tahoma" w:eastAsia="Times New Roman" w:hAnsi="Tahoma" w:cs="Times New Roman"/>
          <w:b/>
          <w:lang w:eastAsia="de-DE"/>
        </w:rPr>
      </w:pPr>
      <w:r>
        <w:rPr>
          <w:rFonts w:ascii="Tahoma" w:eastAsia="Times New Roman" w:hAnsi="Tahoma" w:cs="Times New Roman"/>
          <w:b/>
          <w:lang w:eastAsia="de-DE"/>
        </w:rPr>
        <w:br w:type="page"/>
      </w:r>
    </w:p>
    <w:p w:rsidR="007A67C4" w:rsidRDefault="007A67C4" w:rsidP="007A67C4">
      <w:pPr>
        <w:rPr>
          <w:rFonts w:ascii="Tahoma" w:eastAsia="Times New Roman" w:hAnsi="Tahoma" w:cs="Times New Roman"/>
          <w:b/>
          <w:lang w:eastAsia="de-DE"/>
        </w:rPr>
      </w:pPr>
      <w:r>
        <w:rPr>
          <w:rFonts w:ascii="Tahoma" w:eastAsia="Times New Roman" w:hAnsi="Tahoma" w:cs="Times New Roman"/>
          <w:b/>
          <w:lang w:eastAsia="de-DE"/>
        </w:rPr>
        <w:t>3</w:t>
      </w:r>
      <w:r w:rsidRPr="00C422AA">
        <w:rPr>
          <w:rFonts w:ascii="Tahoma" w:eastAsia="Times New Roman" w:hAnsi="Tahoma" w:cs="Times New Roman"/>
          <w:b/>
          <w:lang w:eastAsia="de-DE"/>
        </w:rPr>
        <w:t>. § 236d BDG 1979</w:t>
      </w:r>
      <w:r w:rsidRPr="006C29C2">
        <w:rPr>
          <w:rFonts w:ascii="Tahoma" w:eastAsia="Times New Roman" w:hAnsi="Tahoma" w:cs="Times New Roman"/>
          <w:b/>
          <w:lang w:eastAsia="de-DE"/>
        </w:rPr>
        <w:t xml:space="preserve"> </w:t>
      </w:r>
      <w:r>
        <w:rPr>
          <w:rFonts w:ascii="Tahoma" w:eastAsia="Times New Roman" w:hAnsi="Tahoma" w:cs="Times New Roman"/>
          <w:b/>
          <w:lang w:eastAsia="de-DE"/>
        </w:rPr>
        <w:t>– Langzeitbeamtenpension</w:t>
      </w:r>
    </w:p>
    <w:p w:rsidR="007A67C4" w:rsidRPr="00C422AA" w:rsidRDefault="007A67C4" w:rsidP="007A67C4">
      <w:pPr>
        <w:rPr>
          <w:rFonts w:ascii="Tahoma" w:eastAsia="Times New Roman" w:hAnsi="Tahoma" w:cs="Times New Roman"/>
          <w:b/>
          <w:lang w:eastAsia="de-DE"/>
        </w:rPr>
      </w:pPr>
      <w:r>
        <w:rPr>
          <w:rFonts w:ascii="Tahoma" w:eastAsia="Times New Roman" w:hAnsi="Tahoma" w:cs="Times New Roman"/>
          <w:b/>
          <w:lang w:eastAsia="de-DE"/>
        </w:rPr>
        <w:t>(</w:t>
      </w:r>
      <w:r w:rsidRPr="00C422AA">
        <w:rPr>
          <w:rFonts w:ascii="Tahoma" w:eastAsia="Times New Roman" w:hAnsi="Tahoma" w:cs="Times New Roman"/>
          <w:b/>
          <w:lang w:eastAsia="de-DE"/>
        </w:rPr>
        <w:t>V</w:t>
      </w:r>
      <w:r>
        <w:rPr>
          <w:rFonts w:ascii="Tahoma" w:eastAsia="Times New Roman" w:hAnsi="Tahoma" w:cs="Times New Roman"/>
          <w:b/>
          <w:lang w:eastAsia="de-DE"/>
        </w:rPr>
        <w:t>ersetzung in den Ruhestand mit langer</w:t>
      </w:r>
      <w:r w:rsidRPr="00C422AA">
        <w:rPr>
          <w:rFonts w:ascii="Tahoma" w:eastAsia="Times New Roman" w:hAnsi="Tahoma" w:cs="Times New Roman"/>
          <w:b/>
          <w:lang w:eastAsia="de-DE"/>
        </w:rPr>
        <w:t xml:space="preserve"> beitragsgedeckte</w:t>
      </w:r>
      <w:r>
        <w:rPr>
          <w:rFonts w:ascii="Tahoma" w:eastAsia="Times New Roman" w:hAnsi="Tahoma" w:cs="Times New Roman"/>
          <w:b/>
          <w:lang w:eastAsia="de-DE"/>
        </w:rPr>
        <w:t>r</w:t>
      </w:r>
      <w:r w:rsidRPr="00C422AA">
        <w:rPr>
          <w:rFonts w:ascii="Tahoma" w:eastAsia="Times New Roman" w:hAnsi="Tahoma" w:cs="Times New Roman"/>
          <w:b/>
          <w:lang w:eastAsia="de-DE"/>
        </w:rPr>
        <w:t xml:space="preserve"> Gesamtdienstzeit)</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Frühestens</w:t>
      </w:r>
      <w:r w:rsidRPr="00C422AA">
        <w:rPr>
          <w:rFonts w:ascii="Tahoma" w:eastAsia="Times New Roman" w:hAnsi="Tahoma" w:cs="Times New Roman"/>
          <w:lang w:eastAsia="de-DE"/>
        </w:rPr>
        <w:t xml:space="preserve"> </w:t>
      </w:r>
      <w:r>
        <w:rPr>
          <w:rFonts w:ascii="Tahoma" w:eastAsia="Times New Roman" w:hAnsi="Tahoma" w:cs="Times New Roman"/>
          <w:lang w:eastAsia="de-DE"/>
        </w:rPr>
        <w:t>mit Ablauf des Monats, in dem das</w:t>
      </w:r>
      <w:r w:rsidRPr="00C422AA">
        <w:rPr>
          <w:rFonts w:ascii="Tahoma" w:eastAsia="Times New Roman" w:hAnsi="Tahoma" w:cs="Times New Roman"/>
          <w:lang w:eastAsia="de-DE"/>
        </w:rPr>
        <w:t xml:space="preserve"> 62. Lebensjahr vo</w:t>
      </w:r>
      <w:r>
        <w:rPr>
          <w:rFonts w:ascii="Tahoma" w:eastAsia="Times New Roman" w:hAnsi="Tahoma" w:cs="Times New Roman"/>
          <w:lang w:eastAsia="de-DE"/>
        </w:rPr>
        <w:t>llendet wird, wenn</w:t>
      </w:r>
      <w:r w:rsidRPr="00C422AA">
        <w:rPr>
          <w:rFonts w:ascii="Tahoma" w:eastAsia="Times New Roman" w:hAnsi="Tahoma" w:cs="Times New Roman"/>
          <w:lang w:eastAsia="de-DE"/>
        </w:rPr>
        <w:t xml:space="preserve"> eine beitragsgedeckte Gesamtdienstzeit von 42 Jahren </w:t>
      </w:r>
      <w:r w:rsidR="0042504F">
        <w:rPr>
          <w:rFonts w:ascii="Tahoma" w:eastAsia="Times New Roman" w:hAnsi="Tahoma" w:cs="Times New Roman"/>
          <w:lang w:eastAsia="de-DE"/>
        </w:rPr>
        <w:t>vorliegt</w:t>
      </w:r>
      <w:r>
        <w:rPr>
          <w:rFonts w:ascii="Tahoma" w:eastAsia="Times New Roman" w:hAnsi="Tahoma" w:cs="Times New Roman"/>
          <w:lang w:eastAsia="de-DE"/>
        </w:rPr>
        <w:t>.</w:t>
      </w:r>
    </w:p>
    <w:p w:rsidR="007A67C4" w:rsidRPr="00F560AA" w:rsidRDefault="007A67C4" w:rsidP="007A67C4">
      <w:pPr>
        <w:rPr>
          <w:rFonts w:ascii="Tahoma" w:eastAsia="Times New Roman" w:hAnsi="Tahoma" w:cs="Times New Roman"/>
          <w:u w:val="single"/>
          <w:lang w:eastAsia="de-DE"/>
        </w:rPr>
      </w:pPr>
      <w:r>
        <w:rPr>
          <w:rFonts w:ascii="Tahoma" w:eastAsia="Times New Roman" w:hAnsi="Tahoma" w:cs="Times New Roman"/>
          <w:u w:val="single"/>
          <w:lang w:eastAsia="de-DE"/>
        </w:rPr>
        <w:t>F</w:t>
      </w:r>
      <w:r w:rsidRPr="00F560AA">
        <w:rPr>
          <w:rFonts w:ascii="Tahoma" w:eastAsia="Times New Roman" w:hAnsi="Tahoma" w:cs="Times New Roman"/>
          <w:u w:val="single"/>
          <w:lang w:eastAsia="de-DE"/>
        </w:rPr>
        <w:t xml:space="preserve">rühestmögliche Ruhestandsversetzung, sofern die beitragsgedeckte Gesamtdienstzeit </w:t>
      </w:r>
      <w:r>
        <w:rPr>
          <w:rFonts w:ascii="Tahoma" w:eastAsia="Times New Roman" w:hAnsi="Tahoma" w:cs="Times New Roman"/>
          <w:u w:val="single"/>
          <w:lang w:eastAsia="de-DE"/>
        </w:rPr>
        <w:t>weiter</w:t>
      </w:r>
      <w:r w:rsidRPr="00F560AA">
        <w:rPr>
          <w:rFonts w:ascii="Tahoma" w:eastAsia="Times New Roman" w:hAnsi="Tahoma" w:cs="Times New Roman"/>
          <w:u w:val="single"/>
          <w:lang w:eastAsia="de-DE"/>
        </w:rPr>
        <w:t>besteht:</w:t>
      </w:r>
    </w:p>
    <w:p w:rsidR="007A67C4" w:rsidRDefault="007A67C4" w:rsidP="007A67C4">
      <w:pPr>
        <w:rPr>
          <w:rFonts w:ascii="Tahoma" w:eastAsia="Times New Roman" w:hAnsi="Tahoma" w:cs="Times New Roman"/>
          <w:lang w:eastAsia="de-DE"/>
        </w:rPr>
      </w:pPr>
      <w:r w:rsidRPr="00C422AA">
        <w:rPr>
          <w:rFonts w:ascii="Tahoma" w:eastAsia="Times New Roman" w:hAnsi="Tahoma" w:cs="Times New Roman"/>
          <w:lang w:eastAsia="de-DE"/>
        </w:rPr>
        <w:t>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w:t>
      </w:r>
      <w:r>
        <w:rPr>
          <w:rFonts w:ascii="Tahoma" w:eastAsia="Times New Roman" w:hAnsi="Tahoma" w:cs="Times New Roman"/>
          <w:lang w:eastAsia="de-DE"/>
        </w:rPr>
        <w:t>2</w:t>
      </w:r>
      <w:r w:rsidRPr="00C422AA">
        <w:rPr>
          <w:rFonts w:ascii="Tahoma" w:eastAsia="Times New Roman" w:hAnsi="Tahoma" w:cs="Times New Roman"/>
          <w:lang w:eastAsia="de-DE"/>
        </w:rPr>
        <w:t>.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Beitragsgedeckte Gesamtdienstzeit</w:t>
      </w:r>
      <w:r w:rsidRPr="00AA6981">
        <w:rPr>
          <w:rFonts w:ascii="Tahoma" w:eastAsia="Times New Roman" w:hAnsi="Tahoma" w:cs="Times New Roman"/>
          <w:lang w:eastAsia="de-DE"/>
        </w:rPr>
        <w:t xml:space="preserve"> </w:t>
      </w:r>
      <w:r>
        <w:rPr>
          <w:rFonts w:ascii="Tahoma" w:eastAsia="Times New Roman" w:hAnsi="Tahoma" w:cs="Times New Roman"/>
          <w:lang w:eastAsia="de-DE"/>
        </w:rPr>
        <w:t xml:space="preserve">zu </w:t>
      </w:r>
      <w:r w:rsidRPr="00C422AA">
        <w:rPr>
          <w:rFonts w:ascii="Tahoma" w:eastAsia="Times New Roman" w:hAnsi="Tahoma" w:cs="Times New Roman"/>
          <w:lang w:eastAsia="de-DE"/>
        </w:rPr>
        <w:t>diesem Zeitpunkt</w:t>
      </w:r>
      <w:r>
        <w:rPr>
          <w:rFonts w:ascii="Tahoma" w:eastAsia="Times New Roman" w:hAnsi="Tahoma" w:cs="Times New Roman"/>
          <w:lang w:eastAsia="de-DE"/>
        </w:rPr>
        <w:t xml:space="preserve"> </w:t>
      </w:r>
      <w:r w:rsidRPr="00B36C8B">
        <w:rPr>
          <w:rFonts w:ascii="Tahoma" w:eastAsia="Times New Roman" w:hAnsi="Tahoma" w:cs="Times New Roman"/>
          <w:lang w:eastAsia="de-DE"/>
        </w:rPr>
        <w:t>voraussichtlich</w:t>
      </w:r>
      <w:r>
        <w:rPr>
          <w:rFonts w:ascii="Tahoma" w:eastAsia="Times New Roman" w:hAnsi="Tahoma" w:cs="Times New Roman"/>
          <w:lang w:eastAsia="de-DE"/>
        </w:rPr>
        <w:t>:</w:t>
      </w:r>
      <w:r w:rsidRPr="00B36C8B">
        <w:rPr>
          <w:rFonts w:ascii="Tahoma" w:eastAsia="Times New Roman" w:hAnsi="Tahoma" w:cs="Times New Roman"/>
          <w:lang w:eastAsia="de-DE"/>
        </w:rPr>
        <w:t xml:space="preserve"> </w:t>
      </w:r>
      <w:r>
        <w:rPr>
          <w:rFonts w:ascii="Tahoma" w:eastAsia="Times New Roman" w:hAnsi="Tahoma" w:cs="Times New Roman"/>
          <w:u w:val="single"/>
          <w:lang w:eastAsia="de-DE"/>
        </w:rPr>
        <w:t>*</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J</w:t>
      </w:r>
      <w:r w:rsidR="00257114">
        <w:rPr>
          <w:rFonts w:ascii="Tahoma" w:eastAsia="Times New Roman" w:hAnsi="Tahoma" w:cs="Times New Roman"/>
          <w:u w:val="single"/>
          <w:lang w:eastAsia="de-DE"/>
        </w:rPr>
        <w:t>,</w:t>
      </w:r>
      <w:r w:rsidRPr="00B36C8B">
        <w:rPr>
          <w:rFonts w:ascii="Tahoma" w:eastAsia="Times New Roman" w:hAnsi="Tahoma" w:cs="Times New Roman"/>
          <w:u w:val="single"/>
          <w:lang w:eastAsia="de-DE"/>
        </w:rPr>
        <w:t xml:space="preserve"> * M</w:t>
      </w:r>
      <w:r>
        <w:rPr>
          <w:rFonts w:ascii="Tahoma" w:eastAsia="Times New Roman" w:hAnsi="Tahoma" w:cs="Times New Roman"/>
          <w:u w:val="single"/>
          <w:lang w:eastAsia="de-DE"/>
        </w:rPr>
        <w:t>, *</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T</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w:t>
      </w:r>
      <w:r w:rsidRPr="00DF7EF3">
        <w:rPr>
          <w:rFonts w:ascii="Tahoma" w:eastAsia="Times New Roman" w:hAnsi="Tahoma" w:cs="Times New Roman"/>
          <w:lang w:eastAsia="de-DE"/>
        </w:rPr>
        <w:t xml:space="preserve">Wenn </w:t>
      </w:r>
      <w:r>
        <w:rPr>
          <w:rFonts w:ascii="Tahoma" w:eastAsia="Times New Roman" w:hAnsi="Tahoma" w:cs="Times New Roman"/>
          <w:lang w:eastAsia="de-DE"/>
        </w:rPr>
        <w:t>beitragsgedeckte Gesamtdienstzeit</w:t>
      </w:r>
      <w:r w:rsidRPr="00AA6981">
        <w:rPr>
          <w:rFonts w:ascii="Tahoma" w:eastAsia="Times New Roman" w:hAnsi="Tahoma" w:cs="Times New Roman"/>
          <w:lang w:eastAsia="de-DE"/>
        </w:rPr>
        <w:t xml:space="preserve"> </w:t>
      </w:r>
      <w:r>
        <w:rPr>
          <w:rFonts w:ascii="Tahoma" w:eastAsia="Times New Roman" w:hAnsi="Tahoma" w:cs="Times New Roman"/>
          <w:lang w:eastAsia="de-DE"/>
        </w:rPr>
        <w:t>weniger als</w:t>
      </w:r>
      <w:r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42 Jahre: </w:t>
      </w:r>
      <w:r w:rsidRPr="00C422AA">
        <w:rPr>
          <w:rFonts w:ascii="Tahoma" w:eastAsia="Times New Roman" w:hAnsi="Tahoma" w:cs="Times New Roman"/>
          <w:lang w:eastAsia="de-DE"/>
        </w:rPr>
        <w:t>es fehl</w:t>
      </w:r>
      <w:r>
        <w:rPr>
          <w:rFonts w:ascii="Tahoma" w:eastAsia="Times New Roman" w:hAnsi="Tahoma" w:cs="Times New Roman"/>
          <w:lang w:eastAsia="de-DE"/>
        </w:rPr>
        <w:t>en</w:t>
      </w:r>
      <w:r w:rsidRPr="00C422AA">
        <w:rPr>
          <w:rFonts w:ascii="Tahoma" w:eastAsia="Times New Roman" w:hAnsi="Tahoma" w:cs="Times New Roman"/>
          <w:lang w:eastAsia="de-DE"/>
        </w:rPr>
        <w:t xml:space="preserve"> * J, * M, * T</w:t>
      </w:r>
    </w:p>
    <w:p w:rsidR="007A67C4" w:rsidRDefault="007A67C4" w:rsidP="007A67C4">
      <w:pPr>
        <w:rPr>
          <w:rFonts w:ascii="Tahoma" w:eastAsia="Times New Roman" w:hAnsi="Tahoma" w:cs="Times New Roman"/>
          <w:lang w:eastAsia="de-DE"/>
        </w:rPr>
      </w:pPr>
      <w:r>
        <w:rPr>
          <w:rFonts w:ascii="Tahoma" w:eastAsia="Times New Roman" w:hAnsi="Tahoma" w:cs="Times New Roman"/>
          <w:lang w:eastAsia="de-DE"/>
        </w:rPr>
        <w:t xml:space="preserve">*Ruhestandsversetzung frühestens möglich mit Ablauf des: </w:t>
      </w:r>
      <w:r w:rsidRPr="00B65653">
        <w:rPr>
          <w:rFonts w:ascii="Tahoma" w:eastAsia="Times New Roman" w:hAnsi="Tahoma" w:cs="Times New Roman"/>
          <w:u w:val="single"/>
          <w:lang w:eastAsia="de-DE"/>
        </w:rPr>
        <w:t>TT.MM.JJJJ</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(sofern nicht durch einen allenfalls in Betracht kommenden Nachkauf von Zeiten</w:t>
      </w:r>
      <w:r w:rsidR="00FE2F12">
        <w:rPr>
          <w:rFonts w:ascii="Tahoma" w:eastAsia="Times New Roman" w:hAnsi="Tahoma" w:cs="Times New Roman"/>
          <w:lang w:eastAsia="de-DE"/>
        </w:rPr>
        <w:t xml:space="preserve"> oder eine </w:t>
      </w:r>
      <w:r w:rsidRPr="00C422AA">
        <w:rPr>
          <w:rFonts w:ascii="Tahoma" w:eastAsia="Times New Roman" w:hAnsi="Tahoma" w:cs="Times New Roman"/>
          <w:lang w:eastAsia="de-DE"/>
        </w:rPr>
        <w:t xml:space="preserve">nachträgliche Anrechnung ausgeschlossener Ruhegenussvordienstzeiten eine Erhöhung des Ausmaßes </w:t>
      </w:r>
      <w:r w:rsidR="007A67C4">
        <w:rPr>
          <w:rFonts w:ascii="Tahoma" w:eastAsia="Times New Roman" w:hAnsi="Tahoma" w:cs="Times New Roman"/>
          <w:lang w:eastAsia="de-DE"/>
        </w:rPr>
        <w:t>der</w:t>
      </w:r>
      <w:r w:rsidRPr="00C422AA">
        <w:rPr>
          <w:rFonts w:ascii="Tahoma" w:eastAsia="Times New Roman" w:hAnsi="Tahoma" w:cs="Times New Roman"/>
          <w:lang w:eastAsia="de-DE"/>
        </w:rPr>
        <w:t xml:space="preserve"> beitragsgedeckten Gesamtdienstzeit bewirk</w:t>
      </w:r>
      <w:r w:rsidR="007A67C4">
        <w:rPr>
          <w:rFonts w:ascii="Tahoma" w:eastAsia="Times New Roman" w:hAnsi="Tahoma" w:cs="Times New Roman"/>
          <w:lang w:eastAsia="de-DE"/>
        </w:rPr>
        <w:t>t wird</w:t>
      </w:r>
      <w:r w:rsidR="009F38BB">
        <w:rPr>
          <w:rFonts w:ascii="Tahoma" w:eastAsia="Times New Roman" w:hAnsi="Tahoma" w:cs="Times New Roman"/>
          <w:lang w:eastAsia="de-DE"/>
        </w:rPr>
        <w:t>; siehe Punkt 4 und 5</w:t>
      </w:r>
      <w:r w:rsidRPr="00C422AA">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*(Im Bedarfsfall)</w:t>
      </w:r>
    </w:p>
    <w:p w:rsidR="00C77E1F" w:rsidRPr="00C422AA" w:rsidRDefault="00730082" w:rsidP="00C77E1F">
      <w:pPr>
        <w:rPr>
          <w:rFonts w:ascii="Tahoma" w:eastAsia="Times New Roman" w:hAnsi="Tahoma" w:cs="Times New Roman"/>
          <w:b/>
          <w:lang w:eastAsia="de-DE"/>
        </w:rPr>
      </w:pPr>
      <w:r>
        <w:rPr>
          <w:rFonts w:ascii="Tahoma" w:eastAsia="Times New Roman" w:hAnsi="Tahoma" w:cs="Times New Roman"/>
          <w:b/>
          <w:lang w:eastAsia="de-DE"/>
        </w:rPr>
        <w:t>4</w:t>
      </w:r>
      <w:r w:rsidR="00C77E1F" w:rsidRPr="00C422AA">
        <w:rPr>
          <w:rFonts w:ascii="Tahoma" w:eastAsia="Times New Roman" w:hAnsi="Tahoma" w:cs="Times New Roman"/>
          <w:b/>
          <w:lang w:eastAsia="de-DE"/>
        </w:rPr>
        <w:t>. Nachkauf von Zeiten (§ 236d Abs. 3 BDG 1979)</w:t>
      </w: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keine erstatteten Zeiten vorliegen, die sich mit Schul</w:t>
      </w:r>
      <w:r w:rsidR="00CB4EA0">
        <w:rPr>
          <w:rFonts w:ascii="Tahoma" w:eastAsia="Times New Roman" w:hAnsi="Tahoma" w:cs="Times New Roman"/>
          <w:u w:val="single"/>
          <w:lang w:eastAsia="de-DE"/>
        </w:rPr>
        <w:t xml:space="preserve">- bzw. </w:t>
      </w:r>
      <w:r w:rsidRPr="00C422AA">
        <w:rPr>
          <w:rFonts w:ascii="Tahoma" w:eastAsia="Times New Roman" w:hAnsi="Tahoma" w:cs="Times New Roman"/>
          <w:u w:val="single"/>
          <w:lang w:eastAsia="de-DE"/>
        </w:rPr>
        <w:t>Studienzeiten decken:)</w:t>
      </w:r>
    </w:p>
    <w:p w:rsidR="00C77E1F" w:rsidRPr="00EE1979" w:rsidRDefault="00D02AD5" w:rsidP="00C77E1F">
      <w:pPr>
        <w:rPr>
          <w:rFonts w:ascii="Tahoma" w:eastAsia="Times New Roman" w:hAnsi="Tahoma" w:cs="Times New Roman"/>
          <w:u w:val="single"/>
          <w:lang w:eastAsia="de-DE"/>
        </w:rPr>
      </w:pPr>
      <w:r w:rsidRPr="00D02AD5">
        <w:rPr>
          <w:rFonts w:ascii="Tahoma" w:eastAsia="Times New Roman" w:hAnsi="Tahoma" w:cs="Times New Roman"/>
          <w:u w:val="single"/>
          <w:lang w:eastAsia="de-DE"/>
        </w:rPr>
        <w:t>Es liegen keine</w:t>
      </w:r>
      <w:r>
        <w:rPr>
          <w:rFonts w:ascii="Tahoma" w:eastAsia="Times New Roman" w:hAnsi="Tahoma" w:cs="Times New Roman"/>
          <w:lang w:eastAsia="de-DE"/>
        </w:rPr>
        <w:t xml:space="preserve"> n</w:t>
      </w:r>
      <w:r w:rsidR="00C77E1F" w:rsidRPr="00C422AA">
        <w:rPr>
          <w:rFonts w:ascii="Tahoma" w:eastAsia="Times New Roman" w:hAnsi="Tahoma" w:cs="Times New Roman"/>
          <w:lang w:eastAsia="de-DE"/>
        </w:rPr>
        <w:t xml:space="preserve">ach den sozialversicherungsrechtlichen Bestimmungen erstattete </w:t>
      </w:r>
      <w:r w:rsidR="00C77E1F" w:rsidRPr="00D02AD5">
        <w:rPr>
          <w:rFonts w:ascii="Tahoma" w:eastAsia="Times New Roman" w:hAnsi="Tahoma" w:cs="Times New Roman"/>
          <w:u w:val="single"/>
          <w:lang w:eastAsia="de-DE"/>
        </w:rPr>
        <w:t>Zeiten</w:t>
      </w:r>
      <w:r w:rsidRPr="00D02AD5">
        <w:rPr>
          <w:rFonts w:ascii="Tahoma" w:eastAsia="Times New Roman" w:hAnsi="Tahoma" w:cs="Times New Roman"/>
          <w:u w:val="single"/>
          <w:lang w:eastAsia="de-DE"/>
        </w:rPr>
        <w:t xml:space="preserve"> vor</w:t>
      </w:r>
      <w:r w:rsidR="00C77E1F" w:rsidRPr="00C422AA">
        <w:rPr>
          <w:rFonts w:ascii="Tahoma" w:eastAsia="Times New Roman" w:hAnsi="Tahoma" w:cs="Times New Roman"/>
          <w:lang w:eastAsia="de-DE"/>
        </w:rPr>
        <w:t xml:space="preserve">, die sich zeitlich mit beitragsfrei </w:t>
      </w:r>
      <w:r>
        <w:rPr>
          <w:rFonts w:ascii="Tahoma" w:eastAsia="Times New Roman" w:hAnsi="Tahoma" w:cs="Times New Roman"/>
          <w:lang w:eastAsia="de-DE"/>
        </w:rPr>
        <w:t xml:space="preserve">als </w:t>
      </w:r>
      <w:r w:rsidR="00C77E1F" w:rsidRPr="00C422AA">
        <w:rPr>
          <w:rFonts w:ascii="Tahoma" w:eastAsia="Times New Roman" w:hAnsi="Tahoma" w:cs="Times New Roman"/>
          <w:lang w:eastAsia="de-DE"/>
        </w:rPr>
        <w:t xml:space="preserve">Ruhegenussvordienstzeiten </w:t>
      </w:r>
      <w:r w:rsidRPr="00C422AA">
        <w:rPr>
          <w:rFonts w:ascii="Tahoma" w:eastAsia="Times New Roman" w:hAnsi="Tahoma" w:cs="Times New Roman"/>
          <w:lang w:eastAsia="de-DE"/>
        </w:rPr>
        <w:t xml:space="preserve">angerechneten </w:t>
      </w:r>
      <w:r w:rsidR="00C77E1F" w:rsidRPr="00C422AA">
        <w:rPr>
          <w:rFonts w:ascii="Tahoma" w:eastAsia="Times New Roman" w:hAnsi="Tahoma" w:cs="Times New Roman"/>
          <w:lang w:eastAsia="de-DE"/>
        </w:rPr>
        <w:t xml:space="preserve">Schul- </w:t>
      </w:r>
      <w:r>
        <w:rPr>
          <w:rFonts w:ascii="Tahoma" w:eastAsia="Times New Roman" w:hAnsi="Tahoma" w:cs="Times New Roman"/>
          <w:lang w:eastAsia="de-DE"/>
        </w:rPr>
        <w:t>oder</w:t>
      </w:r>
      <w:r w:rsidR="00C77E1F" w:rsidRPr="00C422AA">
        <w:rPr>
          <w:rFonts w:ascii="Tahoma" w:eastAsia="Times New Roman" w:hAnsi="Tahoma" w:cs="Times New Roman"/>
          <w:lang w:eastAsia="de-DE"/>
        </w:rPr>
        <w:t xml:space="preserve"> Studienzeiten</w:t>
      </w:r>
      <w:r>
        <w:rPr>
          <w:rFonts w:ascii="Tahoma" w:eastAsia="Times New Roman" w:hAnsi="Tahoma" w:cs="Times New Roman"/>
          <w:lang w:eastAsia="de-DE"/>
        </w:rPr>
        <w:t xml:space="preserve"> decken. </w:t>
      </w:r>
      <w:r>
        <w:rPr>
          <w:rFonts w:ascii="Tahoma" w:eastAsia="Times New Roman" w:hAnsi="Tahoma" w:cs="Times New Roman"/>
          <w:u w:val="single"/>
          <w:lang w:eastAsia="de-DE"/>
        </w:rPr>
        <w:t>E</w:t>
      </w:r>
      <w:r w:rsidR="00C77E1F" w:rsidRPr="00EE1979">
        <w:rPr>
          <w:rFonts w:ascii="Tahoma" w:eastAsia="Times New Roman" w:hAnsi="Tahoma" w:cs="Times New Roman"/>
          <w:u w:val="single"/>
          <w:lang w:eastAsia="de-DE"/>
        </w:rPr>
        <w:t>in Nachkauf solcher Zeiten ist daher nicht möglich.</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erstatteten Zeiten vorliegen, die sich mit Schul</w:t>
      </w:r>
      <w:r w:rsidR="00CB4EA0">
        <w:rPr>
          <w:rFonts w:ascii="Tahoma" w:eastAsia="Times New Roman" w:hAnsi="Tahoma" w:cs="Times New Roman"/>
          <w:u w:val="single"/>
          <w:lang w:eastAsia="de-DE"/>
        </w:rPr>
        <w:t xml:space="preserve">- bzw. </w:t>
      </w:r>
      <w:r w:rsidRPr="00C422AA">
        <w:rPr>
          <w:rFonts w:ascii="Tahoma" w:eastAsia="Times New Roman" w:hAnsi="Tahoma" w:cs="Times New Roman"/>
          <w:u w:val="single"/>
          <w:lang w:eastAsia="de-DE"/>
        </w:rPr>
        <w:t>Studienzeiten decken:)</w:t>
      </w:r>
    </w:p>
    <w:p w:rsidR="002927A8" w:rsidRPr="00C422AA" w:rsidRDefault="00D02AD5" w:rsidP="002927A8">
      <w:pPr>
        <w:rPr>
          <w:rFonts w:ascii="Tahoma" w:eastAsia="Times New Roman" w:hAnsi="Tahoma" w:cs="Times New Roman"/>
          <w:lang w:eastAsia="de-DE"/>
        </w:rPr>
      </w:pPr>
      <w:r w:rsidRPr="00D02AD5">
        <w:rPr>
          <w:rFonts w:ascii="Tahoma" w:eastAsia="Times New Roman" w:hAnsi="Tahoma" w:cs="Times New Roman"/>
          <w:u w:val="single"/>
          <w:lang w:eastAsia="de-DE"/>
        </w:rPr>
        <w:t>Es liegen</w:t>
      </w:r>
      <w:r>
        <w:rPr>
          <w:rFonts w:ascii="Tahoma" w:eastAsia="Times New Roman" w:hAnsi="Tahoma" w:cs="Times New Roman"/>
          <w:lang w:eastAsia="de-DE"/>
        </w:rPr>
        <w:t xml:space="preserve"> n</w:t>
      </w:r>
      <w:r w:rsidRPr="00C422AA">
        <w:rPr>
          <w:rFonts w:ascii="Tahoma" w:eastAsia="Times New Roman" w:hAnsi="Tahoma" w:cs="Times New Roman"/>
          <w:lang w:eastAsia="de-DE"/>
        </w:rPr>
        <w:t xml:space="preserve">ach den sozialversicherungsrechtlichen Bestimmungen erstattete </w:t>
      </w:r>
      <w:r w:rsidRPr="00D02AD5">
        <w:rPr>
          <w:rFonts w:ascii="Tahoma" w:eastAsia="Times New Roman" w:hAnsi="Tahoma" w:cs="Times New Roman"/>
          <w:u w:val="single"/>
          <w:lang w:eastAsia="de-DE"/>
        </w:rPr>
        <w:t>Zeiten vor</w:t>
      </w:r>
      <w:r w:rsidRPr="00C422AA">
        <w:rPr>
          <w:rFonts w:ascii="Tahoma" w:eastAsia="Times New Roman" w:hAnsi="Tahoma" w:cs="Times New Roman"/>
          <w:lang w:eastAsia="de-DE"/>
        </w:rPr>
        <w:t xml:space="preserve">, die sich zeitlich mit beitragsfrei </w:t>
      </w:r>
      <w:r>
        <w:rPr>
          <w:rFonts w:ascii="Tahoma" w:eastAsia="Times New Roman" w:hAnsi="Tahoma" w:cs="Times New Roman"/>
          <w:lang w:eastAsia="de-DE"/>
        </w:rPr>
        <w:t xml:space="preserve">als </w:t>
      </w:r>
      <w:r w:rsidRPr="00C422AA">
        <w:rPr>
          <w:rFonts w:ascii="Tahoma" w:eastAsia="Times New Roman" w:hAnsi="Tahoma" w:cs="Times New Roman"/>
          <w:lang w:eastAsia="de-DE"/>
        </w:rPr>
        <w:t xml:space="preserve">Ruhegenussvordienstzeiten angerechneten Schul- </w:t>
      </w:r>
      <w:r>
        <w:rPr>
          <w:rFonts w:ascii="Tahoma" w:eastAsia="Times New Roman" w:hAnsi="Tahoma" w:cs="Times New Roman"/>
          <w:lang w:eastAsia="de-DE"/>
        </w:rPr>
        <w:t>oder</w:t>
      </w:r>
      <w:r w:rsidRPr="00C422AA">
        <w:rPr>
          <w:rFonts w:ascii="Tahoma" w:eastAsia="Times New Roman" w:hAnsi="Tahoma" w:cs="Times New Roman"/>
          <w:lang w:eastAsia="de-DE"/>
        </w:rPr>
        <w:t xml:space="preserve"> Studienzeiten</w:t>
      </w:r>
      <w:r w:rsidR="002927A8">
        <w:rPr>
          <w:rFonts w:ascii="Tahoma" w:eastAsia="Times New Roman" w:hAnsi="Tahoma" w:cs="Times New Roman"/>
          <w:lang w:eastAsia="de-DE"/>
        </w:rPr>
        <w:t xml:space="preserve"> decken</w:t>
      </w:r>
      <w:r w:rsidR="00F53BE1">
        <w:rPr>
          <w:rFonts w:ascii="Tahoma" w:eastAsia="Times New Roman" w:hAnsi="Tahoma" w:cs="Times New Roman"/>
          <w:lang w:eastAsia="de-DE"/>
        </w:rPr>
        <w:t>.</w:t>
      </w:r>
      <w:r w:rsidR="00F53BE1" w:rsidRPr="00F53BE1">
        <w:rPr>
          <w:rFonts w:ascii="Tahoma" w:eastAsia="Times New Roman" w:hAnsi="Tahoma" w:cs="Times New Roman"/>
          <w:u w:val="single"/>
          <w:lang w:eastAsia="de-DE"/>
        </w:rPr>
        <w:t xml:space="preserve"> </w:t>
      </w:r>
      <w:r w:rsidR="00F53BE1">
        <w:rPr>
          <w:rFonts w:ascii="Tahoma" w:eastAsia="Times New Roman" w:hAnsi="Tahoma" w:cs="Times New Roman"/>
          <w:u w:val="single"/>
          <w:lang w:eastAsia="de-DE"/>
        </w:rPr>
        <w:t>E</w:t>
      </w:r>
      <w:r w:rsidR="00F53BE1" w:rsidRPr="00EE1979">
        <w:rPr>
          <w:rFonts w:ascii="Tahoma" w:eastAsia="Times New Roman" w:hAnsi="Tahoma" w:cs="Times New Roman"/>
          <w:u w:val="single"/>
          <w:lang w:eastAsia="de-DE"/>
        </w:rPr>
        <w:t xml:space="preserve">in Nachkauf </w:t>
      </w:r>
      <w:r w:rsidR="00F53BE1">
        <w:rPr>
          <w:rFonts w:ascii="Tahoma" w:eastAsia="Times New Roman" w:hAnsi="Tahoma" w:cs="Times New Roman"/>
          <w:u w:val="single"/>
          <w:lang w:eastAsia="de-DE"/>
        </w:rPr>
        <w:t>dieser</w:t>
      </w:r>
      <w:r w:rsidR="00F53BE1" w:rsidRPr="00EE1979">
        <w:rPr>
          <w:rFonts w:ascii="Tahoma" w:eastAsia="Times New Roman" w:hAnsi="Tahoma" w:cs="Times New Roman"/>
          <w:u w:val="single"/>
          <w:lang w:eastAsia="de-DE"/>
        </w:rPr>
        <w:t xml:space="preserve"> Zeiten ist </w:t>
      </w:r>
      <w:r w:rsidR="00F53BE1" w:rsidRPr="00634730">
        <w:rPr>
          <w:rFonts w:ascii="Tahoma" w:eastAsia="Times New Roman" w:hAnsi="Tahoma" w:cs="Times New Roman"/>
          <w:u w:val="single"/>
          <w:lang w:eastAsia="de-DE"/>
        </w:rPr>
        <w:t>möglich</w:t>
      </w:r>
      <w:r w:rsidR="002927A8" w:rsidRPr="00634730">
        <w:rPr>
          <w:rFonts w:ascii="Tahoma" w:eastAsia="Times New Roman" w:hAnsi="Tahoma" w:cs="Times New Roman"/>
          <w:u w:val="single"/>
          <w:lang w:eastAsia="de-DE"/>
        </w:rPr>
        <w:t>:</w:t>
      </w:r>
      <w:r w:rsidR="002927A8">
        <w:rPr>
          <w:rFonts w:ascii="Tahoma" w:eastAsia="Times New Roman" w:hAnsi="Tahoma" w:cs="Times New Roman"/>
          <w:lang w:eastAsia="de-DE"/>
        </w:rPr>
        <w:t xml:space="preserve"> </w:t>
      </w:r>
      <w:r w:rsidR="002927A8" w:rsidRPr="00C422AA">
        <w:rPr>
          <w:rFonts w:ascii="Tahoma" w:eastAsia="Times New Roman" w:hAnsi="Tahoma" w:cs="Times New Roman"/>
          <w:lang w:eastAsia="de-DE"/>
        </w:rPr>
        <w:t>Vom * bis *, vom * bis * (* J, * M, * T).</w:t>
      </w:r>
    </w:p>
    <w:p w:rsidR="00D02AD5" w:rsidRPr="00C422AA" w:rsidRDefault="00D02AD5" w:rsidP="00D02AD5">
      <w:pPr>
        <w:rPr>
          <w:rFonts w:ascii="Tahoma" w:eastAsia="Times New Roman" w:hAnsi="Tahoma" w:cs="Times New Roman"/>
          <w:lang w:eastAsia="de-DE"/>
        </w:rPr>
      </w:pPr>
      <w:r>
        <w:rPr>
          <w:rFonts w:ascii="Tahoma" w:eastAsia="Times New Roman" w:hAnsi="Tahoma" w:cs="Times New Roman"/>
          <w:lang w:eastAsia="de-DE"/>
        </w:rPr>
        <w:t>A</w:t>
      </w:r>
      <w:r w:rsidRPr="00C422AA">
        <w:rPr>
          <w:rFonts w:ascii="Tahoma" w:eastAsia="Times New Roman" w:hAnsi="Tahoma" w:cs="Times New Roman"/>
          <w:lang w:eastAsia="de-DE"/>
        </w:rPr>
        <w:t xml:space="preserve">ls </w:t>
      </w:r>
      <w:r w:rsidRPr="00D02AD5">
        <w:rPr>
          <w:rFonts w:ascii="Tahoma" w:eastAsia="Times New Roman" w:hAnsi="Tahoma" w:cs="Times New Roman"/>
          <w:u w:val="single"/>
          <w:lang w:eastAsia="de-DE"/>
        </w:rPr>
        <w:t>besonderer Pensionsbeitrag</w:t>
      </w:r>
      <w:r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ist </w:t>
      </w:r>
      <w:r w:rsidRPr="00C422AA">
        <w:rPr>
          <w:rFonts w:ascii="Tahoma" w:eastAsia="Times New Roman" w:hAnsi="Tahoma" w:cs="Times New Roman"/>
          <w:lang w:eastAsia="de-DE"/>
        </w:rPr>
        <w:t>der seinerzeit empfangene E</w:t>
      </w:r>
      <w:r w:rsidR="007151DB">
        <w:rPr>
          <w:rFonts w:ascii="Tahoma" w:eastAsia="Times New Roman" w:hAnsi="Tahoma" w:cs="Times New Roman"/>
          <w:lang w:eastAsia="de-DE"/>
        </w:rPr>
        <w:t>rstattungsbetrag zu leisten</w:t>
      </w:r>
      <w:r w:rsidR="005E31AC">
        <w:rPr>
          <w:rFonts w:ascii="Tahoma" w:eastAsia="Times New Roman" w:hAnsi="Tahoma" w:cs="Times New Roman"/>
          <w:lang w:eastAsia="de-DE"/>
        </w:rPr>
        <w:t>.</w:t>
      </w:r>
    </w:p>
    <w:p w:rsidR="00F53BE1" w:rsidRPr="00F53BE1" w:rsidRDefault="00F53BE1" w:rsidP="00F53BE1">
      <w:pPr>
        <w:rPr>
          <w:rFonts w:ascii="Tahoma" w:eastAsia="Times New Roman" w:hAnsi="Tahoma" w:cs="Times New Roman"/>
          <w:lang w:val="de-DE" w:eastAsia="de-DE"/>
        </w:rPr>
      </w:pPr>
      <w:r w:rsidRPr="00F53BE1">
        <w:rPr>
          <w:rFonts w:ascii="Tahoma" w:eastAsia="Times New Roman" w:hAnsi="Tahoma" w:cs="Times New Roman"/>
          <w:lang w:val="de-DE" w:eastAsia="de-DE"/>
        </w:rPr>
        <w:t>Aufwertung entsprechend der E</w:t>
      </w:r>
      <w:r w:rsidR="006556CD">
        <w:rPr>
          <w:rFonts w:ascii="Tahoma" w:eastAsia="Times New Roman" w:hAnsi="Tahoma" w:cs="Times New Roman"/>
          <w:lang w:val="de-DE" w:eastAsia="de-DE"/>
        </w:rPr>
        <w:t>rhöhung</w:t>
      </w:r>
      <w:r w:rsidRPr="00F53BE1">
        <w:rPr>
          <w:rFonts w:ascii="Tahoma" w:eastAsia="Times New Roman" w:hAnsi="Tahoma" w:cs="Times New Roman"/>
          <w:lang w:val="de-DE" w:eastAsia="de-DE"/>
        </w:rPr>
        <w:t xml:space="preserve"> des Gehaltsansatzes von V/2 bzw. des Referenz</w:t>
      </w:r>
      <w:r w:rsidR="007151DB">
        <w:rPr>
          <w:rFonts w:ascii="Tahoma" w:eastAsia="Times New Roman" w:hAnsi="Tahoma" w:cs="Times New Roman"/>
          <w:lang w:val="de-DE" w:eastAsia="de-DE"/>
        </w:rPr>
        <w:softHyphen/>
      </w:r>
      <w:r w:rsidRPr="00F53BE1">
        <w:rPr>
          <w:rFonts w:ascii="Tahoma" w:eastAsia="Times New Roman" w:hAnsi="Tahoma" w:cs="Times New Roman"/>
          <w:lang w:val="de-DE" w:eastAsia="de-DE"/>
        </w:rPr>
        <w:t>betrages gemäß § 3 Abs. 4 GehG,</w:t>
      </w:r>
      <w:r>
        <w:rPr>
          <w:rFonts w:ascii="Tahoma" w:eastAsia="Times New Roman" w:hAnsi="Tahoma" w:cs="Times New Roman"/>
          <w:lang w:val="de-DE" w:eastAsia="de-DE"/>
        </w:rPr>
        <w:t xml:space="preserve"> </w:t>
      </w:r>
      <w:r w:rsidRPr="00F53BE1">
        <w:rPr>
          <w:rFonts w:ascii="Tahoma" w:eastAsia="Times New Roman" w:hAnsi="Tahoma" w:cs="Times New Roman"/>
          <w:lang w:val="de-DE" w:eastAsia="de-DE"/>
        </w:rPr>
        <w:t>zwischen Monat der Auszahlung des Erstattungsbetrages und Datum de</w:t>
      </w:r>
      <w:r w:rsidR="006A08A9">
        <w:rPr>
          <w:rFonts w:ascii="Tahoma" w:eastAsia="Times New Roman" w:hAnsi="Tahoma" w:cs="Times New Roman"/>
          <w:lang w:val="de-DE" w:eastAsia="de-DE"/>
        </w:rPr>
        <w:t>r Antragstellung</w:t>
      </w:r>
      <w:r w:rsidRPr="00F53BE1">
        <w:rPr>
          <w:rFonts w:ascii="Tahoma" w:eastAsia="Times New Roman" w:hAnsi="Tahoma" w:cs="Times New Roman"/>
          <w:lang w:val="de-DE" w:eastAsia="de-DE"/>
        </w:rPr>
        <w:t>.</w:t>
      </w:r>
    </w:p>
    <w:p w:rsidR="00F53BE1" w:rsidRDefault="00F53BE1" w:rsidP="00C77E1F">
      <w:pPr>
        <w:rPr>
          <w:rFonts w:ascii="Tahoma" w:eastAsia="Times New Roman" w:hAnsi="Tahoma" w:cs="Times New Roman"/>
          <w:u w:val="single"/>
          <w:lang w:eastAsia="de-DE"/>
        </w:rPr>
      </w:pPr>
    </w:p>
    <w:p w:rsidR="00C77E1F" w:rsidRPr="00C422AA" w:rsidRDefault="00C77E1F" w:rsidP="00C77E1F">
      <w:pPr>
        <w:rPr>
          <w:rFonts w:ascii="Tahoma" w:eastAsia="Times New Roman" w:hAnsi="Tahoma" w:cs="Tahoma"/>
          <w:lang w:eastAsia="de-DE"/>
        </w:rPr>
      </w:pPr>
      <w:r w:rsidRPr="00C422AA">
        <w:rPr>
          <w:rFonts w:ascii="Tahoma" w:eastAsia="Times New Roman" w:hAnsi="Tahoma" w:cs="Times New Roman"/>
          <w:lang w:eastAsia="de-DE"/>
        </w:rPr>
        <w:t xml:space="preserve">Höhe des Erstattungsbetrages pro entfertigtem Monat </w:t>
      </w:r>
      <w:r w:rsidRPr="00C422AA">
        <w:rPr>
          <w:rFonts w:ascii="Tahoma" w:eastAsia="Times New Roman" w:hAnsi="Tahoma" w:cs="Tahoma"/>
          <w:lang w:eastAsia="de-DE"/>
        </w:rPr>
        <w:t xml:space="preserve">= * € </w:t>
      </w:r>
      <w:r w:rsidRPr="00C422AA">
        <w:rPr>
          <w:rFonts w:ascii="Tahoma" w:eastAsia="Times New Roman" w:hAnsi="Tahoma" w:cs="Times New Roman"/>
          <w:lang w:eastAsia="de-DE"/>
        </w:rPr>
        <w:t>(</w:t>
      </w:r>
      <w:r w:rsidRPr="00C422AA">
        <w:rPr>
          <w:rFonts w:ascii="Tahoma" w:eastAsia="Times New Roman" w:hAnsi="Tahoma" w:cs="Tahoma"/>
          <w:lang w:eastAsia="de-DE"/>
        </w:rPr>
        <w:t>Ausgangswert)</w:t>
      </w:r>
    </w:p>
    <w:p w:rsidR="00C77E1F" w:rsidRPr="00C422AA" w:rsidRDefault="00C77E1F" w:rsidP="00C77E1F">
      <w:pPr>
        <w:rPr>
          <w:rFonts w:ascii="Tahoma" w:eastAsia="Times New Roman" w:hAnsi="Tahoma" w:cs="Tahoma"/>
          <w:lang w:val="de-DE" w:eastAsia="de-DE"/>
        </w:rPr>
      </w:pPr>
      <w:r>
        <w:rPr>
          <w:rFonts w:ascii="Tahoma" w:eastAsia="Times New Roman" w:hAnsi="Tahoma" w:cs="Tahoma"/>
          <w:lang w:val="de-DE" w:eastAsia="de-DE"/>
        </w:rPr>
        <w:t>Referenzbetrag</w:t>
      </w:r>
      <w:r w:rsidRPr="00C422AA">
        <w:rPr>
          <w:rFonts w:ascii="Tahoma" w:eastAsia="Times New Roman" w:hAnsi="Tahoma" w:cs="Tahoma"/>
          <w:lang w:val="de-DE" w:eastAsia="de-DE"/>
        </w:rPr>
        <w:t xml:space="preserve"> am Tag der Antragstellung (Annahme: im Jahr </w:t>
      </w:r>
      <w:r w:rsidRPr="00C422AA">
        <w:rPr>
          <w:rFonts w:ascii="Tahoma" w:eastAsia="Times New Roman" w:hAnsi="Tahoma" w:cs="Tahoma"/>
          <w:bCs/>
          <w:lang w:val="de-DE" w:eastAsia="de-DE"/>
        </w:rPr>
        <w:t>*</w:t>
      </w:r>
      <w:r w:rsidRPr="00C422AA">
        <w:rPr>
          <w:rFonts w:ascii="Tahoma" w:eastAsia="Times New Roman" w:hAnsi="Tahoma" w:cs="Tahoma"/>
          <w:lang w:val="de-DE" w:eastAsia="de-DE"/>
        </w:rPr>
        <w:t>20</w:t>
      </w:r>
      <w:r w:rsidR="00833858">
        <w:rPr>
          <w:rFonts w:ascii="Tahoma" w:eastAsia="Times New Roman" w:hAnsi="Tahoma" w:cs="Tahoma"/>
          <w:lang w:val="de-DE" w:eastAsia="de-DE"/>
        </w:rPr>
        <w:t>2</w:t>
      </w:r>
      <w:r w:rsidR="006C695A">
        <w:rPr>
          <w:rFonts w:ascii="Tahoma" w:eastAsia="Times New Roman" w:hAnsi="Tahoma" w:cs="Tahoma"/>
          <w:lang w:val="de-DE" w:eastAsia="de-DE"/>
        </w:rPr>
        <w:t>1</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6C695A">
        <w:rPr>
          <w:rFonts w:ascii="Tahoma" w:eastAsia="Times New Roman" w:hAnsi="Tahoma" w:cs="Tahoma"/>
          <w:lang w:val="de-DE" w:eastAsia="de-DE"/>
        </w:rPr>
        <w:t>732,30</w:t>
      </w:r>
      <w:r>
        <w:rPr>
          <w:rFonts w:ascii="Tahoma" w:eastAsia="Times New Roman" w:hAnsi="Tahoma" w:cs="Tahoma"/>
          <w:lang w:val="de-DE" w:eastAsia="de-DE"/>
        </w:rPr>
        <w:t>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V/2 im Monat der Auszahlung des Erstattungsbetrages (*Monat/Jahr):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Aufwertungsfaktor gemäß § 236d Abs. 3 BDG 1979 (auf 3 Kommastellen gerundet):</w:t>
      </w:r>
    </w:p>
    <w:p w:rsidR="00C77E1F" w:rsidRPr="00C422AA" w:rsidRDefault="00C77E1F" w:rsidP="00C77E1F">
      <w:pPr>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6C695A">
        <w:rPr>
          <w:rFonts w:ascii="Tahoma" w:eastAsia="Times New Roman" w:hAnsi="Tahoma" w:cs="Tahoma"/>
          <w:lang w:val="de-DE" w:eastAsia="de-DE"/>
        </w:rPr>
        <w:t>732,30</w:t>
      </w:r>
      <w:r>
        <w:rPr>
          <w:rFonts w:ascii="Tahoma" w:eastAsia="Times New Roman" w:hAnsi="Tahoma" w:cs="Tahoma"/>
          <w:lang w:val="de-DE" w:eastAsia="de-DE"/>
        </w:rPr>
        <w:t xml:space="preserve"> € </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 </w:t>
      </w:r>
      <w:r w:rsidRPr="00C422AA">
        <w:rPr>
          <w:rFonts w:ascii="Tahoma" w:eastAsia="Times New Roman" w:hAnsi="Tahoma" w:cs="Tahoma"/>
          <w:bCs/>
          <w:lang w:val="de-DE" w:eastAsia="de-DE"/>
        </w:rPr>
        <w:t>*</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 (Ausgangswert), vervielfacht mit dem Faktor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 (besonderer Pensionsbeitrag für jeden vollen Monat</w:t>
      </w:r>
      <w:r w:rsidR="00F53BE1">
        <w:rPr>
          <w:rFonts w:ascii="Tahoma" w:eastAsia="Times New Roman" w:hAnsi="Tahoma" w:cs="Times New Roman"/>
          <w:lang w:eastAsia="de-DE"/>
        </w:rPr>
        <w:t xml:space="preserve"> bzw. f</w:t>
      </w:r>
      <w:r w:rsidRPr="00C422AA">
        <w:rPr>
          <w:rFonts w:ascii="Tahoma" w:eastAsia="Times New Roman" w:hAnsi="Tahoma" w:cs="Times New Roman"/>
          <w:lang w:eastAsia="de-DE"/>
        </w:rPr>
        <w:t xml:space="preserve">ür jeden </w:t>
      </w:r>
      <w:r w:rsidR="00F53BE1">
        <w:rPr>
          <w:rFonts w:ascii="Tahoma" w:eastAsia="Times New Roman" w:hAnsi="Tahoma" w:cs="Times New Roman"/>
          <w:lang w:eastAsia="de-DE"/>
        </w:rPr>
        <w:t>Resttag</w:t>
      </w:r>
      <w:r w:rsidR="00011616">
        <w:rPr>
          <w:rFonts w:ascii="Tahoma" w:eastAsia="Times New Roman" w:hAnsi="Tahoma" w:cs="Times New Roman"/>
          <w:lang w:eastAsia="de-DE"/>
        </w:rPr>
        <w:t xml:space="preserve"> 1/30 davon</w:t>
      </w:r>
      <w:r w:rsidR="00F53BE1">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xml:space="preserve">Sollten Sie einen Nachkauf (ganz oder teilweise) wünschen, werden Sie ersucht, dies bei Ihrer Dienststelle </w:t>
      </w:r>
      <w:r w:rsidR="00476E41">
        <w:rPr>
          <w:rFonts w:ascii="Tahoma" w:eastAsia="Times New Roman" w:hAnsi="Tahoma" w:cs="Times New Roman"/>
          <w:lang w:eastAsia="de-DE"/>
        </w:rPr>
        <w:t>wie folgt schriftlich zu beantragen</w:t>
      </w:r>
      <w:r w:rsidRPr="00C422AA">
        <w:rPr>
          <w:rFonts w:ascii="Tahoma" w:eastAsia="Times New Roman" w:hAnsi="Tahoma" w:cs="Times New Roman"/>
          <w:lang w:eastAsia="de-DE"/>
        </w:rPr>
        <w:t>:</w:t>
      </w:r>
    </w:p>
    <w:p w:rsidR="00C77E1F" w:rsidRPr="00C422AA" w:rsidRDefault="00C77E1F" w:rsidP="00690F46">
      <w:pPr>
        <w:rPr>
          <w:rFonts w:ascii="Tahoma" w:eastAsia="Times New Roman" w:hAnsi="Tahoma" w:cs="Times New Roman"/>
          <w:lang w:eastAsia="de-DE"/>
        </w:rPr>
      </w:pPr>
      <w:r w:rsidRPr="00C422AA">
        <w:rPr>
          <w:rFonts w:ascii="Tahoma" w:eastAsia="Times New Roman" w:hAnsi="Tahoma" w:cs="Times New Roman"/>
          <w:lang w:eastAsia="de-DE"/>
        </w:rPr>
        <w:t>"Gemäß § 236d BDG 1979 beantrage ich den Nachkauf von erstatteten Zeiten, die sich mit meine</w:t>
      </w:r>
      <w:r w:rsidR="00A4195D">
        <w:rPr>
          <w:rFonts w:ascii="Tahoma" w:eastAsia="Times New Roman" w:hAnsi="Tahoma" w:cs="Times New Roman"/>
          <w:lang w:eastAsia="de-DE"/>
        </w:rPr>
        <w:t>n</w:t>
      </w:r>
      <w:r w:rsidRPr="00C422AA">
        <w:rPr>
          <w:rFonts w:ascii="Tahoma" w:eastAsia="Times New Roman" w:hAnsi="Tahoma" w:cs="Times New Roman"/>
          <w:lang w:eastAsia="de-DE"/>
        </w:rPr>
        <w:t xml:space="preserve"> beitragsfrei als Ruhegenussvordienstzeit</w:t>
      </w:r>
      <w:r w:rsidR="00A4195D">
        <w:rPr>
          <w:rFonts w:ascii="Tahoma" w:eastAsia="Times New Roman" w:hAnsi="Tahoma" w:cs="Times New Roman"/>
          <w:lang w:eastAsia="de-DE"/>
        </w:rPr>
        <w:t>en</w:t>
      </w:r>
      <w:r w:rsidRPr="00C422AA">
        <w:rPr>
          <w:rFonts w:ascii="Tahoma" w:eastAsia="Times New Roman" w:hAnsi="Tahoma" w:cs="Times New Roman"/>
          <w:lang w:eastAsia="de-DE"/>
        </w:rPr>
        <w:t xml:space="preserve"> angerechneten Schulzeit</w:t>
      </w:r>
      <w:r w:rsidR="00A4195D">
        <w:rPr>
          <w:rFonts w:ascii="Tahoma" w:eastAsia="Times New Roman" w:hAnsi="Tahoma" w:cs="Times New Roman"/>
          <w:lang w:eastAsia="de-DE"/>
        </w:rPr>
        <w:t>en</w:t>
      </w:r>
      <w:r w:rsidRPr="00C422AA">
        <w:rPr>
          <w:rFonts w:ascii="Tahoma" w:eastAsia="Times New Roman" w:hAnsi="Tahoma" w:cs="Times New Roman"/>
          <w:lang w:eastAsia="de-DE"/>
        </w:rPr>
        <w:t>/Studienzeit</w:t>
      </w:r>
      <w:r w:rsidR="00A4195D">
        <w:rPr>
          <w:rFonts w:ascii="Tahoma" w:eastAsia="Times New Roman" w:hAnsi="Tahoma" w:cs="Times New Roman"/>
          <w:lang w:eastAsia="de-DE"/>
        </w:rPr>
        <w:t>en</w:t>
      </w:r>
      <w:r w:rsidRPr="00C422AA">
        <w:rPr>
          <w:rFonts w:ascii="Tahoma" w:eastAsia="Times New Roman" w:hAnsi="Tahoma" w:cs="Times New Roman"/>
          <w:lang w:eastAsia="de-DE"/>
        </w:rPr>
        <w:t xml:space="preserve"> an/in (Bezeichnung und Ort der Bildungseinrichtung, vom/bis) decken, </w:t>
      </w:r>
      <w:r w:rsidR="00343EEB">
        <w:rPr>
          <w:rFonts w:ascii="Tahoma" w:eastAsia="Times New Roman" w:hAnsi="Tahoma" w:cs="Times New Roman"/>
          <w:lang w:eastAsia="de-DE"/>
        </w:rPr>
        <w:t>gegen</w:t>
      </w:r>
      <w:r w:rsidRPr="00C422AA">
        <w:rPr>
          <w:rFonts w:ascii="Tahoma" w:eastAsia="Times New Roman" w:hAnsi="Tahoma" w:cs="Times New Roman"/>
          <w:lang w:eastAsia="de-DE"/>
        </w:rPr>
        <w:t xml:space="preserve"> Entrichtung eines besonderen Pensionsbeitrages wie folgt:</w:t>
      </w:r>
      <w:r w:rsidR="00690F46">
        <w:rPr>
          <w:rFonts w:ascii="Tahoma" w:eastAsia="Times New Roman" w:hAnsi="Tahoma" w:cs="Times New Roman"/>
          <w:lang w:eastAsia="de-DE"/>
        </w:rPr>
        <w:t xml:space="preserve"> *</w:t>
      </w:r>
      <w:r w:rsidRPr="00C422AA">
        <w:rPr>
          <w:rFonts w:ascii="Tahoma" w:eastAsia="Times New Roman" w:hAnsi="Tahoma" w:cs="Times New Roman"/>
          <w:lang w:eastAsia="de-DE"/>
        </w:rPr>
        <w:t>im gesamten Ausmaß.</w:t>
      </w:r>
      <w:r w:rsidR="00690F46">
        <w:rPr>
          <w:rFonts w:ascii="Tahoma" w:eastAsia="Times New Roman" w:hAnsi="Tahoma" w:cs="Times New Roman"/>
          <w:lang w:eastAsia="de-DE"/>
        </w:rPr>
        <w:t xml:space="preserve"> *</w:t>
      </w:r>
      <w:r w:rsidRPr="00C422AA">
        <w:rPr>
          <w:rFonts w:ascii="Tahoma" w:eastAsia="Times New Roman" w:hAnsi="Tahoma" w:cs="Times New Roman"/>
          <w:lang w:eastAsia="de-DE"/>
        </w:rPr>
        <w:t>im Ausmaß von ___ Jahren, ___ Monaten, ___ Tagen.“</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lang w:eastAsia="de-DE"/>
        </w:rPr>
        <w:t>*</w:t>
      </w:r>
      <w:r w:rsidRPr="00C422AA">
        <w:rPr>
          <w:rFonts w:ascii="Tahoma" w:eastAsia="Times New Roman" w:hAnsi="Tahoma" w:cs="Times New Roman"/>
          <w:u w:val="single"/>
          <w:lang w:eastAsia="de-DE"/>
        </w:rPr>
        <w:t>(Im Bedarfsfall:)</w:t>
      </w:r>
    </w:p>
    <w:p w:rsidR="00730082" w:rsidRDefault="00730082" w:rsidP="00C77E1F">
      <w:pPr>
        <w:rPr>
          <w:rFonts w:ascii="Tahoma" w:eastAsia="Times New Roman" w:hAnsi="Tahoma" w:cs="Times New Roman"/>
          <w:b/>
          <w:lang w:eastAsia="de-DE"/>
        </w:rPr>
      </w:pPr>
      <w:r>
        <w:rPr>
          <w:rFonts w:ascii="Tahoma" w:eastAsia="Times New Roman" w:hAnsi="Tahoma" w:cs="Times New Roman"/>
          <w:b/>
          <w:lang w:eastAsia="de-DE"/>
        </w:rPr>
        <w:t>5</w:t>
      </w:r>
      <w:r w:rsidR="00C77E1F" w:rsidRPr="00C422AA">
        <w:rPr>
          <w:rFonts w:ascii="Tahoma" w:eastAsia="Times New Roman" w:hAnsi="Tahoma" w:cs="Times New Roman"/>
          <w:b/>
          <w:lang w:eastAsia="de-DE"/>
        </w:rPr>
        <w:t>. Nachträgliche Anrechnung ausgeschlossener Ruhegenussvordienstzeiten</w:t>
      </w:r>
    </w:p>
    <w:p w:rsidR="00C77E1F" w:rsidRPr="00C422AA" w:rsidRDefault="00C77E1F" w:rsidP="00C77E1F">
      <w:pPr>
        <w:rPr>
          <w:rFonts w:ascii="Tahoma" w:eastAsia="Times New Roman" w:hAnsi="Tahoma" w:cs="Times New Roman"/>
          <w:b/>
          <w:lang w:eastAsia="de-DE"/>
        </w:rPr>
      </w:pPr>
      <w:r w:rsidRPr="00C422AA">
        <w:rPr>
          <w:rFonts w:ascii="Tahoma" w:eastAsia="Times New Roman" w:hAnsi="Tahoma" w:cs="Times New Roman"/>
          <w:b/>
          <w:lang w:eastAsia="de-DE"/>
        </w:rPr>
        <w:t>(§ 53 Abs. 2a PG 1965)</w:t>
      </w: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keine anrechenbaren Zeiten vorliegen:)</w:t>
      </w:r>
    </w:p>
    <w:p w:rsidR="003D3B98" w:rsidRDefault="003D3B98" w:rsidP="00C77E1F">
      <w:pPr>
        <w:rPr>
          <w:rFonts w:ascii="Tahoma" w:eastAsia="Times New Roman" w:hAnsi="Tahoma" w:cs="Times New Roman"/>
          <w:u w:val="single"/>
          <w:lang w:eastAsia="de-DE"/>
        </w:rPr>
      </w:pPr>
      <w:r w:rsidRPr="003D3B98">
        <w:rPr>
          <w:rFonts w:ascii="Tahoma" w:eastAsia="Times New Roman" w:hAnsi="Tahoma" w:cs="Times New Roman"/>
          <w:u w:val="single"/>
          <w:lang w:eastAsia="de-DE"/>
        </w:rPr>
        <w:t>Es liegen keine Zeiten vor</w:t>
      </w:r>
      <w:r w:rsidRPr="003D3B98">
        <w:rPr>
          <w:rFonts w:ascii="Tahoma" w:eastAsia="Times New Roman" w:hAnsi="Tahoma" w:cs="Times New Roman"/>
          <w:lang w:eastAsia="de-DE"/>
        </w:rPr>
        <w:t xml:space="preserve">, die </w:t>
      </w:r>
      <w:r>
        <w:rPr>
          <w:rFonts w:ascii="Tahoma" w:eastAsia="Times New Roman" w:hAnsi="Tahoma" w:cs="Times New Roman"/>
          <w:lang w:eastAsia="de-DE"/>
        </w:rPr>
        <w:t xml:space="preserve">gemäß § 54 Abs. 3 PG 1965 von der Anrechnung als </w:t>
      </w:r>
      <w:r w:rsidRPr="003D3B98">
        <w:rPr>
          <w:rFonts w:ascii="Tahoma" w:eastAsia="Times New Roman" w:hAnsi="Tahoma" w:cs="Times New Roman"/>
          <w:lang w:eastAsia="de-DE"/>
        </w:rPr>
        <w:t>Ruhe</w:t>
      </w:r>
      <w:r>
        <w:rPr>
          <w:rFonts w:ascii="Tahoma" w:eastAsia="Times New Roman" w:hAnsi="Tahoma" w:cs="Times New Roman"/>
          <w:lang w:eastAsia="de-DE"/>
        </w:rPr>
        <w:softHyphen/>
      </w:r>
      <w:r w:rsidRPr="003D3B98">
        <w:rPr>
          <w:rFonts w:ascii="Tahoma" w:eastAsia="Times New Roman" w:hAnsi="Tahoma" w:cs="Times New Roman"/>
          <w:lang w:eastAsia="de-DE"/>
        </w:rPr>
        <w:t>genussvordienstzeiten</w:t>
      </w:r>
      <w:r>
        <w:rPr>
          <w:rFonts w:ascii="Tahoma" w:eastAsia="Times New Roman" w:hAnsi="Tahoma" w:cs="Times New Roman"/>
          <w:lang w:eastAsia="de-DE"/>
        </w:rPr>
        <w:t xml:space="preserve"> ausgeschlossen wurden. </w:t>
      </w:r>
      <w:r>
        <w:rPr>
          <w:rFonts w:ascii="Tahoma" w:eastAsia="Times New Roman" w:hAnsi="Tahoma" w:cs="Times New Roman"/>
          <w:u w:val="single"/>
          <w:lang w:eastAsia="de-DE"/>
        </w:rPr>
        <w:t>E</w:t>
      </w:r>
      <w:r w:rsidRPr="00EE1979">
        <w:rPr>
          <w:rFonts w:ascii="Tahoma" w:eastAsia="Times New Roman" w:hAnsi="Tahoma" w:cs="Times New Roman"/>
          <w:u w:val="single"/>
          <w:lang w:eastAsia="de-DE"/>
        </w:rPr>
        <w:t>in</w:t>
      </w:r>
      <w:r>
        <w:rPr>
          <w:rFonts w:ascii="Tahoma" w:eastAsia="Times New Roman" w:hAnsi="Tahoma" w:cs="Times New Roman"/>
          <w:u w:val="single"/>
          <w:lang w:eastAsia="de-DE"/>
        </w:rPr>
        <w:t>e nachträgliche Anrechnung</w:t>
      </w:r>
      <w:r w:rsidRPr="00EE1979">
        <w:rPr>
          <w:rFonts w:ascii="Tahoma" w:eastAsia="Times New Roman" w:hAnsi="Tahoma" w:cs="Times New Roman"/>
          <w:u w:val="single"/>
          <w:lang w:eastAsia="de-DE"/>
        </w:rPr>
        <w:t xml:space="preserve"> solcher Zeiten ist daher nicht möglich.</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anrechenbare Zeiten vorliegen:)</w:t>
      </w:r>
    </w:p>
    <w:p w:rsidR="00775A49" w:rsidRPr="00C422AA" w:rsidRDefault="003D3B98" w:rsidP="00775A49">
      <w:pPr>
        <w:rPr>
          <w:rFonts w:ascii="Tahoma" w:eastAsia="Times New Roman" w:hAnsi="Tahoma" w:cs="Times New Roman"/>
          <w:lang w:eastAsia="de-DE"/>
        </w:rPr>
      </w:pPr>
      <w:r w:rsidRPr="003D3B98">
        <w:rPr>
          <w:rFonts w:ascii="Tahoma" w:eastAsia="Times New Roman" w:hAnsi="Tahoma" w:cs="Times New Roman"/>
          <w:u w:val="single"/>
          <w:lang w:eastAsia="de-DE"/>
        </w:rPr>
        <w:t>Es liegen Zeiten vor</w:t>
      </w:r>
      <w:r w:rsidRPr="003D3B98">
        <w:rPr>
          <w:rFonts w:ascii="Tahoma" w:eastAsia="Times New Roman" w:hAnsi="Tahoma" w:cs="Times New Roman"/>
          <w:lang w:eastAsia="de-DE"/>
        </w:rPr>
        <w:t xml:space="preserve">, die </w:t>
      </w:r>
      <w:r>
        <w:rPr>
          <w:rFonts w:ascii="Tahoma" w:eastAsia="Times New Roman" w:hAnsi="Tahoma" w:cs="Times New Roman"/>
          <w:lang w:eastAsia="de-DE"/>
        </w:rPr>
        <w:t xml:space="preserve">gemäß § 54 Abs. 3 PG 1965 von der Anrechnung als </w:t>
      </w:r>
      <w:r w:rsidRPr="003D3B98">
        <w:rPr>
          <w:rFonts w:ascii="Tahoma" w:eastAsia="Times New Roman" w:hAnsi="Tahoma" w:cs="Times New Roman"/>
          <w:lang w:eastAsia="de-DE"/>
        </w:rPr>
        <w:t>Ruhegenuss</w:t>
      </w:r>
      <w:r>
        <w:rPr>
          <w:rFonts w:ascii="Tahoma" w:eastAsia="Times New Roman" w:hAnsi="Tahoma" w:cs="Times New Roman"/>
          <w:lang w:eastAsia="de-DE"/>
        </w:rPr>
        <w:softHyphen/>
      </w:r>
      <w:r w:rsidRPr="003D3B98">
        <w:rPr>
          <w:rFonts w:ascii="Tahoma" w:eastAsia="Times New Roman" w:hAnsi="Tahoma" w:cs="Times New Roman"/>
          <w:lang w:eastAsia="de-DE"/>
        </w:rPr>
        <w:t>vordienstzeiten</w:t>
      </w:r>
      <w:r>
        <w:rPr>
          <w:rFonts w:ascii="Tahoma" w:eastAsia="Times New Roman" w:hAnsi="Tahoma" w:cs="Times New Roman"/>
          <w:lang w:eastAsia="de-DE"/>
        </w:rPr>
        <w:t xml:space="preserve"> ausgeschlossen wurden.</w:t>
      </w:r>
      <w:r w:rsidR="00775A49">
        <w:rPr>
          <w:rFonts w:ascii="Tahoma" w:eastAsia="Times New Roman" w:hAnsi="Tahoma" w:cs="Times New Roman"/>
          <w:lang w:eastAsia="de-DE"/>
        </w:rPr>
        <w:t xml:space="preserve"> </w:t>
      </w:r>
      <w:r w:rsidR="00775A49">
        <w:rPr>
          <w:rFonts w:ascii="Tahoma" w:eastAsia="Times New Roman" w:hAnsi="Tahoma" w:cs="Times New Roman"/>
          <w:u w:val="single"/>
          <w:lang w:eastAsia="de-DE"/>
        </w:rPr>
        <w:t>E</w:t>
      </w:r>
      <w:r w:rsidR="00775A49" w:rsidRPr="00EE1979">
        <w:rPr>
          <w:rFonts w:ascii="Tahoma" w:eastAsia="Times New Roman" w:hAnsi="Tahoma" w:cs="Times New Roman"/>
          <w:u w:val="single"/>
          <w:lang w:eastAsia="de-DE"/>
        </w:rPr>
        <w:t>in</w:t>
      </w:r>
      <w:r w:rsidR="00775A49">
        <w:rPr>
          <w:rFonts w:ascii="Tahoma" w:eastAsia="Times New Roman" w:hAnsi="Tahoma" w:cs="Times New Roman"/>
          <w:u w:val="single"/>
          <w:lang w:eastAsia="de-DE"/>
        </w:rPr>
        <w:t>e nachträgliche Anrechnung</w:t>
      </w:r>
      <w:r w:rsidR="00775A49" w:rsidRPr="00EE1979">
        <w:rPr>
          <w:rFonts w:ascii="Tahoma" w:eastAsia="Times New Roman" w:hAnsi="Tahoma" w:cs="Times New Roman"/>
          <w:u w:val="single"/>
          <w:lang w:eastAsia="de-DE"/>
        </w:rPr>
        <w:t xml:space="preserve"> </w:t>
      </w:r>
      <w:r w:rsidR="00775A49">
        <w:rPr>
          <w:rFonts w:ascii="Tahoma" w:eastAsia="Times New Roman" w:hAnsi="Tahoma" w:cs="Times New Roman"/>
          <w:u w:val="single"/>
          <w:lang w:eastAsia="de-DE"/>
        </w:rPr>
        <w:t>dieser</w:t>
      </w:r>
      <w:r w:rsidR="00775A49" w:rsidRPr="00EE1979">
        <w:rPr>
          <w:rFonts w:ascii="Tahoma" w:eastAsia="Times New Roman" w:hAnsi="Tahoma" w:cs="Times New Roman"/>
          <w:u w:val="single"/>
          <w:lang w:eastAsia="de-DE"/>
        </w:rPr>
        <w:t xml:space="preserve"> Zeiten ist </w:t>
      </w:r>
      <w:r w:rsidR="00F53BE1">
        <w:rPr>
          <w:rFonts w:ascii="Tahoma" w:eastAsia="Times New Roman" w:hAnsi="Tahoma" w:cs="Times New Roman"/>
          <w:u w:val="single"/>
          <w:lang w:eastAsia="de-DE"/>
        </w:rPr>
        <w:t>möglich:</w:t>
      </w:r>
    </w:p>
    <w:tbl>
      <w:tblPr>
        <w:tblW w:w="9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04"/>
        <w:gridCol w:w="2268"/>
        <w:gridCol w:w="851"/>
        <w:gridCol w:w="851"/>
        <w:gridCol w:w="851"/>
      </w:tblGrid>
      <w:tr w:rsidR="00C77E1F" w:rsidRPr="00C422AA" w:rsidTr="00C77E1F">
        <w:tc>
          <w:tcPr>
            <w:tcW w:w="4504"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Dienstgeber bzw. Einrichtung</w:t>
            </w:r>
          </w:p>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und Art der Tätigkeit</w:t>
            </w:r>
          </w:p>
        </w:tc>
        <w:tc>
          <w:tcPr>
            <w:tcW w:w="2268"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vom/bis</w:t>
            </w:r>
          </w:p>
        </w:tc>
        <w:tc>
          <w:tcPr>
            <w:tcW w:w="851" w:type="dxa"/>
          </w:tcPr>
          <w:p w:rsidR="00C77E1F" w:rsidRPr="00C422AA" w:rsidRDefault="00C77E1F" w:rsidP="00775A49">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J</w:t>
            </w:r>
            <w:r w:rsidR="00E20422">
              <w:rPr>
                <w:rFonts w:ascii="Tahoma" w:eastAsia="Times New Roman" w:hAnsi="Tahoma" w:cs="Times New Roman"/>
                <w:lang w:eastAsia="de-DE"/>
              </w:rPr>
              <w:t>ahr</w:t>
            </w:r>
          </w:p>
        </w:tc>
        <w:tc>
          <w:tcPr>
            <w:tcW w:w="851"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Monat</w:t>
            </w:r>
          </w:p>
        </w:tc>
        <w:tc>
          <w:tcPr>
            <w:tcW w:w="851" w:type="dxa"/>
          </w:tcPr>
          <w:p w:rsidR="00C77E1F" w:rsidRPr="00C422AA" w:rsidRDefault="00C77E1F" w:rsidP="00C77E1F">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Tag</w:t>
            </w:r>
          </w:p>
        </w:tc>
      </w:tr>
      <w:tr w:rsidR="00C77E1F" w:rsidRPr="00C422AA" w:rsidTr="00C77E1F">
        <w:tc>
          <w:tcPr>
            <w:tcW w:w="4504" w:type="dxa"/>
          </w:tcPr>
          <w:p w:rsidR="00C77E1F" w:rsidRPr="00C422AA" w:rsidRDefault="00C77E1F" w:rsidP="00C77E1F">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w:t>
            </w:r>
          </w:p>
        </w:tc>
        <w:tc>
          <w:tcPr>
            <w:tcW w:w="2268" w:type="dxa"/>
          </w:tcPr>
          <w:p w:rsidR="00C77E1F" w:rsidRPr="00C422AA" w:rsidRDefault="00C77E1F" w:rsidP="00C77E1F">
            <w:pPr>
              <w:spacing w:line="240" w:lineRule="auto"/>
              <w:jc w:val="center"/>
              <w:rPr>
                <w:rFonts w:ascii="Tahoma" w:eastAsia="Times New Roman" w:hAnsi="Tahoma" w:cs="Times New Roman"/>
                <w:lang w:eastAsia="de-DE"/>
              </w:rPr>
            </w:pPr>
          </w:p>
        </w:tc>
        <w:tc>
          <w:tcPr>
            <w:tcW w:w="851" w:type="dxa"/>
          </w:tcPr>
          <w:p w:rsidR="00C77E1F" w:rsidRPr="00C422AA" w:rsidRDefault="00C77E1F" w:rsidP="00C77E1F">
            <w:pPr>
              <w:spacing w:line="240" w:lineRule="auto"/>
              <w:jc w:val="center"/>
              <w:rPr>
                <w:rFonts w:ascii="Tahoma" w:eastAsia="Times New Roman" w:hAnsi="Tahoma" w:cs="Times New Roman"/>
                <w:lang w:eastAsia="de-DE"/>
              </w:rPr>
            </w:pPr>
          </w:p>
        </w:tc>
        <w:tc>
          <w:tcPr>
            <w:tcW w:w="851" w:type="dxa"/>
          </w:tcPr>
          <w:p w:rsidR="00C77E1F" w:rsidRPr="00C422AA" w:rsidRDefault="00C77E1F" w:rsidP="00C77E1F">
            <w:pPr>
              <w:spacing w:line="240" w:lineRule="auto"/>
              <w:jc w:val="center"/>
              <w:rPr>
                <w:rFonts w:ascii="Tahoma" w:eastAsia="Times New Roman" w:hAnsi="Tahoma" w:cs="Times New Roman"/>
                <w:lang w:eastAsia="de-DE"/>
              </w:rPr>
            </w:pPr>
          </w:p>
        </w:tc>
        <w:tc>
          <w:tcPr>
            <w:tcW w:w="851" w:type="dxa"/>
          </w:tcPr>
          <w:p w:rsidR="00C77E1F" w:rsidRPr="00C422AA" w:rsidRDefault="00C77E1F" w:rsidP="00C77E1F">
            <w:pPr>
              <w:spacing w:line="240" w:lineRule="auto"/>
              <w:jc w:val="center"/>
              <w:rPr>
                <w:rFonts w:ascii="Tahoma" w:eastAsia="Times New Roman" w:hAnsi="Tahoma" w:cs="Times New Roman"/>
                <w:lang w:eastAsia="de-DE"/>
              </w:rPr>
            </w:pPr>
          </w:p>
        </w:tc>
      </w:tr>
    </w:tbl>
    <w:p w:rsidR="00C77E1F" w:rsidRDefault="00C77E1F" w:rsidP="00C77E1F">
      <w:pPr>
        <w:rPr>
          <w:rFonts w:ascii="Tahoma" w:eastAsia="Times New Roman" w:hAnsi="Tahoma" w:cs="Times New Roman"/>
          <w:lang w:eastAsia="de-DE"/>
        </w:rPr>
      </w:pPr>
    </w:p>
    <w:p w:rsidR="00C77E1F" w:rsidRPr="00C422AA" w:rsidRDefault="00C77E1F" w:rsidP="00C77E1F">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t xml:space="preserve">*Besonderer Pensionsbeitrag für Ruhegenussvordienstzeiten, die nicht Schul- </w:t>
      </w:r>
      <w:r w:rsidR="00CB4EA0">
        <w:rPr>
          <w:rFonts w:ascii="Tahoma" w:eastAsia="Times New Roman" w:hAnsi="Tahoma" w:cs="Tahoma"/>
          <w:u w:val="single"/>
          <w:lang w:val="de-DE" w:eastAsia="de-DE"/>
        </w:rPr>
        <w:t>bzw.</w:t>
      </w:r>
      <w:r w:rsidRPr="00C422AA">
        <w:rPr>
          <w:rFonts w:ascii="Tahoma" w:eastAsia="Times New Roman" w:hAnsi="Tahoma" w:cs="Tahoma"/>
          <w:u w:val="single"/>
          <w:lang w:val="de-DE" w:eastAsia="de-DE"/>
        </w:rPr>
        <w:t xml:space="preserve"> Studien</w:t>
      </w:r>
      <w:r w:rsidRPr="00C422AA">
        <w:rPr>
          <w:rFonts w:ascii="Tahoma" w:eastAsia="Times New Roman" w:hAnsi="Tahoma" w:cs="Tahoma"/>
          <w:u w:val="single"/>
          <w:lang w:val="de-DE" w:eastAsia="de-DE"/>
        </w:rPr>
        <w:softHyphen/>
        <w:t>zeiten sind:</w:t>
      </w:r>
    </w:p>
    <w:p w:rsidR="00C77E1F" w:rsidRPr="00C422AA" w:rsidRDefault="00C77E1F" w:rsidP="00C77E1F">
      <w:pPr>
        <w:ind w:right="-29"/>
        <w:rPr>
          <w:rFonts w:ascii="Tahoma" w:eastAsia="Times New Roman" w:hAnsi="Tahoma" w:cs="Tahoma"/>
          <w:lang w:val="de-DE" w:eastAsia="de-DE"/>
        </w:rPr>
      </w:pPr>
    </w:p>
    <w:p w:rsidR="00C77E1F" w:rsidRPr="00C422AA" w:rsidRDefault="00C77E1F" w:rsidP="00C77E1F">
      <w:pPr>
        <w:rPr>
          <w:rFonts w:ascii="Tahoma" w:eastAsia="Times New Roman" w:hAnsi="Tahoma" w:cs="Tahoma"/>
          <w:iCs/>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iCs/>
          <w:u w:val="single"/>
          <w:lang w:val="de-DE" w:eastAsia="de-DE"/>
        </w:rPr>
        <w:t>(Gilt für BT, die vor dem 01.01.2004 in ein öffentlich-rechtliches Dienstverhältnis zum Bund aufgenommen wurden.</w:t>
      </w:r>
    </w:p>
    <w:p w:rsidR="00C77E1F" w:rsidRPr="00C422AA" w:rsidRDefault="00C77E1F" w:rsidP="00C77E1F">
      <w:pPr>
        <w:rPr>
          <w:rFonts w:ascii="Tahoma" w:eastAsia="Times New Roman" w:hAnsi="Tahoma" w:cs="Tahoma"/>
          <w:iCs/>
          <w:u w:val="single"/>
          <w:lang w:val="de-DE" w:eastAsia="de-DE"/>
        </w:rPr>
      </w:pPr>
      <w:r w:rsidRPr="00C422AA">
        <w:rPr>
          <w:rFonts w:ascii="Tahoma" w:eastAsia="Times New Roman" w:hAnsi="Tahoma" w:cs="Times New Roman"/>
          <w:u w:val="single"/>
          <w:lang w:eastAsia="de-DE"/>
        </w:rPr>
        <w:t>Gemäß § 97a Abs. 2 PG 1965 ist § 56 Abs. 3 auf vor dem 01.01.2004 eingetretene BT in der am 31.12.2003 geltenden Fassung weiter anzuwenden, also keine Erhöhung um 1/6</w:t>
      </w:r>
      <w:r w:rsidRPr="00C422AA">
        <w:rPr>
          <w:rFonts w:ascii="Tahoma" w:eastAsia="Times New Roman" w:hAnsi="Tahoma" w:cs="Tahoma"/>
          <w:iCs/>
          <w:u w:val="single"/>
          <w:lang w:val="de-DE" w:eastAsia="de-DE"/>
        </w:rPr>
        <w:t>":)</w:t>
      </w:r>
    </w:p>
    <w:p w:rsidR="0050032E" w:rsidRDefault="00C77E1F" w:rsidP="0050032E">
      <w:pPr>
        <w:ind w:right="-29"/>
        <w:rPr>
          <w:rFonts w:ascii="Tahoma" w:eastAsia="Times New Roman" w:hAnsi="Tahoma" w:cs="Tahoma"/>
          <w:lang w:val="de-DE" w:eastAsia="de-DE"/>
        </w:rPr>
      </w:pPr>
      <w:r w:rsidRPr="00C422AA">
        <w:rPr>
          <w:rFonts w:ascii="Tahoma" w:eastAsia="Times New Roman" w:hAnsi="Tahoma" w:cs="Tahoma"/>
          <w:lang w:val="de-DE" w:eastAsia="de-DE"/>
        </w:rPr>
        <w:t xml:space="preserve">Bemessungsgrundlage des besonderen Pensionsbeitrages </w:t>
      </w:r>
      <w:r w:rsidR="0050032E">
        <w:rPr>
          <w:rFonts w:ascii="Tahoma" w:eastAsia="Times New Roman" w:hAnsi="Tahoma" w:cs="Tahoma"/>
          <w:lang w:val="de-DE" w:eastAsia="de-DE"/>
        </w:rPr>
        <w:t>ist d</w:t>
      </w:r>
      <w:r w:rsidRPr="00C422AA">
        <w:rPr>
          <w:rFonts w:ascii="Tahoma" w:eastAsia="Times New Roman" w:hAnsi="Tahoma" w:cs="Tahoma"/>
          <w:lang w:val="de-DE" w:eastAsia="de-DE"/>
        </w:rPr>
        <w:t xml:space="preserve">as Gehalt, das für den ersten vollen Monat </w:t>
      </w:r>
      <w:r w:rsidR="0050032E">
        <w:rPr>
          <w:rFonts w:ascii="Tahoma" w:eastAsia="Times New Roman" w:hAnsi="Tahoma" w:cs="Tahoma"/>
          <w:lang w:val="de-DE" w:eastAsia="de-DE"/>
        </w:rPr>
        <w:t>der</w:t>
      </w:r>
      <w:r w:rsidRPr="00C422AA">
        <w:rPr>
          <w:rFonts w:ascii="Tahoma" w:eastAsia="Times New Roman" w:hAnsi="Tahoma" w:cs="Tahoma"/>
          <w:lang w:val="de-DE" w:eastAsia="de-DE"/>
        </w:rPr>
        <w:t xml:space="preserve"> Dienstleistung gebührt hat, einschließlich der ruhegenussfähigen Zulagen </w:t>
      </w:r>
      <w:r w:rsidR="0050032E">
        <w:rPr>
          <w:rFonts w:ascii="Tahoma" w:eastAsia="Times New Roman" w:hAnsi="Tahoma" w:cs="Tahoma"/>
          <w:lang w:val="de-DE" w:eastAsia="de-DE"/>
        </w:rPr>
        <w:t xml:space="preserve">bzw. </w:t>
      </w:r>
      <w:r w:rsidRPr="00C422AA">
        <w:rPr>
          <w:rFonts w:ascii="Tahoma" w:eastAsia="Times New Roman" w:hAnsi="Tahoma" w:cs="Tahoma"/>
          <w:lang w:val="de-DE" w:eastAsia="de-DE"/>
        </w:rPr>
        <w:t>der Zulagen, die Anspruch auf Z</w:t>
      </w:r>
      <w:r w:rsidR="0050032E">
        <w:rPr>
          <w:rFonts w:ascii="Tahoma" w:eastAsia="Times New Roman" w:hAnsi="Tahoma" w:cs="Tahoma"/>
          <w:lang w:val="de-DE" w:eastAsia="de-DE"/>
        </w:rPr>
        <w:t>ulagen zum Ruhegenuss begründen (</w:t>
      </w:r>
      <w:r w:rsidR="0050032E" w:rsidRPr="00C422AA">
        <w:rPr>
          <w:rFonts w:ascii="Tahoma" w:eastAsia="Times New Roman" w:hAnsi="Tahoma" w:cs="Tahoma"/>
          <w:lang w:val="de-DE" w:eastAsia="de-DE"/>
        </w:rPr>
        <w:t>§ 56 Abs. 3</w:t>
      </w:r>
      <w:r w:rsidR="0050032E">
        <w:rPr>
          <w:rFonts w:ascii="Tahoma" w:eastAsia="Times New Roman" w:hAnsi="Tahoma" w:cs="Tahoma"/>
          <w:lang w:val="de-DE" w:eastAsia="de-DE"/>
        </w:rPr>
        <w:t xml:space="preserve"> </w:t>
      </w:r>
      <w:r w:rsidR="0050032E" w:rsidRPr="00C422AA">
        <w:rPr>
          <w:rFonts w:ascii="Tahoma" w:eastAsia="Times New Roman" w:hAnsi="Tahoma" w:cs="Tahoma"/>
          <w:lang w:val="de-DE" w:eastAsia="de-DE"/>
        </w:rPr>
        <w:t>in der bis 31.12.2003 geltenden Fassung</w:t>
      </w:r>
      <w:r w:rsidR="0050032E">
        <w:rPr>
          <w:rFonts w:ascii="Tahoma" w:eastAsia="Times New Roman" w:hAnsi="Tahoma" w:cs="Tahoma"/>
          <w:lang w:val="de-DE" w:eastAsia="de-DE"/>
        </w:rPr>
        <w:t>,</w:t>
      </w:r>
      <w:r w:rsidR="0050032E" w:rsidRPr="00C422AA">
        <w:rPr>
          <w:rFonts w:ascii="Tahoma" w:eastAsia="Times New Roman" w:hAnsi="Tahoma" w:cs="Tahoma"/>
          <w:lang w:val="de-DE" w:eastAsia="de-DE"/>
        </w:rPr>
        <w:t xml:space="preserve"> in Verbindung mit § 97a Abs. 2 PG 1965</w:t>
      </w:r>
      <w:r w:rsidR="0050032E">
        <w:rPr>
          <w:rFonts w:ascii="Tahoma" w:eastAsia="Times New Roman" w:hAnsi="Tahoma" w:cs="Tahoma"/>
          <w:lang w:val="de-DE" w:eastAsia="de-DE"/>
        </w:rPr>
        <w:t>).</w:t>
      </w:r>
    </w:p>
    <w:p w:rsidR="00C77E1F" w:rsidRPr="00C422AA" w:rsidRDefault="00C77E1F" w:rsidP="00C77E1F">
      <w:pPr>
        <w:ind w:right="-29"/>
        <w:rPr>
          <w:rFonts w:ascii="Tahoma" w:eastAsia="Times New Roman" w:hAnsi="Tahoma" w:cs="Tahoma"/>
          <w:lang w:val="de-DE" w:eastAsia="de-DE"/>
        </w:rPr>
      </w:pPr>
    </w:p>
    <w:p w:rsidR="00C77E1F" w:rsidRPr="00C422AA" w:rsidRDefault="00C77E1F" w:rsidP="00C77E1F">
      <w:pPr>
        <w:rPr>
          <w:rFonts w:ascii="Tahoma" w:eastAsia="Times New Roman" w:hAnsi="Tahoma" w:cs="Tahoma"/>
          <w:iCs/>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iCs/>
          <w:u w:val="single"/>
          <w:lang w:val="de-DE" w:eastAsia="de-DE"/>
        </w:rPr>
        <w:t>(Gilt für BT, die nach dem 31.12.2003 in ein öffentlich-rechtliches Dienstverhältnis zum Bund aufgenommen wurden:)</w:t>
      </w:r>
    </w:p>
    <w:p w:rsidR="0050032E" w:rsidRDefault="00C77E1F" w:rsidP="0050032E">
      <w:pPr>
        <w:ind w:right="-29"/>
        <w:rPr>
          <w:rFonts w:ascii="Tahoma" w:eastAsia="Times New Roman" w:hAnsi="Tahoma" w:cs="Tahoma"/>
          <w:lang w:val="de-DE" w:eastAsia="de-DE"/>
        </w:rPr>
      </w:pPr>
      <w:r w:rsidRPr="00C422AA">
        <w:rPr>
          <w:rFonts w:ascii="Tahoma" w:eastAsia="Times New Roman" w:hAnsi="Tahoma" w:cs="Tahoma"/>
          <w:lang w:val="de-DE" w:eastAsia="de-DE"/>
        </w:rPr>
        <w:t xml:space="preserve">Bemessungsgrundlage des besonderen Pensionsbeitrages </w:t>
      </w:r>
      <w:r w:rsidR="0050032E">
        <w:rPr>
          <w:rFonts w:ascii="Tahoma" w:eastAsia="Times New Roman" w:hAnsi="Tahoma" w:cs="Tahoma"/>
          <w:lang w:val="de-DE" w:eastAsia="de-DE"/>
        </w:rPr>
        <w:t xml:space="preserve">ist </w:t>
      </w:r>
      <w:r w:rsidRPr="00C422AA">
        <w:rPr>
          <w:rFonts w:ascii="Tahoma" w:eastAsia="Times New Roman" w:hAnsi="Tahoma" w:cs="Tahoma"/>
          <w:lang w:val="de-DE" w:eastAsia="de-DE"/>
        </w:rPr>
        <w:t xml:space="preserve">der um </w:t>
      </w:r>
      <w:r w:rsidR="00634730">
        <w:rPr>
          <w:rFonts w:ascii="Tahoma" w:eastAsia="Times New Roman" w:hAnsi="Tahoma" w:cs="Tahoma"/>
          <w:lang w:val="de-DE" w:eastAsia="de-DE"/>
        </w:rPr>
        <w:t>1/6</w:t>
      </w:r>
      <w:r w:rsidRPr="00C422AA">
        <w:rPr>
          <w:rFonts w:ascii="Tahoma" w:eastAsia="Times New Roman" w:hAnsi="Tahoma" w:cs="Tahoma"/>
          <w:lang w:val="de-DE" w:eastAsia="de-DE"/>
        </w:rPr>
        <w:t xml:space="preserve"> erhöhte Monats</w:t>
      </w:r>
      <w:r w:rsidR="00634730">
        <w:rPr>
          <w:rFonts w:ascii="Tahoma" w:eastAsia="Times New Roman" w:hAnsi="Tahoma" w:cs="Tahoma"/>
          <w:lang w:val="de-DE" w:eastAsia="de-DE"/>
        </w:rPr>
        <w:softHyphen/>
      </w:r>
      <w:r w:rsidRPr="00C422AA">
        <w:rPr>
          <w:rFonts w:ascii="Tahoma" w:eastAsia="Times New Roman" w:hAnsi="Tahoma" w:cs="Tahoma"/>
          <w:lang w:val="de-DE" w:eastAsia="de-DE"/>
        </w:rPr>
        <w:t xml:space="preserve">bezug, der für den ersten vollen Monat </w:t>
      </w:r>
      <w:r w:rsidR="0050032E">
        <w:rPr>
          <w:rFonts w:ascii="Tahoma" w:eastAsia="Times New Roman" w:hAnsi="Tahoma" w:cs="Tahoma"/>
          <w:lang w:val="de-DE" w:eastAsia="de-DE"/>
        </w:rPr>
        <w:t>der</w:t>
      </w:r>
      <w:r w:rsidRPr="00C422AA">
        <w:rPr>
          <w:rFonts w:ascii="Tahoma" w:eastAsia="Times New Roman" w:hAnsi="Tahoma" w:cs="Tahoma"/>
          <w:lang w:val="de-DE" w:eastAsia="de-DE"/>
        </w:rPr>
        <w:t xml:space="preserve"> Dienstleistung gebührt hat</w:t>
      </w:r>
      <w:r w:rsidR="0050032E">
        <w:rPr>
          <w:rFonts w:ascii="Tahoma" w:eastAsia="Times New Roman" w:hAnsi="Tahoma" w:cs="Tahoma"/>
          <w:lang w:val="de-DE" w:eastAsia="de-DE"/>
        </w:rPr>
        <w:t xml:space="preserve"> </w:t>
      </w:r>
      <w:r w:rsidR="00407E47">
        <w:rPr>
          <w:rFonts w:ascii="Tahoma" w:eastAsia="Times New Roman" w:hAnsi="Tahoma" w:cs="Tahoma"/>
          <w:lang w:val="de-DE" w:eastAsia="de-DE"/>
        </w:rPr>
        <w:t>(</w:t>
      </w:r>
      <w:r w:rsidR="0050032E" w:rsidRPr="00C422AA">
        <w:rPr>
          <w:rFonts w:ascii="Tahoma" w:eastAsia="Times New Roman" w:hAnsi="Tahoma" w:cs="Tahoma"/>
          <w:lang w:val="de-DE" w:eastAsia="de-DE"/>
        </w:rPr>
        <w:t>§ 56 Abs. 3 PG 1965</w:t>
      </w:r>
      <w:r w:rsidR="0050032E">
        <w:rPr>
          <w:rFonts w:ascii="Tahoma" w:eastAsia="Times New Roman" w:hAnsi="Tahoma" w:cs="Tahoma"/>
          <w:lang w:val="de-DE" w:eastAsia="de-DE"/>
        </w:rPr>
        <w:t>).</w:t>
      </w:r>
    </w:p>
    <w:p w:rsidR="00C77E1F" w:rsidRPr="00C422AA" w:rsidRDefault="00C77E1F" w:rsidP="00C77E1F">
      <w:pPr>
        <w:ind w:right="-29"/>
        <w:rPr>
          <w:rFonts w:ascii="Tahoma" w:eastAsia="Times New Roman" w:hAnsi="Tahoma" w:cs="Tahoma"/>
          <w:lang w:val="de-DE" w:eastAsia="de-DE"/>
        </w:rPr>
      </w:pPr>
    </w:p>
    <w:p w:rsidR="00C77E1F" w:rsidRPr="00C422AA" w:rsidRDefault="00C77E1F" w:rsidP="00C77E1F">
      <w:pPr>
        <w:rPr>
          <w:rFonts w:ascii="Tahoma" w:eastAsia="Times New Roman" w:hAnsi="Tahoma" w:cs="Tahoma"/>
          <w:lang w:val="de-DE" w:eastAsia="de-DE"/>
        </w:rPr>
      </w:pPr>
      <w:r w:rsidRPr="00C422AA">
        <w:rPr>
          <w:rFonts w:ascii="Tahoma" w:eastAsia="Times New Roman" w:hAnsi="Tahoma" w:cs="Tahoma"/>
          <w:bCs/>
          <w:iCs/>
          <w:u w:val="single"/>
          <w:lang w:val="de-DE" w:eastAsia="de-DE"/>
        </w:rPr>
        <w:t>*</w:t>
      </w:r>
      <w:r w:rsidRPr="00C422AA">
        <w:rPr>
          <w:rFonts w:ascii="Tahoma" w:eastAsia="Times New Roman" w:hAnsi="Tahoma" w:cs="Tahoma"/>
          <w:iCs/>
          <w:u w:val="single"/>
          <w:lang w:val="de-DE" w:eastAsia="de-DE"/>
        </w:rPr>
        <w:t>(Nur anführen, wenn im ersten vollen Monat der Dienstleistung Teilzeit vorlag:)</w:t>
      </w:r>
    </w:p>
    <w:p w:rsidR="00C77E1F" w:rsidRPr="00C422AA" w:rsidRDefault="00887264" w:rsidP="00C77E1F">
      <w:pPr>
        <w:rPr>
          <w:rFonts w:ascii="Tahoma" w:eastAsia="Times New Roman" w:hAnsi="Tahoma" w:cs="Tahoma"/>
          <w:lang w:val="de-DE" w:eastAsia="de-DE"/>
        </w:rPr>
      </w:pPr>
      <w:r>
        <w:rPr>
          <w:rFonts w:ascii="Tahoma" w:eastAsia="Times New Roman" w:hAnsi="Tahoma" w:cs="Tahoma"/>
          <w:lang w:val="de-DE" w:eastAsia="de-DE"/>
        </w:rPr>
        <w:t>B</w:t>
      </w:r>
      <w:r w:rsidR="00C77E1F" w:rsidRPr="00C422AA">
        <w:rPr>
          <w:rFonts w:ascii="Tahoma" w:eastAsia="Times New Roman" w:hAnsi="Tahoma" w:cs="Tahoma"/>
          <w:lang w:val="de-DE" w:eastAsia="de-DE"/>
        </w:rPr>
        <w:t xml:space="preserve">ei der Bildung der Bemessungsgrundlage des besonderen Pensionsbeitrages </w:t>
      </w:r>
      <w:r>
        <w:rPr>
          <w:rFonts w:ascii="Tahoma" w:eastAsia="Times New Roman" w:hAnsi="Tahoma" w:cs="Tahoma"/>
          <w:lang w:val="de-DE" w:eastAsia="de-DE"/>
        </w:rPr>
        <w:t xml:space="preserve">sind </w:t>
      </w:r>
      <w:r w:rsidR="00C77E1F" w:rsidRPr="00C422AA">
        <w:rPr>
          <w:rFonts w:ascii="Tahoma" w:eastAsia="Times New Roman" w:hAnsi="Tahoma" w:cs="Tahoma"/>
          <w:lang w:val="de-DE" w:eastAsia="de-DE"/>
        </w:rPr>
        <w:t>das Ge</w:t>
      </w:r>
      <w:r>
        <w:rPr>
          <w:rFonts w:ascii="Tahoma" w:eastAsia="Times New Roman" w:hAnsi="Tahoma" w:cs="Tahoma"/>
          <w:lang w:val="de-DE" w:eastAsia="de-DE"/>
        </w:rPr>
        <w:softHyphen/>
      </w:r>
      <w:r w:rsidR="00C77E1F" w:rsidRPr="00C422AA">
        <w:rPr>
          <w:rFonts w:ascii="Tahoma" w:eastAsia="Times New Roman" w:hAnsi="Tahoma" w:cs="Tahoma"/>
          <w:lang w:val="de-DE" w:eastAsia="de-DE"/>
        </w:rPr>
        <w:t>halt und die Zulagen in voller Höhe mit den gesetzlichen Ansätzen heranzuziehen. D.h. unab</w:t>
      </w:r>
      <w:r>
        <w:rPr>
          <w:rFonts w:ascii="Tahoma" w:eastAsia="Times New Roman" w:hAnsi="Tahoma" w:cs="Tahoma"/>
          <w:lang w:val="de-DE" w:eastAsia="de-DE"/>
        </w:rPr>
        <w:softHyphen/>
      </w:r>
      <w:r w:rsidR="00C77E1F" w:rsidRPr="00C422AA">
        <w:rPr>
          <w:rFonts w:ascii="Tahoma" w:eastAsia="Times New Roman" w:hAnsi="Tahoma" w:cs="Tahoma"/>
          <w:lang w:val="de-DE" w:eastAsia="de-DE"/>
        </w:rPr>
        <w:t>hängig vom Beschäftigungsausmaß ist bei der Berechnung des besonderen Pensionsbeitra</w:t>
      </w:r>
      <w:r>
        <w:rPr>
          <w:rFonts w:ascii="Tahoma" w:eastAsia="Times New Roman" w:hAnsi="Tahoma" w:cs="Tahoma"/>
          <w:lang w:val="de-DE" w:eastAsia="de-DE"/>
        </w:rPr>
        <w:softHyphen/>
      </w:r>
      <w:r w:rsidR="00C77E1F" w:rsidRPr="00C422AA">
        <w:rPr>
          <w:rFonts w:ascii="Tahoma" w:eastAsia="Times New Roman" w:hAnsi="Tahoma" w:cs="Tahoma"/>
          <w:lang w:val="de-DE" w:eastAsia="de-DE"/>
        </w:rPr>
        <w:t>ges immer vom Gehaltsansatz der Vollbeschäftigten (40 Wochenstunden) auszugehen.</w:t>
      </w:r>
    </w:p>
    <w:p w:rsidR="00C77E1F" w:rsidRPr="00C422AA" w:rsidRDefault="00C77E1F" w:rsidP="00C77E1F">
      <w:pPr>
        <w:ind w:right="-29"/>
        <w:rPr>
          <w:rFonts w:ascii="Tahoma" w:eastAsia="Times New Roman" w:hAnsi="Tahoma" w:cs="Tahoma"/>
          <w:lang w:val="de-DE" w:eastAsia="de-DE"/>
        </w:rPr>
      </w:pPr>
    </w:p>
    <w:p w:rsidR="00C77E1F" w:rsidRPr="00C422AA" w:rsidRDefault="00887264" w:rsidP="00BC5A4A">
      <w:pPr>
        <w:rPr>
          <w:rFonts w:ascii="Tahoma" w:eastAsia="Times New Roman" w:hAnsi="Tahoma" w:cs="Tahoma"/>
          <w:lang w:val="de-DE" w:eastAsia="de-DE"/>
        </w:rPr>
      </w:pPr>
      <w:r>
        <w:rPr>
          <w:rFonts w:ascii="Tahoma" w:eastAsia="Times New Roman" w:hAnsi="Tahoma" w:cs="Tahoma"/>
          <w:lang w:val="de-DE" w:eastAsia="de-DE"/>
        </w:rPr>
        <w:t xml:space="preserve">Der </w:t>
      </w:r>
      <w:r w:rsidR="00C77E1F" w:rsidRPr="00C422AA">
        <w:rPr>
          <w:rFonts w:ascii="Tahoma" w:eastAsia="Times New Roman" w:hAnsi="Tahoma" w:cs="Tahoma"/>
          <w:lang w:val="de-DE" w:eastAsia="de-DE"/>
        </w:rPr>
        <w:t xml:space="preserve">besondere Pensionsbeitrag </w:t>
      </w:r>
      <w:r w:rsidRPr="00C422AA">
        <w:rPr>
          <w:rFonts w:ascii="Tahoma" w:eastAsia="Times New Roman" w:hAnsi="Tahoma" w:cs="Tahoma"/>
          <w:lang w:val="de-DE" w:eastAsia="de-DE"/>
        </w:rPr>
        <w:t xml:space="preserve">beträgt </w:t>
      </w:r>
      <w:r w:rsidR="00C77E1F" w:rsidRPr="00C422AA">
        <w:rPr>
          <w:rFonts w:ascii="Tahoma" w:eastAsia="Times New Roman" w:hAnsi="Tahoma" w:cs="Tahoma"/>
          <w:lang w:val="de-DE" w:eastAsia="de-DE"/>
        </w:rPr>
        <w:t>für jeden vollen Monat der angerechneten Zeiten jenen Prozentsatz der Bemessungsgrundlage, der sich aus § 22 Abs. 2 GehG in der zur Zeit des ersten vollen Monats der Dienstleistung geltenden Fassung ergibt</w:t>
      </w:r>
      <w:r w:rsidR="00BC5A4A">
        <w:rPr>
          <w:rFonts w:ascii="Tahoma" w:eastAsia="Times New Roman" w:hAnsi="Tahoma" w:cs="Tahoma"/>
          <w:lang w:val="de-DE" w:eastAsia="de-DE"/>
        </w:rPr>
        <w:t>.</w:t>
      </w:r>
      <w:r w:rsidR="00C77E1F" w:rsidRPr="00C422AA">
        <w:rPr>
          <w:rFonts w:ascii="Tahoma" w:eastAsia="Times New Roman" w:hAnsi="Tahoma" w:cs="Tahoma"/>
          <w:lang w:val="de-DE" w:eastAsia="de-DE"/>
        </w:rPr>
        <w:t xml:space="preserve"> </w:t>
      </w:r>
      <w:r w:rsidR="00BA378A" w:rsidRPr="00F53BE1">
        <w:rPr>
          <w:rFonts w:ascii="Tahoma" w:eastAsia="Times New Roman" w:hAnsi="Tahoma" w:cs="Times New Roman"/>
          <w:lang w:val="de-DE" w:eastAsia="de-DE"/>
        </w:rPr>
        <w:t>Aufwertung entspre</w:t>
      </w:r>
      <w:r w:rsidR="006A08A9">
        <w:rPr>
          <w:rFonts w:ascii="Tahoma" w:eastAsia="Times New Roman" w:hAnsi="Tahoma" w:cs="Times New Roman"/>
          <w:lang w:val="de-DE" w:eastAsia="de-DE"/>
        </w:rPr>
        <w:softHyphen/>
      </w:r>
      <w:r w:rsidR="00BA378A" w:rsidRPr="00F53BE1">
        <w:rPr>
          <w:rFonts w:ascii="Tahoma" w:eastAsia="Times New Roman" w:hAnsi="Tahoma" w:cs="Times New Roman"/>
          <w:lang w:val="de-DE" w:eastAsia="de-DE"/>
        </w:rPr>
        <w:t>chend der E</w:t>
      </w:r>
      <w:r w:rsidR="00BA378A">
        <w:rPr>
          <w:rFonts w:ascii="Tahoma" w:eastAsia="Times New Roman" w:hAnsi="Tahoma" w:cs="Times New Roman"/>
          <w:lang w:val="de-DE" w:eastAsia="de-DE"/>
        </w:rPr>
        <w:t>rhöhung</w:t>
      </w:r>
      <w:r w:rsidR="00BA378A" w:rsidRPr="00F53BE1">
        <w:rPr>
          <w:rFonts w:ascii="Tahoma" w:eastAsia="Times New Roman" w:hAnsi="Tahoma" w:cs="Times New Roman"/>
          <w:lang w:val="de-DE" w:eastAsia="de-DE"/>
        </w:rPr>
        <w:t xml:space="preserve"> des Gehaltsansatzes von V/2 bzw. des Referenzbetrages gemäß § 3 Abs. 4 GehG,</w:t>
      </w:r>
      <w:r w:rsidR="00BA378A">
        <w:rPr>
          <w:rFonts w:ascii="Tahoma" w:eastAsia="Times New Roman" w:hAnsi="Tahoma" w:cs="Times New Roman"/>
          <w:lang w:val="de-DE" w:eastAsia="de-DE"/>
        </w:rPr>
        <w:t xml:space="preserve"> </w:t>
      </w:r>
      <w:r w:rsidR="00BA378A" w:rsidRPr="00F53BE1">
        <w:rPr>
          <w:rFonts w:ascii="Tahoma" w:eastAsia="Times New Roman" w:hAnsi="Tahoma" w:cs="Times New Roman"/>
          <w:lang w:val="de-DE" w:eastAsia="de-DE"/>
        </w:rPr>
        <w:t xml:space="preserve">zwischen </w:t>
      </w:r>
      <w:r w:rsidR="00BC5A4A">
        <w:rPr>
          <w:rFonts w:ascii="Tahoma" w:eastAsia="Times New Roman" w:hAnsi="Tahoma" w:cs="Times New Roman"/>
          <w:lang w:val="de-DE" w:eastAsia="de-DE"/>
        </w:rPr>
        <w:t xml:space="preserve">Tag der Beamtenanstellung </w:t>
      </w:r>
      <w:r w:rsidR="00BA378A" w:rsidRPr="00F53BE1">
        <w:rPr>
          <w:rFonts w:ascii="Tahoma" w:eastAsia="Times New Roman" w:hAnsi="Tahoma" w:cs="Times New Roman"/>
          <w:lang w:val="de-DE" w:eastAsia="de-DE"/>
        </w:rPr>
        <w:t xml:space="preserve">und </w:t>
      </w:r>
      <w:r w:rsidR="006A08A9">
        <w:rPr>
          <w:rFonts w:ascii="Tahoma" w:eastAsia="Times New Roman" w:hAnsi="Tahoma" w:cs="Times New Roman"/>
          <w:lang w:val="de-DE" w:eastAsia="de-DE"/>
        </w:rPr>
        <w:t>Tag der</w:t>
      </w:r>
      <w:r w:rsidR="00BA378A">
        <w:rPr>
          <w:rFonts w:ascii="Tahoma" w:eastAsia="Times New Roman" w:hAnsi="Tahoma" w:cs="Times New Roman"/>
          <w:lang w:val="de-DE" w:eastAsia="de-DE"/>
        </w:rPr>
        <w:t xml:space="preserve"> </w:t>
      </w:r>
      <w:r w:rsidR="006A08A9" w:rsidRPr="00C422AA">
        <w:rPr>
          <w:rFonts w:ascii="Tahoma" w:eastAsia="Times New Roman" w:hAnsi="Tahoma" w:cs="Times New Roman"/>
          <w:lang w:eastAsia="de-DE"/>
        </w:rPr>
        <w:t>Antragstellung</w:t>
      </w:r>
      <w:r w:rsidR="00BC5A4A">
        <w:rPr>
          <w:rFonts w:ascii="Tahoma" w:eastAsia="Times New Roman" w:hAnsi="Tahoma" w:cs="Times New Roman"/>
          <w:lang w:eastAsia="de-DE"/>
        </w:rPr>
        <w:t xml:space="preserve"> </w:t>
      </w:r>
      <w:r w:rsidR="005E31AC">
        <w:rPr>
          <w:rFonts w:ascii="Tahoma" w:eastAsia="Times New Roman" w:hAnsi="Tahoma" w:cs="Tahoma"/>
          <w:lang w:val="de-DE" w:eastAsia="de-DE"/>
        </w:rPr>
        <w:t>(</w:t>
      </w:r>
      <w:r w:rsidRPr="00C422AA">
        <w:rPr>
          <w:rFonts w:ascii="Tahoma" w:eastAsia="Times New Roman" w:hAnsi="Tahoma" w:cs="Tahoma"/>
          <w:lang w:val="de-DE" w:eastAsia="de-DE"/>
        </w:rPr>
        <w:t>§ 56 Abs. 3a PG 1965</w:t>
      </w:r>
      <w:r w:rsidR="005E31AC">
        <w:rPr>
          <w:rFonts w:ascii="Tahoma" w:eastAsia="Times New Roman" w:hAnsi="Tahoma" w:cs="Tahoma"/>
          <w:lang w:val="de-DE"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*(Zutreffendenfalls, gilt für BT-Anstellungen ab 01.01.1998:)</w:t>
      </w:r>
    </w:p>
    <w:p w:rsidR="00C77E1F" w:rsidRPr="00C422AA" w:rsidRDefault="004D6214" w:rsidP="00C77E1F">
      <w:pPr>
        <w:rPr>
          <w:rFonts w:ascii="Tahoma" w:eastAsia="Times New Roman" w:hAnsi="Tahoma" w:cs="Times New Roman"/>
          <w:lang w:eastAsia="de-DE"/>
        </w:rPr>
      </w:pPr>
      <w:r>
        <w:rPr>
          <w:rFonts w:ascii="Tahoma" w:eastAsia="Times New Roman" w:hAnsi="Tahoma" w:cs="Times New Roman"/>
          <w:lang w:eastAsia="de-DE"/>
        </w:rPr>
        <w:t>D</w:t>
      </w:r>
      <w:r w:rsidR="00C77E1F" w:rsidRPr="00C422AA">
        <w:rPr>
          <w:rFonts w:ascii="Tahoma" w:eastAsia="Times New Roman" w:hAnsi="Tahoma" w:cs="Times New Roman"/>
          <w:lang w:eastAsia="de-DE"/>
        </w:rPr>
        <w:t xml:space="preserve">er Prozentsatz des § 22 Abs. 2 GehG </w:t>
      </w:r>
      <w:r>
        <w:rPr>
          <w:rFonts w:ascii="Tahoma" w:eastAsia="Times New Roman" w:hAnsi="Tahoma" w:cs="Times New Roman"/>
          <w:lang w:eastAsia="de-DE"/>
        </w:rPr>
        <w:t xml:space="preserve">vermindert sich </w:t>
      </w:r>
      <w:r w:rsidR="00C77E1F" w:rsidRPr="00C422AA">
        <w:rPr>
          <w:rFonts w:ascii="Tahoma" w:eastAsia="Times New Roman" w:hAnsi="Tahoma" w:cs="Times New Roman"/>
          <w:lang w:eastAsia="de-DE"/>
        </w:rPr>
        <w:t>um 1,5 Prozentpunkte</w:t>
      </w:r>
      <w:r>
        <w:rPr>
          <w:rFonts w:ascii="Tahoma" w:eastAsia="Times New Roman" w:hAnsi="Tahoma" w:cs="Times New Roman"/>
          <w:lang w:eastAsia="de-DE"/>
        </w:rPr>
        <w:t>, wenn die Auf</w:t>
      </w:r>
      <w:r>
        <w:rPr>
          <w:rFonts w:ascii="Tahoma" w:eastAsia="Times New Roman" w:hAnsi="Tahoma" w:cs="Times New Roman"/>
          <w:lang w:eastAsia="de-DE"/>
        </w:rPr>
        <w:softHyphen/>
        <w:t xml:space="preserve">nahme </w:t>
      </w:r>
      <w:r w:rsidR="00C77E1F" w:rsidRPr="00C422AA">
        <w:rPr>
          <w:rFonts w:ascii="Tahoma" w:eastAsia="Times New Roman" w:hAnsi="Tahoma" w:cs="Times New Roman"/>
          <w:lang w:eastAsia="de-DE"/>
        </w:rPr>
        <w:t>erst nach dem 30.04.1995 in ein Dienstverhältnis zu einer österreichischen Gebiets</w:t>
      </w:r>
      <w:r>
        <w:rPr>
          <w:rFonts w:ascii="Tahoma" w:eastAsia="Times New Roman" w:hAnsi="Tahoma" w:cs="Times New Roman"/>
          <w:lang w:eastAsia="de-DE"/>
        </w:rPr>
        <w:softHyphen/>
      </w:r>
      <w:r w:rsidR="00C77E1F" w:rsidRPr="00C422AA">
        <w:rPr>
          <w:rFonts w:ascii="Tahoma" w:eastAsia="Times New Roman" w:hAnsi="Tahoma" w:cs="Times New Roman"/>
          <w:lang w:eastAsia="de-DE"/>
        </w:rPr>
        <w:t xml:space="preserve">körperschaft oder in ein in § 113 Abs. 6 und 7 GehG </w:t>
      </w:r>
      <w:r w:rsidR="00C77E1F">
        <w:rPr>
          <w:rFonts w:ascii="Tahoma" w:eastAsia="Times New Roman" w:hAnsi="Tahoma" w:cs="Times New Roman"/>
          <w:lang w:eastAsia="de-DE"/>
        </w:rPr>
        <w:t>in der am 01.01.2015 geltenden Fas</w:t>
      </w:r>
      <w:r>
        <w:rPr>
          <w:rFonts w:ascii="Tahoma" w:eastAsia="Times New Roman" w:hAnsi="Tahoma" w:cs="Times New Roman"/>
          <w:lang w:eastAsia="de-DE"/>
        </w:rPr>
        <w:softHyphen/>
      </w:r>
      <w:r w:rsidR="00C77E1F">
        <w:rPr>
          <w:rFonts w:ascii="Tahoma" w:eastAsia="Times New Roman" w:hAnsi="Tahoma" w:cs="Times New Roman"/>
          <w:lang w:eastAsia="de-DE"/>
        </w:rPr>
        <w:t xml:space="preserve">sung </w:t>
      </w:r>
      <w:r w:rsidR="00C77E1F" w:rsidRPr="00C422AA">
        <w:rPr>
          <w:rFonts w:ascii="Tahoma" w:eastAsia="Times New Roman" w:hAnsi="Tahoma" w:cs="Times New Roman"/>
          <w:lang w:eastAsia="de-DE"/>
        </w:rPr>
        <w:t xml:space="preserve">genanntes Beschäftigungs- oder Ausbildungsverhältnis </w:t>
      </w:r>
      <w:r>
        <w:rPr>
          <w:rFonts w:ascii="Tahoma" w:eastAsia="Times New Roman" w:hAnsi="Tahoma" w:cs="Times New Roman"/>
          <w:lang w:eastAsia="de-DE"/>
        </w:rPr>
        <w:t>erfolgt ist (</w:t>
      </w:r>
      <w:r w:rsidRPr="00C422AA">
        <w:rPr>
          <w:rFonts w:ascii="Tahoma" w:eastAsia="Times New Roman" w:hAnsi="Tahoma" w:cs="Times New Roman"/>
          <w:lang w:eastAsia="de-DE"/>
        </w:rPr>
        <w:t>§ 91 Abs. 11 PG 1965 in der bis 31.12.2004 geltenden Fassung</w:t>
      </w:r>
      <w:r w:rsidR="00887264">
        <w:rPr>
          <w:rFonts w:ascii="Tahoma" w:eastAsia="Times New Roman" w:hAnsi="Tahoma" w:cs="Times New Roman"/>
          <w:lang w:eastAsia="de-DE"/>
        </w:rPr>
        <w:t>, in Verbindung mit §</w:t>
      </w:r>
      <w:r w:rsidR="00887264" w:rsidRPr="00C422AA">
        <w:rPr>
          <w:rFonts w:ascii="Tahoma" w:eastAsia="Times New Roman" w:hAnsi="Tahoma" w:cs="Times New Roman"/>
          <w:lang w:eastAsia="de-DE"/>
        </w:rPr>
        <w:t> </w:t>
      </w:r>
      <w:r w:rsidR="00887264">
        <w:rPr>
          <w:rFonts w:ascii="Tahoma" w:eastAsia="Times New Roman" w:hAnsi="Tahoma" w:cs="Times New Roman"/>
          <w:lang w:eastAsia="de-DE"/>
        </w:rPr>
        <w:t>88</w:t>
      </w:r>
      <w:r w:rsidR="00887264" w:rsidRPr="00C422AA">
        <w:rPr>
          <w:rFonts w:ascii="Tahoma" w:eastAsia="Times New Roman" w:hAnsi="Tahoma" w:cs="Times New Roman"/>
          <w:lang w:eastAsia="de-DE"/>
        </w:rPr>
        <w:t xml:space="preserve"> Abs. 1 PG 1965</w:t>
      </w:r>
      <w:r w:rsidR="00887264">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u w:val="single"/>
          <w:lang w:eastAsia="de-DE"/>
        </w:rPr>
      </w:pPr>
      <w:r w:rsidRPr="00C422AA">
        <w:rPr>
          <w:rFonts w:ascii="Tahoma" w:eastAsia="Times New Roman" w:hAnsi="Tahoma" w:cs="Times New Roman"/>
          <w:u w:val="single"/>
          <w:lang w:eastAsia="de-DE"/>
        </w:rPr>
        <w:t>*(Zutreffendenfalls, gilt für BT-Anstellungen ab 01.01.2000:)</w:t>
      </w:r>
    </w:p>
    <w:p w:rsidR="00C77E1F" w:rsidRPr="00C422AA" w:rsidRDefault="004D6214" w:rsidP="00C77E1F">
      <w:pPr>
        <w:rPr>
          <w:rFonts w:ascii="Tahoma" w:eastAsia="Times New Roman" w:hAnsi="Tahoma" w:cs="Times New Roman"/>
          <w:lang w:eastAsia="de-DE"/>
        </w:rPr>
      </w:pPr>
      <w:r>
        <w:rPr>
          <w:rFonts w:ascii="Tahoma" w:eastAsia="Times New Roman" w:hAnsi="Tahoma" w:cs="Times New Roman"/>
          <w:lang w:eastAsia="de-DE"/>
        </w:rPr>
        <w:t>D</w:t>
      </w:r>
      <w:r w:rsidR="00C77E1F" w:rsidRPr="00C422AA">
        <w:rPr>
          <w:rFonts w:ascii="Tahoma" w:eastAsia="Times New Roman" w:hAnsi="Tahoma" w:cs="Times New Roman"/>
          <w:lang w:eastAsia="de-DE"/>
        </w:rPr>
        <w:t xml:space="preserve">er Prozentsatz des § 22 Abs. 2 GehG </w:t>
      </w:r>
      <w:r>
        <w:rPr>
          <w:rFonts w:ascii="Tahoma" w:eastAsia="Times New Roman" w:hAnsi="Tahoma" w:cs="Times New Roman"/>
          <w:lang w:eastAsia="de-DE"/>
        </w:rPr>
        <w:t xml:space="preserve">vermindert sich </w:t>
      </w:r>
      <w:r w:rsidR="00C77E1F" w:rsidRPr="00C422AA">
        <w:rPr>
          <w:rFonts w:ascii="Tahoma" w:eastAsia="Times New Roman" w:hAnsi="Tahoma" w:cs="Times New Roman"/>
          <w:lang w:eastAsia="de-DE"/>
        </w:rPr>
        <w:t>um 1,5 Prozentpunkte</w:t>
      </w:r>
      <w:r>
        <w:rPr>
          <w:rFonts w:ascii="Tahoma" w:eastAsia="Times New Roman" w:hAnsi="Tahoma" w:cs="Times New Roman"/>
          <w:lang w:eastAsia="de-DE"/>
        </w:rPr>
        <w:t xml:space="preserve">, wenn das </w:t>
      </w:r>
      <w:r w:rsidR="00B43243">
        <w:rPr>
          <w:rFonts w:ascii="Tahoma" w:eastAsia="Times New Roman" w:hAnsi="Tahoma" w:cs="Times New Roman"/>
          <w:lang w:eastAsia="de-DE"/>
        </w:rPr>
        <w:t>Geburtsdatum nach dem 01.</w:t>
      </w:r>
      <w:r w:rsidR="00C77E1F" w:rsidRPr="00C422AA">
        <w:rPr>
          <w:rFonts w:ascii="Tahoma" w:eastAsia="Times New Roman" w:hAnsi="Tahoma" w:cs="Times New Roman"/>
          <w:lang w:eastAsia="de-DE"/>
        </w:rPr>
        <w:t xml:space="preserve">12.1959 </w:t>
      </w:r>
      <w:r w:rsidR="00B43243">
        <w:rPr>
          <w:rFonts w:ascii="Tahoma" w:eastAsia="Times New Roman" w:hAnsi="Tahoma" w:cs="Times New Roman"/>
          <w:lang w:eastAsia="de-DE"/>
        </w:rPr>
        <w:t xml:space="preserve">liegt </w:t>
      </w:r>
      <w:r>
        <w:rPr>
          <w:rFonts w:ascii="Tahoma" w:eastAsia="Times New Roman" w:hAnsi="Tahoma" w:cs="Times New Roman"/>
          <w:lang w:eastAsia="de-DE"/>
        </w:rPr>
        <w:t>(</w:t>
      </w:r>
      <w:r w:rsidRPr="00C422AA">
        <w:rPr>
          <w:rFonts w:ascii="Tahoma" w:eastAsia="Times New Roman" w:hAnsi="Tahoma" w:cs="Times New Roman"/>
          <w:lang w:eastAsia="de-DE"/>
        </w:rPr>
        <w:t>§ 91 Abs. 12 PG 1965 in der bis 31.12.2004 geltenden Fassung)</w:t>
      </w:r>
      <w:r>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A25BE6" w:rsidRDefault="00A25BE6">
      <w:pPr>
        <w:rPr>
          <w:rFonts w:ascii="Tahoma" w:eastAsia="Times New Roman" w:hAnsi="Tahoma" w:cs="Times New Roman"/>
          <w:lang w:eastAsia="de-DE"/>
        </w:rPr>
      </w:pPr>
      <w:r>
        <w:rPr>
          <w:rFonts w:ascii="Tahoma" w:eastAsia="Times New Roman" w:hAnsi="Tahoma" w:cs="Times New Roman"/>
          <w:lang w:eastAsia="de-DE"/>
        </w:rPr>
        <w:br w:type="page"/>
      </w:r>
    </w:p>
    <w:p w:rsidR="00C77E1F" w:rsidRPr="00C422AA" w:rsidRDefault="006A4EB7" w:rsidP="00C77E1F">
      <w:pPr>
        <w:rPr>
          <w:rFonts w:ascii="Tahoma" w:eastAsia="Times New Roman" w:hAnsi="Tahoma" w:cs="Times New Roman"/>
          <w:lang w:eastAsia="de-DE"/>
        </w:rPr>
      </w:pPr>
      <w:r>
        <w:rPr>
          <w:rFonts w:ascii="Tahoma" w:eastAsia="Times New Roman" w:hAnsi="Tahoma" w:cs="Times New Roman"/>
          <w:lang w:eastAsia="de-DE"/>
        </w:rPr>
        <w:t>E</w:t>
      </w:r>
      <w:r w:rsidR="00C77E1F" w:rsidRPr="00C422AA">
        <w:rPr>
          <w:rFonts w:ascii="Tahoma" w:eastAsia="Times New Roman" w:hAnsi="Tahoma" w:cs="Times New Roman"/>
          <w:lang w:eastAsia="de-DE"/>
        </w:rPr>
        <w:t>rste</w:t>
      </w:r>
      <w:r>
        <w:rPr>
          <w:rFonts w:ascii="Tahoma" w:eastAsia="Times New Roman" w:hAnsi="Tahoma" w:cs="Times New Roman"/>
          <w:lang w:eastAsia="de-DE"/>
        </w:rPr>
        <w:t>r</w:t>
      </w:r>
      <w:r w:rsidR="00C77E1F" w:rsidRPr="00C422AA">
        <w:rPr>
          <w:rFonts w:ascii="Tahoma" w:eastAsia="Times New Roman" w:hAnsi="Tahoma" w:cs="Times New Roman"/>
          <w:lang w:eastAsia="de-DE"/>
        </w:rPr>
        <w:t xml:space="preserve"> volle</w:t>
      </w:r>
      <w:r>
        <w:rPr>
          <w:rFonts w:ascii="Tahoma" w:eastAsia="Times New Roman" w:hAnsi="Tahoma" w:cs="Times New Roman"/>
          <w:lang w:eastAsia="de-DE"/>
        </w:rPr>
        <w:t>r</w:t>
      </w:r>
      <w:r w:rsidR="00C77E1F" w:rsidRPr="00C422AA">
        <w:rPr>
          <w:rFonts w:ascii="Tahoma" w:eastAsia="Times New Roman" w:hAnsi="Tahoma" w:cs="Times New Roman"/>
          <w:lang w:eastAsia="de-DE"/>
        </w:rPr>
        <w:t xml:space="preserve"> Monat </w:t>
      </w:r>
      <w:r>
        <w:rPr>
          <w:rFonts w:ascii="Tahoma" w:eastAsia="Times New Roman" w:hAnsi="Tahoma" w:cs="Times New Roman"/>
          <w:lang w:eastAsia="de-DE"/>
        </w:rPr>
        <w:t>der</w:t>
      </w:r>
      <w:r w:rsidR="00C77E1F" w:rsidRPr="00C422AA">
        <w:rPr>
          <w:rFonts w:ascii="Tahoma" w:eastAsia="Times New Roman" w:hAnsi="Tahoma" w:cs="Times New Roman"/>
          <w:lang w:eastAsia="de-DE"/>
        </w:rPr>
        <w:t xml:space="preserve"> Dienstleistung im Beamtenverhältnis</w:t>
      </w:r>
      <w:r>
        <w:rPr>
          <w:rFonts w:ascii="Tahoma" w:eastAsia="Times New Roman" w:hAnsi="Tahoma" w:cs="Times New Roman"/>
          <w:lang w:eastAsia="de-DE"/>
        </w:rPr>
        <w:t>:</w:t>
      </w:r>
      <w:r w:rsidR="00C77E1F" w:rsidRPr="00C422AA">
        <w:rPr>
          <w:rFonts w:ascii="Tahoma" w:eastAsia="Times New Roman" w:hAnsi="Tahoma" w:cs="Times New Roman"/>
          <w:lang w:eastAsia="de-DE"/>
        </w:rPr>
        <w:t xml:space="preserve">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ahoma"/>
          <w:lang w:val="de-DE" w:eastAsia="de-DE"/>
        </w:rPr>
        <w:t>In diesem Monat betrug gemäß § 56 Abs. 3a PG 1965 bzw. § 22 Abs. 2 GehG der Prozent</w:t>
      </w:r>
      <w:r w:rsidRPr="00C422AA">
        <w:rPr>
          <w:rFonts w:ascii="Tahoma" w:eastAsia="Times New Roman" w:hAnsi="Tahoma" w:cs="Tahoma"/>
          <w:lang w:val="de-DE" w:eastAsia="de-DE"/>
        </w:rPr>
        <w:softHyphen/>
        <w:t xml:space="preserve">satz für den besonderen Pensionsbeitrag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und gemäß § 56 Abs. 3 PG 1965 </w:t>
      </w:r>
      <w:r w:rsidR="006A4EB7">
        <w:rPr>
          <w:rFonts w:ascii="Tahoma" w:eastAsia="Times New Roman" w:hAnsi="Tahoma" w:cs="Tahoma"/>
          <w:lang w:val="de-DE" w:eastAsia="de-DE"/>
        </w:rPr>
        <w:t>die</w:t>
      </w:r>
      <w:r w:rsidRPr="00C422AA">
        <w:rPr>
          <w:rFonts w:ascii="Tahoma" w:eastAsia="Times New Roman" w:hAnsi="Tahoma" w:cs="Times New Roman"/>
          <w:lang w:eastAsia="de-DE"/>
        </w:rPr>
        <w:t xml:space="preserve"> Bemes</w:t>
      </w:r>
      <w:r w:rsidRPr="00C422AA">
        <w:rPr>
          <w:rFonts w:ascii="Tahoma" w:eastAsia="Times New Roman" w:hAnsi="Tahoma" w:cs="Times New Roman"/>
          <w:lang w:eastAsia="de-DE"/>
        </w:rPr>
        <w:softHyphen/>
        <w:t>sungsgrundlage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von * € = * € (Ausgangswert)</w:t>
      </w:r>
    </w:p>
    <w:p w:rsidR="00C77E1F" w:rsidRPr="00C422AA" w:rsidRDefault="00C77E1F" w:rsidP="00C77E1F">
      <w:pPr>
        <w:rPr>
          <w:rFonts w:ascii="Tahoma" w:eastAsia="Times New Roman" w:hAnsi="Tahoma" w:cs="Times New Roman"/>
          <w:lang w:eastAsia="de-DE"/>
        </w:rPr>
      </w:pPr>
      <w:r>
        <w:rPr>
          <w:rFonts w:ascii="Tahoma" w:eastAsia="Times New Roman" w:hAnsi="Tahoma" w:cs="Times New Roman"/>
          <w:lang w:eastAsia="de-DE"/>
        </w:rPr>
        <w:t>Referenzbetrag</w:t>
      </w:r>
      <w:r w:rsidRPr="00C422AA">
        <w:rPr>
          <w:rFonts w:ascii="Tahoma" w:eastAsia="Times New Roman" w:hAnsi="Tahoma" w:cs="Times New Roman"/>
          <w:lang w:eastAsia="de-DE"/>
        </w:rPr>
        <w:t xml:space="preserve"> am Tag der Antragstellung (Annahme: im Jahr *20</w:t>
      </w:r>
      <w:r w:rsidR="00833858">
        <w:rPr>
          <w:rFonts w:ascii="Tahoma" w:eastAsia="Times New Roman" w:hAnsi="Tahoma" w:cs="Times New Roman"/>
          <w:lang w:eastAsia="de-DE"/>
        </w:rPr>
        <w:t>2</w:t>
      </w:r>
      <w:r w:rsidR="00582DAE">
        <w:rPr>
          <w:rFonts w:ascii="Tahoma" w:eastAsia="Times New Roman" w:hAnsi="Tahoma" w:cs="Times New Roman"/>
          <w:lang w:eastAsia="de-DE"/>
        </w:rPr>
        <w:t>1</w:t>
      </w:r>
      <w:r w:rsidRPr="00C422AA">
        <w:rPr>
          <w:rFonts w:ascii="Tahoma" w:eastAsia="Times New Roman" w:hAnsi="Tahoma" w:cs="Times New Roman"/>
          <w:lang w:eastAsia="de-DE"/>
        </w:rPr>
        <w:t>): *2.</w:t>
      </w:r>
      <w:r w:rsidR="00582DAE">
        <w:rPr>
          <w:rFonts w:ascii="Tahoma" w:eastAsia="Times New Roman" w:hAnsi="Tahoma" w:cs="Times New Roman"/>
          <w:lang w:eastAsia="de-DE"/>
        </w:rPr>
        <w:t>732,30</w:t>
      </w:r>
      <w:r>
        <w:rPr>
          <w:rFonts w:ascii="Tahoma" w:eastAsia="Times New Roman" w:hAnsi="Tahoma" w:cs="Times New Roman"/>
          <w:lang w:eastAsia="de-DE"/>
        </w:rPr>
        <w:t>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xml:space="preserve">V/2 am Tag des Beginnes </w:t>
      </w:r>
      <w:r w:rsidR="00BC5A4A">
        <w:rPr>
          <w:rFonts w:ascii="Tahoma" w:eastAsia="Times New Roman" w:hAnsi="Tahoma" w:cs="Times New Roman"/>
          <w:lang w:eastAsia="de-DE"/>
        </w:rPr>
        <w:t>des</w:t>
      </w:r>
      <w:r w:rsidRPr="00C422AA">
        <w:rPr>
          <w:rFonts w:ascii="Tahoma" w:eastAsia="Times New Roman" w:hAnsi="Tahoma" w:cs="Times New Roman"/>
          <w:lang w:eastAsia="de-DE"/>
        </w:rPr>
        <w:t xml:space="preserve"> Beamtenverhältnisses (*):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Aufwertungsfaktor gemäß § 56 Abs. 3a PG 1965 (auf 3 Kommastellen gerundet):</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*2.</w:t>
      </w:r>
      <w:r w:rsidR="00582DAE">
        <w:rPr>
          <w:rFonts w:ascii="Tahoma" w:eastAsia="Times New Roman" w:hAnsi="Tahoma" w:cs="Times New Roman"/>
          <w:lang w:eastAsia="de-DE"/>
        </w:rPr>
        <w:t>732,30</w:t>
      </w:r>
      <w:r>
        <w:rPr>
          <w:rFonts w:ascii="Tahoma" w:eastAsia="Times New Roman" w:hAnsi="Tahoma" w:cs="Times New Roman"/>
          <w:lang w:eastAsia="de-DE"/>
        </w:rPr>
        <w:t xml:space="preserve"> € </w:t>
      </w:r>
      <w:r w:rsidRPr="00C422AA">
        <w:rPr>
          <w:rFonts w:ascii="Tahoma" w:eastAsia="Times New Roman" w:hAnsi="Tahoma" w:cs="Times New Roman"/>
          <w:lang w:eastAsia="de-DE"/>
        </w:rPr>
        <w:t>: * €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 (Ausgangswert), vervielfacht mit dem Faktor * =</w:t>
      </w: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 (besonderer Pensionsbeitrag für jeden vollen Monat</w:t>
      </w:r>
      <w:r w:rsidR="00011616">
        <w:rPr>
          <w:rFonts w:ascii="Tahoma" w:eastAsia="Times New Roman" w:hAnsi="Tahoma" w:cs="Times New Roman"/>
          <w:lang w:eastAsia="de-DE"/>
        </w:rPr>
        <w:t xml:space="preserve"> bzw. für jeden Resttag 1/30 davon</w:t>
      </w:r>
      <w:r w:rsidRPr="00C422AA">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t xml:space="preserve">*Besonderer Pensionsbeitrag für Ruhegenussvordienstzeiten, die Schul- </w:t>
      </w:r>
      <w:r w:rsidR="00CB4EA0">
        <w:rPr>
          <w:rFonts w:ascii="Tahoma" w:eastAsia="Times New Roman" w:hAnsi="Tahoma" w:cs="Tahoma"/>
          <w:u w:val="single"/>
          <w:lang w:val="de-DE" w:eastAsia="de-DE"/>
        </w:rPr>
        <w:t>bzw.</w:t>
      </w:r>
      <w:r w:rsidRPr="00C422AA">
        <w:rPr>
          <w:rFonts w:ascii="Tahoma" w:eastAsia="Times New Roman" w:hAnsi="Tahoma" w:cs="Tahoma"/>
          <w:u w:val="single"/>
          <w:lang w:val="de-DE" w:eastAsia="de-DE"/>
        </w:rPr>
        <w:t xml:space="preserve"> Studienzeiten sind:</w:t>
      </w:r>
    </w:p>
    <w:p w:rsidR="00C77E1F" w:rsidRPr="00C422AA" w:rsidRDefault="00796CD8" w:rsidP="00C77E1F">
      <w:pPr>
        <w:rPr>
          <w:rFonts w:ascii="Tahoma" w:eastAsia="Times New Roman" w:hAnsi="Tahoma" w:cs="Times New Roman"/>
          <w:lang w:eastAsia="de-DE"/>
        </w:rPr>
      </w:pPr>
      <w:r>
        <w:rPr>
          <w:rFonts w:ascii="Tahoma" w:eastAsia="Times New Roman" w:hAnsi="Tahoma" w:cs="Times New Roman"/>
          <w:lang w:eastAsia="de-DE"/>
        </w:rPr>
        <w:t>D</w:t>
      </w:r>
      <w:r w:rsidR="00C77E1F" w:rsidRPr="00C422AA">
        <w:rPr>
          <w:rFonts w:ascii="Tahoma" w:eastAsia="Times New Roman" w:hAnsi="Tahoma" w:cs="Times New Roman"/>
          <w:lang w:eastAsia="de-DE"/>
        </w:rPr>
        <w:t xml:space="preserve">er besondere Pensionsbeitrag </w:t>
      </w:r>
      <w:r>
        <w:rPr>
          <w:rFonts w:ascii="Tahoma" w:eastAsia="Times New Roman" w:hAnsi="Tahoma" w:cs="Times New Roman"/>
          <w:lang w:eastAsia="de-DE"/>
        </w:rPr>
        <w:t xml:space="preserve">beträgt </w:t>
      </w:r>
      <w:r w:rsidRPr="00C422AA">
        <w:rPr>
          <w:rFonts w:ascii="Tahoma" w:eastAsia="Times New Roman" w:hAnsi="Tahoma" w:cs="Tahoma"/>
          <w:lang w:val="de-DE" w:eastAsia="de-DE"/>
        </w:rPr>
        <w:t xml:space="preserve">für jeden vollen Monat der angerechneten Zeiten </w:t>
      </w:r>
      <w:r w:rsidR="00C77E1F" w:rsidRPr="00C422AA">
        <w:rPr>
          <w:rFonts w:ascii="Tahoma" w:eastAsia="Times New Roman" w:hAnsi="Tahoma" w:cs="Times New Roman"/>
          <w:lang w:eastAsia="de-DE"/>
        </w:rPr>
        <w:t>22,8% der am Tag de</w:t>
      </w:r>
      <w:r>
        <w:rPr>
          <w:rFonts w:ascii="Tahoma" w:eastAsia="Times New Roman" w:hAnsi="Tahoma" w:cs="Times New Roman"/>
          <w:lang w:eastAsia="de-DE"/>
        </w:rPr>
        <w:t>r</w:t>
      </w:r>
      <w:r w:rsidR="00C77E1F" w:rsidRPr="00C422AA">
        <w:rPr>
          <w:rFonts w:ascii="Tahoma" w:eastAsia="Times New Roman" w:hAnsi="Tahoma" w:cs="Times New Roman"/>
          <w:lang w:eastAsia="de-DE"/>
        </w:rPr>
        <w:t xml:space="preserve"> Antrags</w:t>
      </w:r>
      <w:r>
        <w:rPr>
          <w:rFonts w:ascii="Tahoma" w:eastAsia="Times New Roman" w:hAnsi="Tahoma" w:cs="Times New Roman"/>
          <w:lang w:eastAsia="de-DE"/>
        </w:rPr>
        <w:t>tellung</w:t>
      </w:r>
      <w:r w:rsidR="00C77E1F" w:rsidRPr="00C422AA">
        <w:rPr>
          <w:rFonts w:ascii="Tahoma" w:eastAsia="Times New Roman" w:hAnsi="Tahoma" w:cs="Times New Roman"/>
          <w:lang w:eastAsia="de-DE"/>
        </w:rPr>
        <w:t xml:space="preserve"> geltenden monatlichen Höchstbeitragsgrundlage nach dem ASVG.</w:t>
      </w:r>
      <w:r>
        <w:rPr>
          <w:rFonts w:ascii="Tahoma" w:eastAsia="Times New Roman" w:hAnsi="Tahoma" w:cs="Times New Roman"/>
          <w:lang w:eastAsia="de-DE"/>
        </w:rPr>
        <w:t xml:space="preserve"> </w:t>
      </w:r>
      <w:r w:rsidR="00320D30">
        <w:rPr>
          <w:rFonts w:ascii="Tahoma" w:eastAsia="Times New Roman" w:hAnsi="Tahoma" w:cs="Times New Roman"/>
          <w:lang w:eastAsia="de-DE"/>
        </w:rPr>
        <w:t>*</w:t>
      </w:r>
      <w:r w:rsidR="00C77E1F" w:rsidRPr="00C422AA">
        <w:rPr>
          <w:rFonts w:ascii="Tahoma" w:eastAsia="Times New Roman" w:hAnsi="Tahoma" w:cs="Times New Roman"/>
          <w:lang w:eastAsia="de-DE"/>
        </w:rPr>
        <w:t>Risikozuschlag</w:t>
      </w:r>
      <w:r w:rsidR="0097539B">
        <w:rPr>
          <w:rFonts w:ascii="Tahoma" w:eastAsia="Times New Roman" w:hAnsi="Tahoma" w:cs="Times New Roman"/>
          <w:lang w:eastAsia="de-DE"/>
        </w:rPr>
        <w:t xml:space="preserve"> in Höhe von </w:t>
      </w:r>
      <w:r w:rsidR="0097539B" w:rsidRPr="00C422AA">
        <w:rPr>
          <w:rFonts w:ascii="Tahoma" w:eastAsia="Times New Roman" w:hAnsi="Tahoma" w:cs="Times New Roman"/>
          <w:lang w:eastAsia="de-DE"/>
        </w:rPr>
        <w:t>134%</w:t>
      </w:r>
      <w:r w:rsidR="0097539B">
        <w:rPr>
          <w:rFonts w:ascii="Tahoma" w:eastAsia="Times New Roman" w:hAnsi="Tahoma" w:cs="Times New Roman"/>
          <w:lang w:eastAsia="de-DE"/>
        </w:rPr>
        <w:t xml:space="preserve"> </w:t>
      </w:r>
      <w:r w:rsidR="00C77E1F" w:rsidRPr="00C422AA">
        <w:rPr>
          <w:rFonts w:ascii="Tahoma" w:eastAsia="Times New Roman" w:hAnsi="Tahoma" w:cs="Times New Roman"/>
          <w:lang w:eastAsia="de-DE"/>
        </w:rPr>
        <w:t>für vor dem 01.01.1955 geborene Beamtinnen und Beamte</w:t>
      </w:r>
      <w:r w:rsidR="0097539B">
        <w:rPr>
          <w:rFonts w:ascii="Tahoma" w:eastAsia="Times New Roman" w:hAnsi="Tahoma" w:cs="Times New Roman"/>
          <w:lang w:eastAsia="de-DE"/>
        </w:rPr>
        <w:t xml:space="preserve"> </w:t>
      </w:r>
      <w:r>
        <w:rPr>
          <w:rFonts w:ascii="Tahoma" w:eastAsia="Times New Roman" w:hAnsi="Tahoma" w:cs="Times New Roman"/>
          <w:lang w:eastAsia="de-DE"/>
        </w:rPr>
        <w:t>(</w:t>
      </w:r>
      <w:r w:rsidRPr="00C422AA">
        <w:rPr>
          <w:rFonts w:ascii="Tahoma" w:eastAsia="Times New Roman" w:hAnsi="Tahoma" w:cs="Times New Roman"/>
          <w:lang w:eastAsia="de-DE"/>
        </w:rPr>
        <w:t>§ 56 Abs. 3b PG 1965</w:t>
      </w:r>
      <w:r>
        <w:rPr>
          <w:rFonts w:ascii="Tahoma" w:eastAsia="Times New Roman" w:hAnsi="Tahoma" w:cs="Times New Roman"/>
          <w:lang w:eastAsia="de-DE"/>
        </w:rPr>
        <w: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Für das Kalenderjahr 20</w:t>
      </w:r>
      <w:r w:rsidR="00833858">
        <w:rPr>
          <w:rFonts w:ascii="Tahoma" w:eastAsia="Times New Roman" w:hAnsi="Tahoma" w:cs="Times New Roman"/>
          <w:lang w:eastAsia="de-DE"/>
        </w:rPr>
        <w:t>2</w:t>
      </w:r>
      <w:r w:rsidR="00582DAE">
        <w:rPr>
          <w:rFonts w:ascii="Tahoma" w:eastAsia="Times New Roman" w:hAnsi="Tahoma" w:cs="Times New Roman"/>
          <w:lang w:eastAsia="de-DE"/>
        </w:rPr>
        <w:t>1</w:t>
      </w:r>
      <w:r w:rsidRPr="00C422AA">
        <w:rPr>
          <w:rFonts w:ascii="Tahoma" w:eastAsia="Times New Roman" w:hAnsi="Tahoma" w:cs="Times New Roman"/>
          <w:lang w:eastAsia="de-DE"/>
        </w:rPr>
        <w:t xml:space="preserve"> beträgt die monatliche Höchstbeitragsgrundlage </w:t>
      </w:r>
      <w:r w:rsidR="006F1C67">
        <w:rPr>
          <w:rFonts w:ascii="Tahoma" w:eastAsia="Times New Roman" w:hAnsi="Tahoma" w:cs="Times New Roman"/>
          <w:lang w:eastAsia="de-DE"/>
        </w:rPr>
        <w:t>5.</w:t>
      </w:r>
      <w:r w:rsidR="00582DAE">
        <w:rPr>
          <w:rFonts w:ascii="Tahoma" w:eastAsia="Times New Roman" w:hAnsi="Tahoma" w:cs="Times New Roman"/>
          <w:lang w:eastAsia="de-DE"/>
        </w:rPr>
        <w:t>550,0</w:t>
      </w:r>
      <w:r w:rsidRPr="00C422AA">
        <w:rPr>
          <w:rFonts w:ascii="Tahoma" w:eastAsia="Times New Roman" w:hAnsi="Tahoma" w:cs="Times New Roman"/>
          <w:lang w:eastAsia="de-DE"/>
        </w:rPr>
        <w:t>0 €.</w:t>
      </w:r>
    </w:p>
    <w:p w:rsidR="00BF56D4"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Für jeden vollen Monat der für die Anrechnung als Ruhegenussvordienstzeiten in Betracht kommenden Schul- bzw. Studienzeiten vom * bis * und vom * bis * (* Jahre, * Monate, * Tage) beträgt der besondere Pensionsbeitrag 22,8% der Höchstbeitragsgrundlage, das sind 1.</w:t>
      </w:r>
      <w:r w:rsidR="00833858">
        <w:rPr>
          <w:rFonts w:ascii="Tahoma" w:eastAsia="Times New Roman" w:hAnsi="Tahoma" w:cs="Times New Roman"/>
          <w:lang w:eastAsia="de-DE"/>
        </w:rPr>
        <w:t>2</w:t>
      </w:r>
      <w:r w:rsidR="00582DAE">
        <w:rPr>
          <w:rFonts w:ascii="Tahoma" w:eastAsia="Times New Roman" w:hAnsi="Tahoma" w:cs="Times New Roman"/>
          <w:lang w:eastAsia="de-DE"/>
        </w:rPr>
        <w:t>65,40</w:t>
      </w:r>
      <w:r w:rsidRPr="00C422AA">
        <w:rPr>
          <w:rFonts w:ascii="Tahoma" w:eastAsia="Times New Roman" w:hAnsi="Tahoma" w:cs="Times New Roman"/>
          <w:lang w:eastAsia="de-DE"/>
        </w:rPr>
        <w:t> €</w:t>
      </w:r>
      <w:r w:rsidR="0097539B">
        <w:rPr>
          <w:rFonts w:ascii="Tahoma" w:eastAsia="Times New Roman" w:hAnsi="Tahoma" w:cs="Times New Roman"/>
          <w:lang w:eastAsia="de-DE"/>
        </w:rPr>
        <w:t xml:space="preserve"> bzw. für jeden Resttag 1/30 davon</w:t>
      </w:r>
      <w:r w:rsidR="003268AC">
        <w:rPr>
          <w:rFonts w:ascii="Tahoma" w:eastAsia="Times New Roman" w:hAnsi="Tahoma" w:cs="Times New Roman"/>
          <w:lang w:eastAsia="de-DE"/>
        </w:rPr>
        <w:t xml:space="preserve"> (ohne Risikozuschlag, da das Geburts</w:t>
      </w:r>
      <w:r w:rsidR="003268AC">
        <w:rPr>
          <w:rFonts w:ascii="Tahoma" w:eastAsia="Times New Roman" w:hAnsi="Tahoma" w:cs="Times New Roman"/>
          <w:lang w:eastAsia="de-DE"/>
        </w:rPr>
        <w:softHyphen/>
        <w:t>datum nach dem 31.12.1954 liegt).</w:t>
      </w:r>
    </w:p>
    <w:p w:rsidR="00C77E1F" w:rsidRPr="00C422AA" w:rsidRDefault="00C77E1F" w:rsidP="00C77E1F">
      <w:pPr>
        <w:rPr>
          <w:rFonts w:ascii="Tahoma" w:eastAsia="Times New Roman" w:hAnsi="Tahoma" w:cs="Times New Roman"/>
          <w:lang w:eastAsia="de-DE"/>
        </w:rPr>
      </w:pPr>
    </w:p>
    <w:p w:rsidR="00C77E1F" w:rsidRPr="00C422AA" w:rsidRDefault="00C77E1F" w:rsidP="00C77E1F">
      <w:pPr>
        <w:rPr>
          <w:rFonts w:ascii="Tahoma" w:eastAsia="Times New Roman" w:hAnsi="Tahoma" w:cs="Times New Roman"/>
          <w:lang w:eastAsia="de-DE"/>
        </w:rPr>
      </w:pPr>
      <w:r w:rsidRPr="00C422AA">
        <w:rPr>
          <w:rFonts w:ascii="Tahoma" w:eastAsia="Times New Roman" w:hAnsi="Tahoma" w:cs="Times New Roman"/>
          <w:lang w:eastAsia="de-DE"/>
        </w:rPr>
        <w:t xml:space="preserve">Sollten Sie eine nachträgliche Anrechnung (ganz oder teilweise) wünschen, werden Sie ersucht, dies bei Ihrer Dienststelle </w:t>
      </w:r>
      <w:r w:rsidR="00476E41">
        <w:rPr>
          <w:rFonts w:ascii="Tahoma" w:eastAsia="Times New Roman" w:hAnsi="Tahoma" w:cs="Times New Roman"/>
          <w:lang w:eastAsia="de-DE"/>
        </w:rPr>
        <w:t>wie folgt schriftlich zu beantragen</w:t>
      </w:r>
      <w:r w:rsidRPr="00C422AA">
        <w:rPr>
          <w:rFonts w:ascii="Tahoma" w:eastAsia="Times New Roman" w:hAnsi="Tahoma" w:cs="Times New Roman"/>
          <w:lang w:eastAsia="de-DE"/>
        </w:rPr>
        <w:t>:</w:t>
      </w:r>
    </w:p>
    <w:p w:rsidR="00C77E1F" w:rsidRPr="00C422AA" w:rsidRDefault="00C77E1F" w:rsidP="00803394">
      <w:pPr>
        <w:rPr>
          <w:rFonts w:ascii="Tahoma" w:eastAsia="Times New Roman" w:hAnsi="Tahoma" w:cs="Times New Roman"/>
          <w:lang w:eastAsia="de-DE"/>
        </w:rPr>
      </w:pPr>
      <w:r w:rsidRPr="00C422AA">
        <w:rPr>
          <w:rFonts w:ascii="Tahoma" w:eastAsia="Times New Roman" w:hAnsi="Tahoma" w:cs="Times New Roman"/>
          <w:lang w:eastAsia="de-DE"/>
        </w:rPr>
        <w:t>„Gemäß § 53 Abs. 2a PG 1965 beantrage ich die nachträgliche Anrechnung der von mir in der Vergangenheit ausgeschlossenen Ruhegenussvordienstzeit/en (Dienstgeber bzw. Ein</w:t>
      </w:r>
      <w:r w:rsidRPr="00C422AA">
        <w:rPr>
          <w:rFonts w:ascii="Tahoma" w:eastAsia="Times New Roman" w:hAnsi="Tahoma" w:cs="Times New Roman"/>
          <w:lang w:eastAsia="de-DE"/>
        </w:rPr>
        <w:softHyphen/>
        <w:t>richtung und Art der Tätigkeit, vom/bis) bzw. die Entrichtung eines besonderen Pensions</w:t>
      </w:r>
      <w:r w:rsidRPr="00C422AA">
        <w:rPr>
          <w:rFonts w:ascii="Tahoma" w:eastAsia="Times New Roman" w:hAnsi="Tahoma" w:cs="Times New Roman"/>
          <w:lang w:eastAsia="de-DE"/>
        </w:rPr>
        <w:softHyphen/>
        <w:t>beitrages für den genannten Zeitraum wie folgt:</w:t>
      </w:r>
      <w:r w:rsidR="00803394">
        <w:rPr>
          <w:rFonts w:ascii="Tahoma" w:eastAsia="Times New Roman" w:hAnsi="Tahoma" w:cs="Times New Roman"/>
          <w:lang w:eastAsia="de-DE"/>
        </w:rPr>
        <w:t xml:space="preserve"> *</w:t>
      </w:r>
      <w:r w:rsidRPr="00C422AA">
        <w:rPr>
          <w:rFonts w:ascii="Tahoma" w:eastAsia="Times New Roman" w:hAnsi="Tahoma" w:cs="Times New Roman"/>
          <w:lang w:eastAsia="de-DE"/>
        </w:rPr>
        <w:t>im gesamten Ausmaß.</w:t>
      </w:r>
      <w:r w:rsidR="00803394">
        <w:rPr>
          <w:rFonts w:ascii="Tahoma" w:eastAsia="Times New Roman" w:hAnsi="Tahoma" w:cs="Times New Roman"/>
          <w:lang w:eastAsia="de-DE"/>
        </w:rPr>
        <w:t xml:space="preserve"> *</w:t>
      </w:r>
      <w:r w:rsidRPr="00C422AA">
        <w:rPr>
          <w:rFonts w:ascii="Tahoma" w:eastAsia="Times New Roman" w:hAnsi="Tahoma" w:cs="Times New Roman"/>
          <w:lang w:eastAsia="de-DE"/>
        </w:rPr>
        <w:t>im Ausmaß von ___ Jahren, ___ Monaten, ___ Tagen.</w:t>
      </w:r>
      <w:r w:rsidR="00803394">
        <w:rPr>
          <w:rFonts w:ascii="Tahoma" w:eastAsia="Times New Roman" w:hAnsi="Tahoma" w:cs="Times New Roman"/>
          <w:lang w:eastAsia="de-DE"/>
        </w:rPr>
        <w:t>“</w:t>
      </w:r>
    </w:p>
    <w:p w:rsidR="00AF078C" w:rsidRDefault="00AF078C" w:rsidP="00AF078C">
      <w:pPr>
        <w:rPr>
          <w:rFonts w:ascii="Tahoma" w:eastAsia="Times New Roman" w:hAnsi="Tahoma" w:cs="Times New Roman"/>
          <w:lang w:eastAsia="de-DE"/>
        </w:rPr>
      </w:pPr>
    </w:p>
    <w:p w:rsidR="00AF078C" w:rsidRPr="00890BB2" w:rsidRDefault="00AF078C" w:rsidP="00AF078C">
      <w:pPr>
        <w:rPr>
          <w:rFonts w:ascii="Tahoma" w:eastAsia="Times New Roman" w:hAnsi="Tahoma" w:cs="Times New Roman"/>
          <w:u w:val="single"/>
          <w:lang w:eastAsia="de-DE"/>
        </w:rPr>
      </w:pPr>
      <w:r w:rsidRPr="00890BB2">
        <w:rPr>
          <w:rFonts w:ascii="Tahoma" w:eastAsia="Times New Roman" w:hAnsi="Tahoma" w:cs="Times New Roman"/>
          <w:u w:val="single"/>
          <w:lang w:eastAsia="de-DE"/>
        </w:rPr>
        <w:t>Sofern die nachträglich angerechneten Ruhegenussvordienstzeiten Zeiten einer Erwerbs</w:t>
      </w:r>
      <w:r w:rsidRPr="00890BB2">
        <w:rPr>
          <w:rFonts w:ascii="Tahoma" w:eastAsia="Times New Roman" w:hAnsi="Tahoma" w:cs="Times New Roman"/>
          <w:u w:val="single"/>
          <w:lang w:eastAsia="de-DE"/>
        </w:rPr>
        <w:softHyphen/>
        <w:t>tätigkeit sind, zählen diese gemäß § 236d Abs. 2 Z 2 BDG 1979 auch zur beitragsgedeckten Gesamtdienstzeit.</w:t>
      </w:r>
    </w:p>
    <w:p w:rsidR="00C77E1F" w:rsidRPr="00C422AA" w:rsidRDefault="00C77E1F" w:rsidP="00C77E1F">
      <w:pPr>
        <w:ind w:right="-29"/>
        <w:rPr>
          <w:rFonts w:ascii="Tahoma" w:eastAsia="Times New Roman" w:hAnsi="Tahoma" w:cs="Tahoma"/>
          <w:lang w:val="de-DE" w:eastAsia="de-DE"/>
        </w:rPr>
      </w:pPr>
    </w:p>
    <w:p w:rsidR="001B51C3" w:rsidRPr="001B51C3" w:rsidRDefault="001B51C3" w:rsidP="001B51C3">
      <w:pPr>
        <w:rPr>
          <w:rFonts w:ascii="Tahoma" w:eastAsia="Times New Roman" w:hAnsi="Tahoma" w:cs="Times New Roman"/>
          <w:u w:val="single"/>
          <w:lang w:eastAsia="de-DE"/>
        </w:rPr>
      </w:pPr>
      <w:r w:rsidRPr="001B51C3">
        <w:rPr>
          <w:rFonts w:ascii="Tahoma" w:eastAsia="Times New Roman" w:hAnsi="Tahoma" w:cs="Times New Roman"/>
          <w:u w:val="single"/>
          <w:lang w:eastAsia="de-DE"/>
        </w:rPr>
        <w:t>*(</w:t>
      </w:r>
      <w:r w:rsidR="00590D24">
        <w:rPr>
          <w:rFonts w:ascii="Tahoma" w:eastAsia="Times New Roman" w:hAnsi="Tahoma" w:cs="Times New Roman"/>
          <w:u w:val="single"/>
          <w:lang w:eastAsia="de-DE"/>
        </w:rPr>
        <w:t>Im Bedarfsfall; g</w:t>
      </w:r>
      <w:r w:rsidRPr="001B51C3">
        <w:rPr>
          <w:rFonts w:ascii="Tahoma" w:eastAsia="Times New Roman" w:hAnsi="Tahoma" w:cs="Times New Roman"/>
          <w:u w:val="single"/>
          <w:lang w:eastAsia="de-DE"/>
        </w:rPr>
        <w:t xml:space="preserve">ilt nur für alte BT, die </w:t>
      </w:r>
      <w:r w:rsidR="000379EB">
        <w:rPr>
          <w:rFonts w:ascii="Tahoma" w:eastAsia="Times New Roman" w:hAnsi="Tahoma" w:cs="Times New Roman"/>
          <w:u w:val="single"/>
          <w:lang w:eastAsia="de-DE"/>
        </w:rPr>
        <w:t>nach dem 31.12.1954</w:t>
      </w:r>
      <w:r w:rsidRPr="001B51C3">
        <w:rPr>
          <w:rFonts w:ascii="Tahoma" w:eastAsia="Times New Roman" w:hAnsi="Tahoma" w:cs="Times New Roman"/>
          <w:u w:val="single"/>
          <w:lang w:eastAsia="de-DE"/>
        </w:rPr>
        <w:t xml:space="preserve"> geboren wurden:)</w:t>
      </w:r>
    </w:p>
    <w:p w:rsidR="00A23B8C" w:rsidRPr="00A23B8C" w:rsidRDefault="001B51C3" w:rsidP="00A23B8C">
      <w:pPr>
        <w:rPr>
          <w:rFonts w:ascii="Tahoma" w:eastAsia="Times New Roman" w:hAnsi="Tahoma" w:cs="Tahoma"/>
          <w:b/>
          <w:lang w:val="de-DE" w:eastAsia="de-DE"/>
        </w:rPr>
      </w:pPr>
      <w:r w:rsidRPr="00A23B8C">
        <w:rPr>
          <w:rFonts w:ascii="Tahoma" w:eastAsia="Times New Roman" w:hAnsi="Tahoma" w:cs="Times New Roman"/>
          <w:b/>
          <w:lang w:eastAsia="de-DE"/>
        </w:rPr>
        <w:t>6. Nachkauf erstatteter Zeiten für das Pensionskonto</w:t>
      </w:r>
      <w:r w:rsidR="00A23B8C" w:rsidRPr="00A23B8C">
        <w:rPr>
          <w:rFonts w:ascii="Tahoma" w:eastAsia="Times New Roman" w:hAnsi="Tahoma" w:cs="Times New Roman"/>
          <w:b/>
          <w:lang w:eastAsia="de-DE"/>
        </w:rPr>
        <w:t xml:space="preserve"> (</w:t>
      </w:r>
      <w:r w:rsidR="00A23B8C" w:rsidRPr="00A23B8C">
        <w:rPr>
          <w:rFonts w:ascii="Tahoma" w:eastAsia="Times New Roman" w:hAnsi="Tahoma" w:cs="Tahoma"/>
          <w:b/>
          <w:lang w:val="de-DE" w:eastAsia="de-DE"/>
        </w:rPr>
        <w:t>§ 104 Abs. 1</w:t>
      </w:r>
      <w:r w:rsidR="00A23B8C">
        <w:rPr>
          <w:rFonts w:ascii="Tahoma" w:eastAsia="Times New Roman" w:hAnsi="Tahoma" w:cs="Tahoma"/>
          <w:b/>
          <w:lang w:val="de-DE" w:eastAsia="de-DE"/>
        </w:rPr>
        <w:t xml:space="preserve"> </w:t>
      </w:r>
      <w:r w:rsidR="00A23B8C" w:rsidRPr="00A23B8C">
        <w:rPr>
          <w:rFonts w:ascii="Tahoma" w:eastAsia="Times New Roman" w:hAnsi="Tahoma" w:cs="Tahoma"/>
          <w:b/>
          <w:lang w:val="de-DE" w:eastAsia="de-DE"/>
        </w:rPr>
        <w:t>PG 1965)</w:t>
      </w:r>
    </w:p>
    <w:p w:rsidR="00A23B8C" w:rsidRPr="00A23B8C" w:rsidRDefault="00A23B8C" w:rsidP="00A23B8C">
      <w:pPr>
        <w:rPr>
          <w:rFonts w:ascii="Tahoma" w:eastAsia="Times New Roman" w:hAnsi="Tahoma" w:cs="Tahoma"/>
          <w:u w:val="single"/>
          <w:lang w:val="de-DE" w:eastAsia="de-DE"/>
        </w:rPr>
      </w:pPr>
      <w:r w:rsidRPr="00A23B8C">
        <w:rPr>
          <w:rFonts w:ascii="Tahoma" w:eastAsia="Times New Roman" w:hAnsi="Tahoma" w:cs="Tahoma"/>
          <w:u w:val="single"/>
          <w:lang w:val="de-DE" w:eastAsia="de-DE"/>
        </w:rPr>
        <w:t>Nachkaufsmöglichkeit für B</w:t>
      </w:r>
      <w:r>
        <w:rPr>
          <w:rFonts w:ascii="Tahoma" w:eastAsia="Times New Roman" w:hAnsi="Tahoma" w:cs="Tahoma"/>
          <w:u w:val="single"/>
          <w:lang w:val="de-DE" w:eastAsia="de-DE"/>
        </w:rPr>
        <w:t>eamtinnen und Beamte</w:t>
      </w:r>
      <w:r w:rsidRPr="00A23B8C">
        <w:rPr>
          <w:rFonts w:ascii="Tahoma" w:eastAsia="Times New Roman" w:hAnsi="Tahoma" w:cs="Tahoma"/>
          <w:u w:val="single"/>
          <w:lang w:val="de-DE" w:eastAsia="de-DE"/>
        </w:rPr>
        <w:t xml:space="preserve"> des Dienststandes:</w:t>
      </w:r>
    </w:p>
    <w:p w:rsidR="00A23B8C" w:rsidRPr="00A23B8C" w:rsidRDefault="00A23B8C" w:rsidP="00A23B8C">
      <w:pPr>
        <w:rPr>
          <w:rFonts w:ascii="Tahoma" w:eastAsia="Times New Roman" w:hAnsi="Tahoma" w:cs="Tahoma"/>
          <w:lang w:val="de-DE" w:eastAsia="de-DE"/>
        </w:rPr>
      </w:pPr>
      <w:r w:rsidRPr="00A23B8C">
        <w:rPr>
          <w:rFonts w:ascii="Tahoma" w:eastAsia="Times New Roman" w:hAnsi="Tahoma" w:cs="Tahoma"/>
          <w:lang w:val="de-DE" w:eastAsia="de-DE"/>
        </w:rPr>
        <w:t>Vor der B</w:t>
      </w:r>
      <w:r w:rsidR="00D70BED">
        <w:rPr>
          <w:rFonts w:ascii="Tahoma" w:eastAsia="Times New Roman" w:hAnsi="Tahoma" w:cs="Tahoma"/>
          <w:lang w:val="de-DE" w:eastAsia="de-DE"/>
        </w:rPr>
        <w:t>eamten</w:t>
      </w:r>
      <w:r w:rsidRPr="00A23B8C">
        <w:rPr>
          <w:rFonts w:ascii="Tahoma" w:eastAsia="Times New Roman" w:hAnsi="Tahoma" w:cs="Tahoma"/>
          <w:lang w:val="de-DE" w:eastAsia="de-DE"/>
        </w:rPr>
        <w:t xml:space="preserve">-Anstellung erworbene </w:t>
      </w:r>
      <w:r w:rsidRPr="00A23B8C">
        <w:rPr>
          <w:rFonts w:ascii="Tahoma" w:eastAsia="Times New Roman" w:hAnsi="Tahoma" w:cs="Tahoma"/>
          <w:u w:val="single"/>
          <w:lang w:val="de-DE" w:eastAsia="de-DE"/>
        </w:rPr>
        <w:t>Versicherungszeiten, die nicht als Ruhegenussvor</w:t>
      </w:r>
      <w:r w:rsidR="00D70BED">
        <w:rPr>
          <w:rFonts w:ascii="Tahoma" w:eastAsia="Times New Roman" w:hAnsi="Tahoma" w:cs="Tahoma"/>
          <w:u w:val="single"/>
          <w:lang w:val="de-DE" w:eastAsia="de-DE"/>
        </w:rPr>
        <w:softHyphen/>
      </w:r>
      <w:r w:rsidRPr="00A23B8C">
        <w:rPr>
          <w:rFonts w:ascii="Tahoma" w:eastAsia="Times New Roman" w:hAnsi="Tahoma" w:cs="Tahoma"/>
          <w:u w:val="single"/>
          <w:lang w:val="de-DE" w:eastAsia="de-DE"/>
        </w:rPr>
        <w:t>dienstzeiten angerechnet wurden</w:t>
      </w:r>
      <w:r w:rsidRPr="00A23B8C">
        <w:rPr>
          <w:rFonts w:ascii="Tahoma" w:eastAsia="Times New Roman" w:hAnsi="Tahoma" w:cs="Tahoma"/>
          <w:lang w:val="de-DE" w:eastAsia="de-DE"/>
        </w:rPr>
        <w:t xml:space="preserve"> (z.B. Zeiten vor der Vollendung des 18. Lebensjahres), wurden vom </w:t>
      </w:r>
      <w:r w:rsidR="00011B34">
        <w:rPr>
          <w:rFonts w:ascii="Tahoma" w:eastAsia="Times New Roman" w:hAnsi="Tahoma" w:cs="Tahoma"/>
          <w:lang w:val="de-DE" w:eastAsia="de-DE"/>
        </w:rPr>
        <w:t>Pensionsv</w:t>
      </w:r>
      <w:r w:rsidRPr="00A23B8C">
        <w:rPr>
          <w:rFonts w:ascii="Tahoma" w:eastAsia="Times New Roman" w:hAnsi="Tahoma" w:cs="Tahoma"/>
          <w:lang w:val="de-DE" w:eastAsia="de-DE"/>
        </w:rPr>
        <w:t>ersicherungsträger bis zum 30.06.1996 (</w:t>
      </w:r>
      <w:r w:rsidR="00011B34">
        <w:rPr>
          <w:rFonts w:ascii="Tahoma" w:eastAsia="Times New Roman" w:hAnsi="Tahoma" w:cs="Tahoma"/>
          <w:lang w:val="de-DE" w:eastAsia="de-DE"/>
        </w:rPr>
        <w:t>bei Beamten-</w:t>
      </w:r>
      <w:r w:rsidRPr="00A23B8C">
        <w:rPr>
          <w:rFonts w:ascii="Tahoma" w:eastAsia="Times New Roman" w:hAnsi="Tahoma" w:cs="Tahoma"/>
          <w:lang w:val="de-DE" w:eastAsia="de-DE"/>
        </w:rPr>
        <w:t>Anstellung</w:t>
      </w:r>
      <w:r w:rsidR="00011B34">
        <w:rPr>
          <w:rFonts w:ascii="Tahoma" w:eastAsia="Times New Roman" w:hAnsi="Tahoma" w:cs="Tahoma"/>
          <w:lang w:val="de-DE" w:eastAsia="de-DE"/>
        </w:rPr>
        <w:t>en</w:t>
      </w:r>
      <w:r w:rsidRPr="00A23B8C">
        <w:rPr>
          <w:rFonts w:ascii="Tahoma" w:eastAsia="Times New Roman" w:hAnsi="Tahoma" w:cs="Tahoma"/>
          <w:lang w:val="de-DE" w:eastAsia="de-DE"/>
        </w:rPr>
        <w:t xml:space="preserve"> vor dem 01.07.1996) auf Antrag durch Leistung eines Erstattungsbetrages ausgezahlt.</w:t>
      </w:r>
    </w:p>
    <w:p w:rsidR="00A23B8C" w:rsidRPr="00A23B8C" w:rsidRDefault="00A23B8C" w:rsidP="00A23B8C">
      <w:pPr>
        <w:rPr>
          <w:rFonts w:ascii="Tahoma" w:eastAsia="Times New Roman" w:hAnsi="Tahoma" w:cs="Tahoma"/>
          <w:lang w:val="de-DE" w:eastAsia="de-DE"/>
        </w:rPr>
      </w:pPr>
    </w:p>
    <w:p w:rsidR="005E23D8" w:rsidRDefault="00A23B8C" w:rsidP="005E23D8">
      <w:pPr>
        <w:rPr>
          <w:rFonts w:ascii="Tahoma" w:eastAsia="Times New Roman" w:hAnsi="Tahoma" w:cs="Tahoma"/>
          <w:bCs/>
          <w:lang w:val="de-DE" w:eastAsia="de-DE"/>
        </w:rPr>
      </w:pPr>
      <w:r w:rsidRPr="00A23B8C">
        <w:rPr>
          <w:rFonts w:ascii="Tahoma" w:eastAsia="Times New Roman" w:hAnsi="Tahoma" w:cs="Tahoma"/>
          <w:lang w:val="de-DE" w:eastAsia="de-DE"/>
        </w:rPr>
        <w:t xml:space="preserve">Diese Zeiten können auf Antrag </w:t>
      </w:r>
      <w:r w:rsidRPr="00A23B8C">
        <w:rPr>
          <w:rFonts w:ascii="Tahoma" w:eastAsia="Times New Roman" w:hAnsi="Tahoma" w:cs="Tahoma"/>
          <w:u w:val="single"/>
          <w:lang w:val="de-DE" w:eastAsia="de-DE"/>
        </w:rPr>
        <w:t>zur Gänze oder teilweise durch Leistung eines besonderen Pensionsbeitrages</w:t>
      </w:r>
      <w:r w:rsidRPr="00A23B8C">
        <w:rPr>
          <w:rFonts w:ascii="Tahoma" w:eastAsia="Times New Roman" w:hAnsi="Tahoma" w:cs="Tahoma"/>
          <w:lang w:val="de-DE" w:eastAsia="de-DE"/>
        </w:rPr>
        <w:t xml:space="preserve"> an den Bund </w:t>
      </w:r>
      <w:r w:rsidRPr="00A23B8C">
        <w:rPr>
          <w:rFonts w:ascii="Tahoma" w:eastAsia="Times New Roman" w:hAnsi="Tahoma" w:cs="Tahoma"/>
          <w:u w:val="single"/>
          <w:lang w:val="de-DE" w:eastAsia="de-DE"/>
        </w:rPr>
        <w:t>nachgekauft werden</w:t>
      </w:r>
      <w:r>
        <w:rPr>
          <w:rFonts w:ascii="Tahoma" w:eastAsia="Times New Roman" w:hAnsi="Tahoma" w:cs="Tahoma"/>
          <w:u w:val="single"/>
          <w:lang w:val="de-DE" w:eastAsia="de-DE"/>
        </w:rPr>
        <w:t>.</w:t>
      </w:r>
      <w:r w:rsidR="005E23D8">
        <w:rPr>
          <w:rFonts w:ascii="Tahoma" w:eastAsia="Times New Roman" w:hAnsi="Tahoma" w:cs="Tahoma"/>
          <w:u w:val="single"/>
          <w:lang w:val="de-DE" w:eastAsia="de-DE"/>
        </w:rPr>
        <w:t xml:space="preserve"> Sie</w:t>
      </w:r>
      <w:r w:rsidR="005E23D8" w:rsidRPr="00A23B8C">
        <w:rPr>
          <w:rFonts w:ascii="Tahoma" w:eastAsia="Times New Roman" w:hAnsi="Tahoma" w:cs="Tahoma"/>
          <w:bCs/>
          <w:u w:val="single"/>
          <w:lang w:val="de-DE" w:eastAsia="de-DE"/>
        </w:rPr>
        <w:t xml:space="preserve"> erhöhen jedoch nur die APG-Pen</w:t>
      </w:r>
      <w:r w:rsidR="005E23D8">
        <w:rPr>
          <w:rFonts w:ascii="Tahoma" w:eastAsia="Times New Roman" w:hAnsi="Tahoma" w:cs="Tahoma"/>
          <w:bCs/>
          <w:u w:val="single"/>
          <w:lang w:val="de-DE" w:eastAsia="de-DE"/>
        </w:rPr>
        <w:softHyphen/>
      </w:r>
      <w:r w:rsidR="005E23D8" w:rsidRPr="00A23B8C">
        <w:rPr>
          <w:rFonts w:ascii="Tahoma" w:eastAsia="Times New Roman" w:hAnsi="Tahoma" w:cs="Tahoma"/>
          <w:bCs/>
          <w:u w:val="single"/>
          <w:lang w:val="de-DE" w:eastAsia="de-DE"/>
        </w:rPr>
        <w:t>sion</w:t>
      </w:r>
      <w:r w:rsidR="005E23D8">
        <w:rPr>
          <w:rFonts w:ascii="Tahoma" w:eastAsia="Times New Roman" w:hAnsi="Tahoma" w:cs="Tahoma"/>
          <w:bCs/>
          <w:u w:val="single"/>
          <w:lang w:val="de-DE" w:eastAsia="de-DE"/>
        </w:rPr>
        <w:t xml:space="preserve"> (Berücksichtigung der entfertigten Monate als Versicherungszeit im Sinne des § 3 APG)</w:t>
      </w:r>
      <w:r w:rsidR="005E23D8" w:rsidRPr="00A23B8C">
        <w:rPr>
          <w:rFonts w:ascii="Tahoma" w:eastAsia="Times New Roman" w:hAnsi="Tahoma" w:cs="Tahoma"/>
          <w:bCs/>
          <w:lang w:val="de-DE" w:eastAsia="de-DE"/>
        </w:rPr>
        <w:t>.</w:t>
      </w:r>
    </w:p>
    <w:p w:rsidR="005E23D8" w:rsidRDefault="005E23D8" w:rsidP="005E23D8">
      <w:pPr>
        <w:rPr>
          <w:rFonts w:ascii="Tahoma" w:eastAsia="Times New Roman" w:hAnsi="Tahoma" w:cs="Tahoma"/>
          <w:bCs/>
          <w:lang w:val="de-DE" w:eastAsia="de-DE"/>
        </w:rPr>
      </w:pPr>
    </w:p>
    <w:p w:rsidR="00A23B8C" w:rsidRPr="00A23B8C" w:rsidRDefault="00A23B8C" w:rsidP="00A23B8C">
      <w:pPr>
        <w:rPr>
          <w:rFonts w:ascii="Tahoma" w:eastAsia="Times New Roman" w:hAnsi="Tahoma" w:cs="Tahoma"/>
          <w:lang w:val="de-DE" w:eastAsia="de-DE"/>
        </w:rPr>
      </w:pPr>
      <w:r w:rsidRPr="00A23B8C">
        <w:rPr>
          <w:rFonts w:ascii="Tahoma" w:eastAsia="Times New Roman" w:hAnsi="Tahoma" w:cs="Tahoma"/>
          <w:lang w:val="de-DE" w:eastAsia="de-DE"/>
        </w:rPr>
        <w:t xml:space="preserve">Als besonderer Pensionsbeitrag ist der erhaltene Erstattungsbetrag </w:t>
      </w:r>
      <w:r>
        <w:rPr>
          <w:rFonts w:ascii="Tahoma" w:eastAsia="Times New Roman" w:hAnsi="Tahoma" w:cs="Tahoma"/>
          <w:lang w:val="de-DE" w:eastAsia="de-DE"/>
        </w:rPr>
        <w:t>(</w:t>
      </w:r>
      <w:r w:rsidRPr="00A23B8C">
        <w:rPr>
          <w:rFonts w:ascii="Tahoma" w:eastAsia="Times New Roman" w:hAnsi="Tahoma" w:cs="Tahoma"/>
          <w:lang w:val="de-DE" w:eastAsia="de-DE"/>
        </w:rPr>
        <w:t>bzw. der auf die nachge</w:t>
      </w:r>
      <w:r>
        <w:rPr>
          <w:rFonts w:ascii="Tahoma" w:eastAsia="Times New Roman" w:hAnsi="Tahoma" w:cs="Tahoma"/>
          <w:lang w:val="de-DE" w:eastAsia="de-DE"/>
        </w:rPr>
        <w:softHyphen/>
      </w:r>
      <w:r w:rsidRPr="00A23B8C">
        <w:rPr>
          <w:rFonts w:ascii="Tahoma" w:eastAsia="Times New Roman" w:hAnsi="Tahoma" w:cs="Tahoma"/>
          <w:lang w:val="de-DE" w:eastAsia="de-DE"/>
        </w:rPr>
        <w:t>kauften Zeiten entfallende Teil desselben)</w:t>
      </w:r>
      <w:r>
        <w:rPr>
          <w:rFonts w:ascii="Tahoma" w:eastAsia="Times New Roman" w:hAnsi="Tahoma" w:cs="Tahoma"/>
          <w:lang w:val="de-DE" w:eastAsia="de-DE"/>
        </w:rPr>
        <w:t xml:space="preserve"> zu entrichten</w:t>
      </w:r>
      <w:r w:rsidR="005E31AC">
        <w:rPr>
          <w:rFonts w:ascii="Tahoma" w:eastAsia="Times New Roman" w:hAnsi="Tahoma" w:cs="Tahoma"/>
          <w:lang w:val="de-DE" w:eastAsia="de-DE"/>
        </w:rPr>
        <w:t>.</w:t>
      </w:r>
      <w:r w:rsidR="007151DB">
        <w:rPr>
          <w:rFonts w:ascii="Tahoma" w:eastAsia="Times New Roman" w:hAnsi="Tahoma" w:cs="Tahoma"/>
          <w:lang w:val="de-DE" w:eastAsia="de-DE"/>
        </w:rPr>
        <w:t xml:space="preserve"> Aufwertung</w:t>
      </w:r>
      <w:r>
        <w:rPr>
          <w:rFonts w:ascii="Tahoma" w:eastAsia="Times New Roman" w:hAnsi="Tahoma" w:cs="Tahoma"/>
          <w:lang w:val="de-DE" w:eastAsia="de-DE"/>
        </w:rPr>
        <w:t xml:space="preserve"> </w:t>
      </w:r>
      <w:r w:rsidRPr="00A23B8C">
        <w:rPr>
          <w:rFonts w:ascii="Tahoma" w:eastAsia="Times New Roman" w:hAnsi="Tahoma" w:cs="Tahoma"/>
          <w:lang w:val="de-DE" w:eastAsia="de-DE"/>
        </w:rPr>
        <w:t>entsprechend der E</w:t>
      </w:r>
      <w:r w:rsidR="006556CD">
        <w:rPr>
          <w:rFonts w:ascii="Tahoma" w:eastAsia="Times New Roman" w:hAnsi="Tahoma" w:cs="Tahoma"/>
          <w:lang w:val="de-DE" w:eastAsia="de-DE"/>
        </w:rPr>
        <w:t>r</w:t>
      </w:r>
      <w:r w:rsidR="005E31AC">
        <w:rPr>
          <w:rFonts w:ascii="Tahoma" w:eastAsia="Times New Roman" w:hAnsi="Tahoma" w:cs="Tahoma"/>
          <w:lang w:val="de-DE" w:eastAsia="de-DE"/>
        </w:rPr>
        <w:softHyphen/>
      </w:r>
      <w:r w:rsidR="006556CD">
        <w:rPr>
          <w:rFonts w:ascii="Tahoma" w:eastAsia="Times New Roman" w:hAnsi="Tahoma" w:cs="Tahoma"/>
          <w:lang w:val="de-DE" w:eastAsia="de-DE"/>
        </w:rPr>
        <w:t>höhung</w:t>
      </w:r>
      <w:r w:rsidRPr="00A23B8C">
        <w:rPr>
          <w:rFonts w:ascii="Tahoma" w:eastAsia="Times New Roman" w:hAnsi="Tahoma" w:cs="Tahoma"/>
          <w:lang w:val="de-DE" w:eastAsia="de-DE"/>
        </w:rPr>
        <w:t xml:space="preserve"> des Gehaltsansatzes von V/2 bzw. des Referenzbetrages gemäß §</w:t>
      </w:r>
      <w:r>
        <w:rPr>
          <w:rFonts w:ascii="Tahoma" w:eastAsia="Times New Roman" w:hAnsi="Tahoma" w:cs="Tahoma"/>
          <w:lang w:val="de-DE" w:eastAsia="de-DE"/>
        </w:rPr>
        <w:t> </w:t>
      </w:r>
      <w:r w:rsidRPr="00A23B8C">
        <w:rPr>
          <w:rFonts w:ascii="Tahoma" w:eastAsia="Times New Roman" w:hAnsi="Tahoma" w:cs="Tahoma"/>
          <w:lang w:val="de-DE" w:eastAsia="de-DE"/>
        </w:rPr>
        <w:t>3 Abs.</w:t>
      </w:r>
      <w:r>
        <w:rPr>
          <w:rFonts w:ascii="Tahoma" w:eastAsia="Times New Roman" w:hAnsi="Tahoma" w:cs="Tahoma"/>
          <w:lang w:val="de-DE" w:eastAsia="de-DE"/>
        </w:rPr>
        <w:t> </w:t>
      </w:r>
      <w:r w:rsidRPr="00A23B8C">
        <w:rPr>
          <w:rFonts w:ascii="Tahoma" w:eastAsia="Times New Roman" w:hAnsi="Tahoma" w:cs="Tahoma"/>
          <w:lang w:val="de-DE" w:eastAsia="de-DE"/>
        </w:rPr>
        <w:t>4 GehG</w:t>
      </w:r>
      <w:r w:rsidR="007151DB">
        <w:rPr>
          <w:rFonts w:ascii="Tahoma" w:eastAsia="Times New Roman" w:hAnsi="Tahoma" w:cs="Tahoma"/>
          <w:lang w:val="de-DE" w:eastAsia="de-DE"/>
        </w:rPr>
        <w:t>,</w:t>
      </w:r>
      <w:r>
        <w:rPr>
          <w:rFonts w:ascii="Tahoma" w:eastAsia="Times New Roman" w:hAnsi="Tahoma" w:cs="Tahoma"/>
          <w:lang w:val="de-DE" w:eastAsia="de-DE"/>
        </w:rPr>
        <w:t xml:space="preserve"> </w:t>
      </w:r>
      <w:r w:rsidRPr="00A23B8C">
        <w:rPr>
          <w:rFonts w:ascii="Tahoma" w:eastAsia="Times New Roman" w:hAnsi="Tahoma" w:cs="Tahoma"/>
          <w:lang w:val="de-DE" w:eastAsia="de-DE"/>
        </w:rPr>
        <w:t>zwischen Monat der Auszahlung des Erstattungsbetrages und Datum de</w:t>
      </w:r>
      <w:r w:rsidR="006A08A9">
        <w:rPr>
          <w:rFonts w:ascii="Tahoma" w:eastAsia="Times New Roman" w:hAnsi="Tahoma" w:cs="Tahoma"/>
          <w:lang w:val="de-DE" w:eastAsia="de-DE"/>
        </w:rPr>
        <w:t>r</w:t>
      </w:r>
      <w:r w:rsidR="006556CD">
        <w:rPr>
          <w:rFonts w:ascii="Tahoma" w:eastAsia="Times New Roman" w:hAnsi="Tahoma" w:cs="Tahoma"/>
          <w:lang w:val="de-DE" w:eastAsia="de-DE"/>
        </w:rPr>
        <w:t xml:space="preserve"> </w:t>
      </w:r>
      <w:r w:rsidR="006A08A9">
        <w:rPr>
          <w:rFonts w:ascii="Tahoma" w:eastAsia="Times New Roman" w:hAnsi="Tahoma" w:cs="Tahoma"/>
          <w:lang w:val="de-DE" w:eastAsia="de-DE"/>
        </w:rPr>
        <w:t>Antragstellung</w:t>
      </w:r>
      <w:r>
        <w:rPr>
          <w:rFonts w:ascii="Tahoma" w:eastAsia="Times New Roman" w:hAnsi="Tahoma" w:cs="Tahoma"/>
          <w:lang w:val="de-DE" w:eastAsia="de-DE"/>
        </w:rPr>
        <w:t>.</w:t>
      </w:r>
    </w:p>
    <w:p w:rsidR="00A23B8C" w:rsidRPr="00A23B8C" w:rsidRDefault="00A23B8C" w:rsidP="00A23B8C">
      <w:pPr>
        <w:rPr>
          <w:rFonts w:ascii="Tahoma" w:eastAsia="Times New Roman" w:hAnsi="Tahoma" w:cs="Tahoma"/>
          <w:lang w:val="de-DE" w:eastAsia="de-DE"/>
        </w:rPr>
      </w:pPr>
    </w:p>
    <w:p w:rsidR="00815182" w:rsidRPr="000D28DA" w:rsidRDefault="00815182" w:rsidP="00A23B8C">
      <w:pPr>
        <w:rPr>
          <w:rFonts w:ascii="Tahoma" w:eastAsia="Times New Roman" w:hAnsi="Tahoma" w:cs="Tahoma"/>
          <w:bCs/>
          <w:u w:val="single"/>
          <w:lang w:val="de-DE" w:eastAsia="de-DE"/>
        </w:rPr>
      </w:pPr>
      <w:r>
        <w:rPr>
          <w:rFonts w:ascii="Tahoma" w:eastAsia="Times New Roman" w:hAnsi="Tahoma" w:cs="Tahoma"/>
          <w:bCs/>
          <w:lang w:val="de-DE" w:eastAsia="de-DE"/>
        </w:rPr>
        <w:t>*</w:t>
      </w:r>
      <w:r w:rsidRPr="000D28DA">
        <w:rPr>
          <w:rFonts w:ascii="Tahoma" w:eastAsia="Times New Roman" w:hAnsi="Tahoma" w:cs="Tahoma"/>
          <w:bCs/>
          <w:u w:val="single"/>
          <w:lang w:val="de-DE" w:eastAsia="de-DE"/>
        </w:rPr>
        <w:t>Bei Ihnen liegen keine erstatteten Versicherungszeiten vor der Vollendung des 18. Lebens</w:t>
      </w:r>
      <w:r w:rsidRPr="000D28DA">
        <w:rPr>
          <w:rFonts w:ascii="Tahoma" w:eastAsia="Times New Roman" w:hAnsi="Tahoma" w:cs="Tahoma"/>
          <w:bCs/>
          <w:u w:val="single"/>
          <w:lang w:val="de-DE" w:eastAsia="de-DE"/>
        </w:rPr>
        <w:softHyphen/>
        <w:t>jahres vor.</w:t>
      </w:r>
    </w:p>
    <w:p w:rsidR="00815182" w:rsidRDefault="00815182" w:rsidP="00815182">
      <w:pPr>
        <w:rPr>
          <w:rFonts w:ascii="Tahoma" w:eastAsia="Times New Roman" w:hAnsi="Tahoma" w:cs="Tahoma"/>
          <w:bCs/>
          <w:lang w:val="de-DE" w:eastAsia="de-DE"/>
        </w:rPr>
      </w:pPr>
      <w:r>
        <w:rPr>
          <w:rFonts w:ascii="Tahoma" w:eastAsia="Times New Roman" w:hAnsi="Tahoma" w:cs="Tahoma"/>
          <w:bCs/>
          <w:lang w:val="de-DE" w:eastAsia="de-DE"/>
        </w:rPr>
        <w:t>*</w:t>
      </w:r>
      <w:r w:rsidRPr="000D28DA">
        <w:rPr>
          <w:rFonts w:ascii="Tahoma" w:eastAsia="Times New Roman" w:hAnsi="Tahoma" w:cs="Tahoma"/>
          <w:bCs/>
          <w:u w:val="single"/>
          <w:lang w:val="de-DE" w:eastAsia="de-DE"/>
        </w:rPr>
        <w:t>Bei Ihnen liegen erstattete Versicherungszeiten vor der Vollendung des 18. Lebensjahres vor.</w:t>
      </w:r>
      <w:r>
        <w:rPr>
          <w:rFonts w:ascii="Tahoma" w:eastAsia="Times New Roman" w:hAnsi="Tahoma" w:cs="Tahoma"/>
          <w:bCs/>
          <w:lang w:val="de-DE" w:eastAsia="de-DE"/>
        </w:rPr>
        <w:t xml:space="preserve"> Nähere Informationen über </w:t>
      </w:r>
      <w:r w:rsidR="00773DD9">
        <w:rPr>
          <w:rFonts w:ascii="Tahoma" w:eastAsia="Times New Roman" w:hAnsi="Tahoma" w:cs="Tahoma"/>
          <w:bCs/>
          <w:lang w:val="de-DE" w:eastAsia="de-DE"/>
        </w:rPr>
        <w:t xml:space="preserve">das </w:t>
      </w:r>
      <w:r>
        <w:rPr>
          <w:rFonts w:ascii="Tahoma" w:eastAsia="Times New Roman" w:hAnsi="Tahoma" w:cs="Tahoma"/>
          <w:bCs/>
          <w:lang w:val="de-DE" w:eastAsia="de-DE"/>
        </w:rPr>
        <w:t xml:space="preserve">Ausmaß der erstatteten Zeiten und </w:t>
      </w:r>
      <w:r w:rsidR="00773DD9">
        <w:rPr>
          <w:rFonts w:ascii="Tahoma" w:eastAsia="Times New Roman" w:hAnsi="Tahoma" w:cs="Tahoma"/>
          <w:bCs/>
          <w:lang w:val="de-DE" w:eastAsia="de-DE"/>
        </w:rPr>
        <w:t xml:space="preserve">die </w:t>
      </w:r>
      <w:r>
        <w:rPr>
          <w:rFonts w:ascii="Tahoma" w:eastAsia="Times New Roman" w:hAnsi="Tahoma" w:cs="Tahoma"/>
          <w:bCs/>
          <w:lang w:val="de-DE" w:eastAsia="de-DE"/>
        </w:rPr>
        <w:t>Höhe eines all</w:t>
      </w:r>
      <w:r w:rsidR="00773DD9">
        <w:rPr>
          <w:rFonts w:ascii="Tahoma" w:eastAsia="Times New Roman" w:hAnsi="Tahoma" w:cs="Tahoma"/>
          <w:bCs/>
          <w:lang w:val="de-DE" w:eastAsia="de-DE"/>
        </w:rPr>
        <w:softHyphen/>
      </w:r>
      <w:r>
        <w:rPr>
          <w:rFonts w:ascii="Tahoma" w:eastAsia="Times New Roman" w:hAnsi="Tahoma" w:cs="Tahoma"/>
          <w:bCs/>
          <w:lang w:val="de-DE" w:eastAsia="de-DE"/>
        </w:rPr>
        <w:t>fälligen besonderen Pensionsbeitrages erhalten Sie auf Anfrage.</w:t>
      </w:r>
    </w:p>
    <w:p w:rsidR="00815182" w:rsidRPr="00A23B8C" w:rsidRDefault="00815182" w:rsidP="00A23B8C">
      <w:pPr>
        <w:rPr>
          <w:rFonts w:ascii="Tahoma" w:eastAsia="Times New Roman" w:hAnsi="Tahoma" w:cs="Tahoma"/>
          <w:bCs/>
          <w:lang w:val="de-DE" w:eastAsia="de-DE"/>
        </w:rPr>
      </w:pPr>
    </w:p>
    <w:p w:rsidR="00815182" w:rsidRDefault="00AE5D23" w:rsidP="00A23B8C">
      <w:pPr>
        <w:rPr>
          <w:rFonts w:ascii="Tahoma" w:eastAsia="Times New Roman" w:hAnsi="Tahoma" w:cs="Tahoma"/>
          <w:lang w:val="de-DE" w:eastAsia="de-DE"/>
        </w:rPr>
      </w:pPr>
      <w:r>
        <w:rPr>
          <w:rFonts w:ascii="Tahoma" w:eastAsia="Times New Roman" w:hAnsi="Tahoma" w:cs="Tahoma"/>
          <w:u w:val="single"/>
          <w:lang w:val="de-DE" w:eastAsia="de-DE"/>
        </w:rPr>
        <w:t>*</w:t>
      </w:r>
      <w:r w:rsidR="00011B34" w:rsidRPr="00815182">
        <w:rPr>
          <w:rFonts w:ascii="Tahoma" w:eastAsia="Times New Roman" w:hAnsi="Tahoma" w:cs="Tahoma"/>
          <w:u w:val="single"/>
          <w:lang w:val="de-DE" w:eastAsia="de-DE"/>
        </w:rPr>
        <w:t>Sollte</w:t>
      </w:r>
      <w:r>
        <w:rPr>
          <w:rFonts w:ascii="Tahoma" w:eastAsia="Times New Roman" w:hAnsi="Tahoma" w:cs="Tahoma"/>
          <w:u w:val="single"/>
          <w:lang w:val="de-DE" w:eastAsia="de-DE"/>
        </w:rPr>
        <w:t>n</w:t>
      </w:r>
      <w:r w:rsidR="00011B34" w:rsidRPr="00815182">
        <w:rPr>
          <w:rFonts w:ascii="Tahoma" w:eastAsia="Times New Roman" w:hAnsi="Tahoma" w:cs="Tahoma"/>
          <w:u w:val="single"/>
          <w:lang w:val="de-DE" w:eastAsia="de-DE"/>
        </w:rPr>
        <w:t xml:space="preserve"> Versicherungszeiten ab der Vollendung des 18. Lebensjahres erstattet worden sein</w:t>
      </w:r>
      <w:r w:rsidR="00011B34">
        <w:rPr>
          <w:rFonts w:ascii="Tahoma" w:eastAsia="Times New Roman" w:hAnsi="Tahoma" w:cs="Tahoma"/>
          <w:lang w:val="de-DE" w:eastAsia="de-DE"/>
        </w:rPr>
        <w:t>,</w:t>
      </w:r>
    </w:p>
    <w:p w:rsidR="00A23B8C" w:rsidRPr="00A23B8C" w:rsidRDefault="00011B34" w:rsidP="00A23B8C">
      <w:pPr>
        <w:rPr>
          <w:rFonts w:ascii="Tahoma" w:eastAsia="Times New Roman" w:hAnsi="Tahoma" w:cs="Tahoma"/>
          <w:lang w:val="de-DE" w:eastAsia="de-DE"/>
        </w:rPr>
      </w:pPr>
      <w:r>
        <w:rPr>
          <w:rFonts w:ascii="Tahoma" w:eastAsia="Times New Roman" w:hAnsi="Tahoma" w:cs="Tahoma"/>
          <w:lang w:val="de-DE" w:eastAsia="de-DE"/>
        </w:rPr>
        <w:t xml:space="preserve">ist zunächst zu prüfen, ob </w:t>
      </w:r>
      <w:r w:rsidR="00815182">
        <w:rPr>
          <w:rFonts w:ascii="Tahoma" w:eastAsia="Times New Roman" w:hAnsi="Tahoma" w:cs="Tahoma"/>
          <w:lang w:val="de-DE" w:eastAsia="de-DE"/>
        </w:rPr>
        <w:t xml:space="preserve">ein Nachkauf gemäß § 236d Abs. 3 BDG 1979 oder </w:t>
      </w:r>
      <w:r>
        <w:rPr>
          <w:rFonts w:ascii="Tahoma" w:eastAsia="Times New Roman" w:hAnsi="Tahoma" w:cs="Tahoma"/>
          <w:lang w:val="de-DE" w:eastAsia="de-DE"/>
        </w:rPr>
        <w:t>eine nachträg</w:t>
      </w:r>
      <w:r w:rsidR="00815182">
        <w:rPr>
          <w:rFonts w:ascii="Tahoma" w:eastAsia="Times New Roman" w:hAnsi="Tahoma" w:cs="Tahoma"/>
          <w:lang w:val="de-DE" w:eastAsia="de-DE"/>
        </w:rPr>
        <w:softHyphen/>
      </w:r>
      <w:r>
        <w:rPr>
          <w:rFonts w:ascii="Tahoma" w:eastAsia="Times New Roman" w:hAnsi="Tahoma" w:cs="Tahoma"/>
          <w:lang w:val="de-DE" w:eastAsia="de-DE"/>
        </w:rPr>
        <w:t>liche Anrechnung ausgeschlossener Ruhegenussvordienstzeiten gemäß § 53 Abs. 2a PG 1965 in Betracht kommt (siehe Punkt </w:t>
      </w:r>
      <w:r w:rsidR="00815182">
        <w:rPr>
          <w:rFonts w:ascii="Tahoma" w:eastAsia="Times New Roman" w:hAnsi="Tahoma" w:cs="Tahoma"/>
          <w:lang w:val="de-DE" w:eastAsia="de-DE"/>
        </w:rPr>
        <w:t xml:space="preserve">4 und </w:t>
      </w:r>
      <w:r>
        <w:rPr>
          <w:rFonts w:ascii="Tahoma" w:eastAsia="Times New Roman" w:hAnsi="Tahoma" w:cs="Tahoma"/>
          <w:lang w:val="de-DE" w:eastAsia="de-DE"/>
        </w:rPr>
        <w:t xml:space="preserve">5), weil </w:t>
      </w:r>
      <w:r w:rsidR="00815182">
        <w:rPr>
          <w:rFonts w:ascii="Tahoma" w:eastAsia="Times New Roman" w:hAnsi="Tahoma" w:cs="Tahoma"/>
          <w:lang w:val="de-DE" w:eastAsia="de-DE"/>
        </w:rPr>
        <w:t>solche Maßnahmen</w:t>
      </w:r>
      <w:r>
        <w:rPr>
          <w:rFonts w:ascii="Tahoma" w:eastAsia="Times New Roman" w:hAnsi="Tahoma" w:cs="Tahoma"/>
          <w:lang w:val="de-DE" w:eastAsia="de-DE"/>
        </w:rPr>
        <w:t xml:space="preserve"> in der Regel </w:t>
      </w:r>
      <w:r w:rsidR="00773DD9">
        <w:rPr>
          <w:rFonts w:ascii="Tahoma" w:eastAsia="Times New Roman" w:hAnsi="Tahoma" w:cs="Tahoma"/>
          <w:lang w:val="de-DE" w:eastAsia="de-DE"/>
        </w:rPr>
        <w:t>vorteilhafter</w:t>
      </w:r>
      <w:r>
        <w:rPr>
          <w:rFonts w:ascii="Tahoma" w:eastAsia="Times New Roman" w:hAnsi="Tahoma" w:cs="Tahoma"/>
          <w:lang w:val="de-DE" w:eastAsia="de-DE"/>
        </w:rPr>
        <w:t xml:space="preserve"> </w:t>
      </w:r>
      <w:r w:rsidR="00815182">
        <w:rPr>
          <w:rFonts w:ascii="Tahoma" w:eastAsia="Times New Roman" w:hAnsi="Tahoma" w:cs="Tahoma"/>
          <w:lang w:val="de-DE" w:eastAsia="de-DE"/>
        </w:rPr>
        <w:t>sind</w:t>
      </w:r>
      <w:r>
        <w:rPr>
          <w:rFonts w:ascii="Tahoma" w:eastAsia="Times New Roman" w:hAnsi="Tahoma" w:cs="Tahoma"/>
          <w:lang w:val="de-DE" w:eastAsia="de-DE"/>
        </w:rPr>
        <w:t xml:space="preserve"> als der Nachkauf nach § 104 Abs. 1 PG 1965.</w:t>
      </w:r>
    </w:p>
    <w:p w:rsidR="001B51C3" w:rsidRPr="006406ED" w:rsidRDefault="001B51C3" w:rsidP="001B51C3">
      <w:pPr>
        <w:rPr>
          <w:rFonts w:ascii="Tahoma" w:eastAsia="Times New Roman" w:hAnsi="Tahoma" w:cs="Times New Roman"/>
          <w:lang w:eastAsia="de-DE"/>
        </w:rPr>
      </w:pPr>
    </w:p>
    <w:p w:rsidR="006406ED" w:rsidRDefault="006406ED">
      <w:pPr>
        <w:rPr>
          <w:rFonts w:ascii="Tahoma" w:hAnsi="Tahoma" w:cs="Tahoma"/>
          <w:b/>
          <w:lang w:eastAsia="de-DE"/>
        </w:rPr>
      </w:pPr>
      <w:r>
        <w:rPr>
          <w:rFonts w:ascii="Tahoma" w:hAnsi="Tahoma" w:cs="Tahoma"/>
          <w:b/>
          <w:lang w:eastAsia="de-DE"/>
        </w:rPr>
        <w:br w:type="page"/>
      </w:r>
    </w:p>
    <w:p w:rsidR="00483EA0" w:rsidRPr="00DD2AC5" w:rsidRDefault="00483EA0" w:rsidP="00483EA0">
      <w:pPr>
        <w:spacing w:line="240" w:lineRule="auto"/>
        <w:rPr>
          <w:rFonts w:ascii="Tahoma" w:hAnsi="Tahoma" w:cs="Tahoma"/>
          <w:b/>
          <w:lang w:eastAsia="de-DE"/>
        </w:rPr>
      </w:pPr>
      <w:bookmarkStart w:id="19" w:name="_Toc365471103"/>
      <w:r w:rsidRPr="00DD2AC5">
        <w:rPr>
          <w:rFonts w:ascii="Tahoma" w:hAnsi="Tahoma" w:cs="Tahoma"/>
          <w:b/>
          <w:lang w:eastAsia="de-DE"/>
        </w:rPr>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236d BDG 1979 - Langzeitbeamtenpension</w:t>
      </w:r>
      <w:r w:rsidRPr="00DD2AC5">
        <w:rPr>
          <w:rFonts w:ascii="Tahoma" w:hAnsi="Tahoma" w:cs="Tahoma"/>
          <w:b/>
          <w:lang w:eastAsia="de-DE"/>
        </w:rPr>
        <w:t>)</w:t>
      </w:r>
    </w:p>
    <w:p w:rsidR="00483EA0" w:rsidRDefault="00483EA0" w:rsidP="00483EA0">
      <w:pPr>
        <w:spacing w:line="240" w:lineRule="auto"/>
        <w:rPr>
          <w:rFonts w:ascii="Tahoma" w:hAnsi="Tahoma" w:cs="Tahoma"/>
          <w:b/>
          <w:lang w:eastAsia="de-DE"/>
        </w:rPr>
      </w:pPr>
      <w:r w:rsidRPr="00F84418">
        <w:rPr>
          <w:rFonts w:ascii="Tahoma" w:hAnsi="Tahoma" w:cs="Tahoma"/>
          <w:b/>
          <w:lang w:eastAsia="de-DE"/>
        </w:rPr>
        <w:t>0</w:t>
      </w:r>
      <w:r>
        <w:rPr>
          <w:rFonts w:ascii="Tahoma" w:hAnsi="Tahoma" w:cs="Tahoma"/>
          <w:b/>
          <w:lang w:eastAsia="de-DE"/>
        </w:rPr>
        <w:t>5</w:t>
      </w:r>
      <w:r w:rsidRPr="00F84418">
        <w:rPr>
          <w:rFonts w:ascii="Tahoma" w:hAnsi="Tahoma" w:cs="Tahoma"/>
          <w:b/>
          <w:lang w:eastAsia="de-DE"/>
        </w:rPr>
        <w:t>/</w:t>
      </w:r>
      <w:r>
        <w:rPr>
          <w:rFonts w:ascii="Tahoma" w:hAnsi="Tahoma" w:cs="Tahoma"/>
          <w:b/>
          <w:lang w:eastAsia="de-DE"/>
        </w:rPr>
        <w:t>6</w:t>
      </w:r>
      <w:r w:rsidRPr="00F84418">
        <w:rPr>
          <w:rFonts w:ascii="Tahoma" w:hAnsi="Tahoma" w:cs="Tahoma"/>
          <w:b/>
          <w:lang w:eastAsia="de-DE"/>
        </w:rPr>
        <w:t xml:space="preserve"> - Bescheid betreffend Feststellung der beitragsgedeckten Gesamtdienstzeit</w:t>
      </w:r>
    </w:p>
    <w:p w:rsidR="00483EA0" w:rsidRPr="00F84418" w:rsidRDefault="00483EA0" w:rsidP="00483EA0">
      <w:pPr>
        <w:spacing w:line="240" w:lineRule="auto"/>
        <w:ind w:firstLine="708"/>
        <w:rPr>
          <w:rFonts w:ascii="Tahoma" w:hAnsi="Tahoma" w:cs="Tahoma"/>
          <w:b/>
          <w:lang w:eastAsia="de-DE"/>
        </w:rPr>
      </w:pPr>
      <w:r>
        <w:rPr>
          <w:rFonts w:ascii="Tahoma" w:hAnsi="Tahoma" w:cs="Tahoma"/>
          <w:b/>
          <w:lang w:eastAsia="de-DE"/>
        </w:rPr>
        <w:t xml:space="preserve"> </w:t>
      </w:r>
      <w:r w:rsidRPr="00F84418">
        <w:rPr>
          <w:rFonts w:ascii="Tahoma" w:hAnsi="Tahoma" w:cs="Tahoma"/>
          <w:b/>
          <w:lang w:eastAsia="de-DE"/>
        </w:rPr>
        <w:t>(</w:t>
      </w:r>
      <w:r>
        <w:rPr>
          <w:rFonts w:ascii="Tahoma" w:hAnsi="Tahoma" w:cs="Tahoma"/>
          <w:b/>
          <w:lang w:eastAsia="de-DE"/>
        </w:rPr>
        <w:t>neue BT)</w:t>
      </w:r>
    </w:p>
    <w:p w:rsidR="00483EA0" w:rsidRDefault="00483EA0" w:rsidP="00483EA0">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 xml:space="preserve">Auf Ihren Antrag vom * wird gemäß § 236d Abs. 1, 2 und 4 Beamten-Dienstrechtsgesetz 1979 (BDG 1979), BGBl. Nr. 333, festgestellt, dass Sie zum *, dem Einlangen Ihres Antrags folgenden Monatsletzten, eine beitragsgedeckte Gesamtdienstzeit in folgendem Ausmaß aufweisen: </w:t>
      </w:r>
      <w:r w:rsidRPr="006C29C2">
        <w:rPr>
          <w:rFonts w:ascii="Tahoma" w:eastAsia="Times New Roman" w:hAnsi="Tahoma" w:cs="Times New Roman"/>
          <w:b/>
          <w:lang w:eastAsia="de-DE"/>
        </w:rPr>
        <w:t>* Jahre, * Monate, * Tage</w:t>
      </w:r>
      <w:r w:rsidRPr="00C422AA">
        <w:rPr>
          <w:rFonts w:ascii="Tahoma" w:eastAsia="Times New Roman" w:hAnsi="Tahoma" w:cs="Times New Roman"/>
          <w:lang w:eastAsia="de-DE"/>
        </w:rPr>
        <w:t>.</w:t>
      </w:r>
    </w:p>
    <w:p w:rsidR="00483EA0" w:rsidRPr="00C422AA" w:rsidRDefault="00483EA0" w:rsidP="00483EA0">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Sie wurden am * geboren und stehen seit * in einem öffentlich-rechtlichen Dienstverhältnis zum Bund. Mit Ihrer Eingabe vom * haben Sie die bescheidmäßige Feststellung Ihrer beitragsgedeckten Gesamtdienstzeit beantragt.</w:t>
      </w:r>
    </w:p>
    <w:p w:rsidR="00483EA0" w:rsidRPr="00C422AA" w:rsidRDefault="00483EA0" w:rsidP="00483EA0">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 xml:space="preserve">Gemäß § 236d Abs. 1 BDG 1979 </w:t>
      </w:r>
      <w:r>
        <w:rPr>
          <w:rFonts w:ascii="Tahoma" w:eastAsia="Times New Roman" w:hAnsi="Tahoma" w:cs="Times New Roman"/>
          <w:lang w:eastAsia="de-DE"/>
        </w:rPr>
        <w:t xml:space="preserve">können nach dem 31.12.1953 geborene </w:t>
      </w:r>
      <w:r w:rsidRPr="00C422AA">
        <w:rPr>
          <w:rFonts w:ascii="Tahoma" w:eastAsia="Times New Roman" w:hAnsi="Tahoma" w:cs="Times New Roman"/>
          <w:lang w:eastAsia="de-DE"/>
        </w:rPr>
        <w:t xml:space="preserve">Beamtinnen und Beamte </w:t>
      </w:r>
      <w:r>
        <w:rPr>
          <w:rFonts w:ascii="Tahoma" w:eastAsia="Times New Roman" w:hAnsi="Tahoma" w:cs="Times New Roman"/>
          <w:lang w:eastAsia="de-DE"/>
        </w:rPr>
        <w:t>durch schriftliche Erklärung, aus dem Dienststand ausscheiden zu wollen, ihre</w:t>
      </w:r>
      <w:r w:rsidRPr="00C422AA">
        <w:rPr>
          <w:rFonts w:ascii="Tahoma" w:eastAsia="Times New Roman" w:hAnsi="Tahoma" w:cs="Times New Roman"/>
          <w:lang w:eastAsia="de-DE"/>
        </w:rPr>
        <w:t xml:space="preserve"> Ver</w:t>
      </w:r>
      <w:r>
        <w:rPr>
          <w:rFonts w:ascii="Tahoma" w:eastAsia="Times New Roman" w:hAnsi="Tahoma" w:cs="Times New Roman"/>
          <w:lang w:eastAsia="de-DE"/>
        </w:rPr>
        <w:softHyphen/>
      </w:r>
      <w:r w:rsidRPr="00C422AA">
        <w:rPr>
          <w:rFonts w:ascii="Tahoma" w:eastAsia="Times New Roman" w:hAnsi="Tahoma" w:cs="Times New Roman"/>
          <w:lang w:eastAsia="de-DE"/>
        </w:rPr>
        <w:t xml:space="preserve">setzung in den Ruhestand frühestens mit Ablauf des Monats </w:t>
      </w:r>
      <w:r>
        <w:rPr>
          <w:rFonts w:ascii="Tahoma" w:eastAsia="Times New Roman" w:hAnsi="Tahoma" w:cs="Times New Roman"/>
          <w:lang w:eastAsia="de-DE"/>
        </w:rPr>
        <w:t>bewirken</w:t>
      </w:r>
      <w:r w:rsidRPr="00C422AA">
        <w:rPr>
          <w:rFonts w:ascii="Tahoma" w:eastAsia="Times New Roman" w:hAnsi="Tahoma" w:cs="Times New Roman"/>
          <w:lang w:eastAsia="de-DE"/>
        </w:rPr>
        <w:t xml:space="preserve">, in dem </w:t>
      </w:r>
      <w:r>
        <w:rPr>
          <w:rFonts w:ascii="Tahoma" w:eastAsia="Times New Roman" w:hAnsi="Tahoma" w:cs="Times New Roman"/>
          <w:lang w:eastAsia="de-DE"/>
        </w:rPr>
        <w:t xml:space="preserve">sie das </w:t>
      </w:r>
      <w:r w:rsidRPr="00C422AA">
        <w:rPr>
          <w:rFonts w:ascii="Tahoma" w:eastAsia="Times New Roman" w:hAnsi="Tahoma" w:cs="Times New Roman"/>
          <w:lang w:eastAsia="de-DE"/>
        </w:rPr>
        <w:t>62. Lebensjahr vollend</w:t>
      </w:r>
      <w:r>
        <w:rPr>
          <w:rFonts w:ascii="Tahoma" w:eastAsia="Times New Roman" w:hAnsi="Tahoma" w:cs="Times New Roman"/>
          <w:lang w:eastAsia="de-DE"/>
        </w:rPr>
        <w:t>en</w:t>
      </w:r>
      <w:r w:rsidRPr="00C422AA">
        <w:rPr>
          <w:rFonts w:ascii="Tahoma" w:eastAsia="Times New Roman" w:hAnsi="Tahoma" w:cs="Times New Roman"/>
          <w:lang w:eastAsia="de-DE"/>
        </w:rPr>
        <w:t xml:space="preserve">, wenn </w:t>
      </w:r>
      <w:r>
        <w:rPr>
          <w:rFonts w:ascii="Tahoma" w:eastAsia="Times New Roman" w:hAnsi="Tahoma" w:cs="Times New Roman"/>
          <w:lang w:eastAsia="de-DE"/>
        </w:rPr>
        <w:t xml:space="preserve">sie </w:t>
      </w:r>
      <w:r w:rsidRPr="00C422AA">
        <w:rPr>
          <w:rFonts w:ascii="Tahoma" w:eastAsia="Times New Roman" w:hAnsi="Tahoma" w:cs="Times New Roman"/>
          <w:lang w:eastAsia="de-DE"/>
        </w:rPr>
        <w:t>zum Zeitpunkt der Wirksamkeit der Versetzung in den Ruhestand eine beitragsgedeckte Gesamtdienstzeit von 42 Jahren aufweis</w:t>
      </w:r>
      <w:r>
        <w:rPr>
          <w:rFonts w:ascii="Tahoma" w:eastAsia="Times New Roman" w:hAnsi="Tahoma" w:cs="Times New Roman"/>
          <w:lang w:eastAsia="de-DE"/>
        </w:rPr>
        <w:t>en</w:t>
      </w:r>
      <w:r w:rsidRPr="00C422AA">
        <w:rPr>
          <w:rFonts w:ascii="Tahoma" w:eastAsia="Times New Roman" w:hAnsi="Tahoma" w:cs="Times New Roman"/>
          <w:lang w:eastAsia="de-DE"/>
        </w:rPr>
        <w:t>.</w:t>
      </w:r>
    </w:p>
    <w:p w:rsidR="00483EA0" w:rsidRPr="00C422AA" w:rsidRDefault="00483EA0" w:rsidP="00483EA0">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Gemäß § 236d Abs. 4 BDG 1979 können Beamtinnen und Beamte des Dienststandes eine bescheidmäßige Feststellung ihrer beitragsgedeckten Gesamtdienstzeit zu dem dem Ein</w:t>
      </w:r>
      <w:r w:rsidRPr="00C422AA">
        <w:rPr>
          <w:rFonts w:ascii="Tahoma" w:eastAsia="Times New Roman" w:hAnsi="Tahoma" w:cs="Times New Roman"/>
          <w:lang w:eastAsia="de-DE"/>
        </w:rPr>
        <w:softHyphen/>
        <w:t>langen des Antrags folgenden Monatsletzten beantragen. Dieses Antragsrecht wird mit Rechtskraft der Feststellung konsumiert.</w:t>
      </w:r>
    </w:p>
    <w:p w:rsidR="00483EA0" w:rsidRPr="00C422AA" w:rsidRDefault="00483EA0" w:rsidP="00483EA0">
      <w:pPr>
        <w:rPr>
          <w:rFonts w:ascii="Tahoma" w:eastAsia="Times New Roman" w:hAnsi="Tahoma" w:cs="Times New Roman"/>
          <w:lang w:eastAsia="de-DE"/>
        </w:rPr>
      </w:pPr>
    </w:p>
    <w:p w:rsidR="00D82DA6" w:rsidRDefault="00D82DA6" w:rsidP="00D82DA6">
      <w:pPr>
        <w:rPr>
          <w:rFonts w:ascii="Tahoma" w:eastAsia="Times New Roman" w:hAnsi="Tahoma" w:cs="Times New Roman"/>
          <w:lang w:eastAsia="de-DE"/>
        </w:rPr>
      </w:pPr>
      <w:r>
        <w:rPr>
          <w:rFonts w:ascii="Tahoma" w:eastAsia="Times New Roman" w:hAnsi="Tahoma" w:cs="Times New Roman"/>
          <w:lang w:eastAsia="de-DE"/>
        </w:rPr>
        <w:t xml:space="preserve">§ 236d BDG 1979 enthält </w:t>
      </w:r>
      <w:r w:rsidR="000D43FD">
        <w:rPr>
          <w:rFonts w:ascii="Tahoma" w:eastAsia="Times New Roman" w:hAnsi="Tahoma" w:cs="Times New Roman"/>
          <w:lang w:eastAsia="de-DE"/>
        </w:rPr>
        <w:t>u.a.</w:t>
      </w:r>
      <w:r>
        <w:rPr>
          <w:rFonts w:ascii="Tahoma" w:eastAsia="Times New Roman" w:hAnsi="Tahoma" w:cs="Times New Roman"/>
          <w:lang w:eastAsia="de-DE"/>
        </w:rPr>
        <w:t xml:space="preserve"> spezielle Bestimmungen für </w:t>
      </w:r>
      <w:r w:rsidRPr="006F279F">
        <w:rPr>
          <w:rFonts w:ascii="Tahoma" w:eastAsia="Times New Roman" w:hAnsi="Tahoma" w:cs="Times New Roman"/>
          <w:lang w:eastAsia="de-DE"/>
        </w:rPr>
        <w:t>B</w:t>
      </w:r>
      <w:r>
        <w:rPr>
          <w:rFonts w:ascii="Tahoma" w:eastAsia="Times New Roman" w:hAnsi="Tahoma" w:cs="Times New Roman"/>
          <w:lang w:eastAsia="de-DE"/>
        </w:rPr>
        <w:t>eamtinnen und Beamte</w:t>
      </w:r>
      <w:r w:rsidRPr="006F279F">
        <w:rPr>
          <w:rFonts w:ascii="Tahoma" w:eastAsia="Times New Roman" w:hAnsi="Tahoma" w:cs="Times New Roman"/>
          <w:lang w:eastAsia="de-DE"/>
        </w:rPr>
        <w:t xml:space="preserve">, auf die § 1 Abs. 14 PG 1965 anzuwenden </w:t>
      </w:r>
      <w:r>
        <w:rPr>
          <w:rFonts w:ascii="Tahoma" w:eastAsia="Times New Roman" w:hAnsi="Tahoma" w:cs="Times New Roman"/>
          <w:lang w:eastAsia="de-DE"/>
        </w:rPr>
        <w:t xml:space="preserve">bzw. nicht anzuwenden ist. </w:t>
      </w:r>
      <w:r w:rsidRPr="006F279F">
        <w:rPr>
          <w:rFonts w:ascii="Tahoma" w:eastAsia="Times New Roman" w:hAnsi="Tahoma" w:cs="Times New Roman"/>
          <w:lang w:eastAsia="de-DE"/>
        </w:rPr>
        <w:t>B</w:t>
      </w:r>
      <w:r>
        <w:rPr>
          <w:rFonts w:ascii="Tahoma" w:eastAsia="Times New Roman" w:hAnsi="Tahoma" w:cs="Times New Roman"/>
          <w:lang w:eastAsia="de-DE"/>
        </w:rPr>
        <w:t>eamtinnen und Beamte</w:t>
      </w:r>
      <w:r w:rsidRPr="006F279F">
        <w:rPr>
          <w:rFonts w:ascii="Tahoma" w:eastAsia="Times New Roman" w:hAnsi="Tahoma" w:cs="Times New Roman"/>
          <w:lang w:eastAsia="de-DE"/>
        </w:rPr>
        <w:t>, auf die § 1 Abs. 14 PG 1965 anzuwenden ist</w:t>
      </w:r>
      <w:r>
        <w:rPr>
          <w:rFonts w:ascii="Tahoma" w:eastAsia="Times New Roman" w:hAnsi="Tahoma" w:cs="Times New Roman"/>
          <w:lang w:eastAsia="de-DE"/>
        </w:rPr>
        <w:t>, sind solche, die nach dem 31.12.2004 in das öffentlich-rechtliche Dienstverhältnis zum Bund aufgenommen wurden oder die nach dem 31.12.1975 geboren sind oder die nach § 136b BDG 1979 ernannt wurden. Sie gehören die</w:t>
      </w:r>
      <w:r>
        <w:rPr>
          <w:rFonts w:ascii="Tahoma" w:eastAsia="Times New Roman" w:hAnsi="Tahoma" w:cs="Times New Roman"/>
          <w:lang w:eastAsia="de-DE"/>
        </w:rPr>
        <w:softHyphen/>
        <w:t>ser Personengruppe an.</w:t>
      </w:r>
    </w:p>
    <w:p w:rsidR="00D82DA6" w:rsidRDefault="00D82DA6" w:rsidP="00D82DA6">
      <w:pPr>
        <w:rPr>
          <w:rFonts w:ascii="Tahoma" w:eastAsia="Times New Roman" w:hAnsi="Tahoma" w:cs="Times New Roman"/>
          <w:lang w:eastAsia="de-DE"/>
        </w:rPr>
      </w:pP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Zu dem dem Einlangen Ihres Antrags folgenden Monatsletzten weisen Sie eine beitrags</w:t>
      </w:r>
      <w:r w:rsidRPr="00C422AA">
        <w:rPr>
          <w:rFonts w:ascii="Tahoma" w:eastAsia="Times New Roman" w:hAnsi="Tahoma" w:cs="Times New Roman"/>
          <w:lang w:eastAsia="de-DE"/>
        </w:rPr>
        <w:softHyphen/>
        <w:t>gedeckte Gesamtdienstzeit in folgendem Ausmaß auf:</w:t>
      </w: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br w:type="page"/>
      </w:r>
    </w:p>
    <w:tbl>
      <w:tblPr>
        <w:tblW w:w="9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064"/>
        <w:gridCol w:w="5710"/>
        <w:gridCol w:w="851"/>
        <w:gridCol w:w="851"/>
        <w:gridCol w:w="851"/>
      </w:tblGrid>
      <w:tr w:rsidR="00483EA0" w:rsidRPr="00C422AA" w:rsidTr="002072B3">
        <w:tc>
          <w:tcPr>
            <w:tcW w:w="1064" w:type="dxa"/>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236d</w:t>
            </w:r>
          </w:p>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Abs. 2</w:t>
            </w:r>
          </w:p>
        </w:tc>
        <w:tc>
          <w:tcPr>
            <w:tcW w:w="5710" w:type="dxa"/>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beitragsgedeckte Zeit</w:t>
            </w:r>
          </w:p>
        </w:tc>
        <w:tc>
          <w:tcPr>
            <w:tcW w:w="851" w:type="dxa"/>
          </w:tcPr>
          <w:p w:rsidR="00483EA0" w:rsidRPr="00C422AA" w:rsidRDefault="00483EA0" w:rsidP="00257114">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Jahr</w:t>
            </w:r>
          </w:p>
        </w:tc>
        <w:tc>
          <w:tcPr>
            <w:tcW w:w="851" w:type="dxa"/>
          </w:tcPr>
          <w:p w:rsidR="00483EA0" w:rsidRPr="00C422AA" w:rsidRDefault="00483EA0" w:rsidP="00257114">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Monat</w:t>
            </w:r>
          </w:p>
        </w:tc>
        <w:tc>
          <w:tcPr>
            <w:tcW w:w="851" w:type="dxa"/>
          </w:tcPr>
          <w:p w:rsidR="00483EA0" w:rsidRPr="00C422AA" w:rsidRDefault="00483EA0" w:rsidP="00257114">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Tag</w:t>
            </w:r>
          </w:p>
        </w:tc>
      </w:tr>
      <w:tr w:rsidR="00483EA0" w:rsidRPr="00C422AA" w:rsidTr="002072B3">
        <w:tc>
          <w:tcPr>
            <w:tcW w:w="1064" w:type="dxa"/>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1</w:t>
            </w:r>
          </w:p>
        </w:tc>
        <w:tc>
          <w:tcPr>
            <w:tcW w:w="5710" w:type="dxa"/>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Ruhegenussfähige Bundesdienstzeit </w:t>
            </w:r>
            <w:r>
              <w:rPr>
                <w:rFonts w:ascii="Tahoma" w:eastAsia="Times New Roman" w:hAnsi="Tahoma" w:cs="Times New Roman"/>
                <w:lang w:eastAsia="de-DE"/>
              </w:rPr>
              <w:t xml:space="preserve">gemäß § 6 Abs. 2 PG 1965 </w:t>
            </w:r>
            <w:r w:rsidRPr="00C422AA">
              <w:rPr>
                <w:rFonts w:ascii="Tahoma" w:eastAsia="Times New Roman" w:hAnsi="Tahoma" w:cs="Times New Roman"/>
                <w:lang w:eastAsia="de-DE"/>
              </w:rPr>
              <w:t>(Teilbeschäftigungszeiten zählen voll)</w:t>
            </w: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r>
      <w:tr w:rsidR="00483EA0" w:rsidRPr="00C422AA" w:rsidTr="002072B3">
        <w:tc>
          <w:tcPr>
            <w:tcW w:w="1064" w:type="dxa"/>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2</w:t>
            </w:r>
          </w:p>
        </w:tc>
        <w:tc>
          <w:tcPr>
            <w:tcW w:w="5710" w:type="dxa"/>
          </w:tcPr>
          <w:p w:rsidR="00483EA0" w:rsidRPr="00C422AA" w:rsidRDefault="00483EA0" w:rsidP="000D43FD">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Bedingt oder unbedingt als Ruhegenussvordienstzeiten angerechnete Zeiten einer Erwerbstätigkeit (für die ein Überweisungsbetrag in Höhe von 7% der ASVG/GSVG/</w:t>
            </w:r>
            <w:r w:rsidRPr="00C422AA">
              <w:rPr>
                <w:rFonts w:ascii="Tahoma" w:eastAsia="Times New Roman" w:hAnsi="Tahoma" w:cs="Times New Roman"/>
                <w:lang w:eastAsia="de-DE"/>
              </w:rPr>
              <w:br/>
              <w:t xml:space="preserve">BSVG-Berechnungsgrundlage oder für die ein besonderer Pensionsbeitrag </w:t>
            </w:r>
            <w:r w:rsidR="000D43FD">
              <w:rPr>
                <w:rFonts w:ascii="Tahoma" w:eastAsia="Times New Roman" w:hAnsi="Tahoma" w:cs="Times New Roman"/>
                <w:lang w:eastAsia="de-DE"/>
              </w:rPr>
              <w:t>zu leisten war oder ist</w:t>
            </w:r>
            <w:r w:rsidRPr="00C422AA">
              <w:rPr>
                <w:rFonts w:ascii="Tahoma" w:eastAsia="Times New Roman" w:hAnsi="Tahoma" w:cs="Times New Roman"/>
                <w:lang w:eastAsia="de-DE"/>
              </w:rPr>
              <w:t>)</w:t>
            </w:r>
          </w:p>
        </w:tc>
        <w:tc>
          <w:tcPr>
            <w:tcW w:w="851" w:type="dxa"/>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r>
      <w:tr w:rsidR="00C33822" w:rsidRPr="00C422AA" w:rsidTr="002072B3">
        <w:tc>
          <w:tcPr>
            <w:tcW w:w="1064" w:type="dxa"/>
          </w:tcPr>
          <w:p w:rsidR="00C33822"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Z 2a</w:t>
            </w:r>
          </w:p>
        </w:tc>
        <w:tc>
          <w:tcPr>
            <w:tcW w:w="5710" w:type="dxa"/>
          </w:tcPr>
          <w:p w:rsidR="00C33822" w:rsidRPr="00C422AA" w:rsidRDefault="00C33822" w:rsidP="000D43FD">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einer Erwerbstätigkeit (für die ein Überweisungs</w:t>
            </w:r>
            <w:r>
              <w:rPr>
                <w:rFonts w:ascii="Tahoma" w:eastAsia="Times New Roman" w:hAnsi="Tahoma" w:cs="Times New Roman"/>
                <w:lang w:eastAsia="de-DE"/>
              </w:rPr>
              <w:softHyphen/>
            </w:r>
            <w:r w:rsidRPr="00C422AA">
              <w:rPr>
                <w:rFonts w:ascii="Tahoma" w:eastAsia="Times New Roman" w:hAnsi="Tahoma" w:cs="Times New Roman"/>
                <w:lang w:eastAsia="de-DE"/>
              </w:rPr>
              <w:t>betrag in Höhe von 7% der ASVG/GSVG/BSVG-Berech</w:t>
            </w:r>
            <w:r>
              <w:rPr>
                <w:rFonts w:ascii="Tahoma" w:eastAsia="Times New Roman" w:hAnsi="Tahoma" w:cs="Times New Roman"/>
                <w:lang w:eastAsia="de-DE"/>
              </w:rPr>
              <w:softHyphen/>
            </w:r>
            <w:r w:rsidRPr="00C422AA">
              <w:rPr>
                <w:rFonts w:ascii="Tahoma" w:eastAsia="Times New Roman" w:hAnsi="Tahoma" w:cs="Times New Roman"/>
                <w:lang w:eastAsia="de-DE"/>
              </w:rPr>
              <w:t>nungsgrundlage oder für die ein besonderer Pensions</w:t>
            </w:r>
            <w:r>
              <w:rPr>
                <w:rFonts w:ascii="Tahoma" w:eastAsia="Times New Roman" w:hAnsi="Tahoma" w:cs="Times New Roman"/>
                <w:lang w:eastAsia="de-DE"/>
              </w:rPr>
              <w:softHyphen/>
            </w:r>
            <w:r w:rsidRPr="00C422AA">
              <w:rPr>
                <w:rFonts w:ascii="Tahoma" w:eastAsia="Times New Roman" w:hAnsi="Tahoma" w:cs="Times New Roman"/>
                <w:lang w:eastAsia="de-DE"/>
              </w:rPr>
              <w:t xml:space="preserve">beitrag </w:t>
            </w:r>
            <w:r w:rsidR="000D43FD">
              <w:rPr>
                <w:rFonts w:ascii="Tahoma" w:eastAsia="Times New Roman" w:hAnsi="Tahoma" w:cs="Times New Roman"/>
                <w:lang w:eastAsia="de-DE"/>
              </w:rPr>
              <w:t>zu leisten war oder ist</w:t>
            </w:r>
            <w:r w:rsidRPr="00C422AA">
              <w:rPr>
                <w:rFonts w:ascii="Tahoma" w:eastAsia="Times New Roman" w:hAnsi="Tahoma" w:cs="Times New Roman"/>
                <w:lang w:eastAsia="de-DE"/>
              </w:rPr>
              <w:t>)</w:t>
            </w:r>
          </w:p>
        </w:tc>
        <w:tc>
          <w:tcPr>
            <w:tcW w:w="851" w:type="dxa"/>
          </w:tcPr>
          <w:p w:rsidR="00C33822" w:rsidRPr="00C422AA" w:rsidRDefault="00C33822" w:rsidP="002072B3">
            <w:pPr>
              <w:spacing w:line="240" w:lineRule="auto"/>
              <w:jc w:val="center"/>
              <w:rPr>
                <w:rFonts w:ascii="Tahoma" w:eastAsia="Times New Roman" w:hAnsi="Tahoma" w:cs="Times New Roman"/>
                <w:lang w:eastAsia="de-DE"/>
              </w:rPr>
            </w:pPr>
          </w:p>
        </w:tc>
        <w:tc>
          <w:tcPr>
            <w:tcW w:w="851" w:type="dxa"/>
          </w:tcPr>
          <w:p w:rsidR="00C33822" w:rsidRPr="00C422AA" w:rsidRDefault="00C33822" w:rsidP="002072B3">
            <w:pPr>
              <w:spacing w:line="240" w:lineRule="auto"/>
              <w:jc w:val="center"/>
              <w:rPr>
                <w:rFonts w:ascii="Tahoma" w:eastAsia="Times New Roman" w:hAnsi="Tahoma" w:cs="Times New Roman"/>
                <w:lang w:eastAsia="de-DE"/>
              </w:rPr>
            </w:pPr>
          </w:p>
        </w:tc>
        <w:tc>
          <w:tcPr>
            <w:tcW w:w="851" w:type="dxa"/>
          </w:tcPr>
          <w:p w:rsidR="00C33822" w:rsidRPr="00C422AA" w:rsidRDefault="00C33822" w:rsidP="002072B3">
            <w:pPr>
              <w:spacing w:line="240" w:lineRule="auto"/>
              <w:jc w:val="center"/>
              <w:rPr>
                <w:rFonts w:ascii="Tahoma" w:eastAsia="Times New Roman" w:hAnsi="Tahoma" w:cs="Times New Roman"/>
                <w:lang w:eastAsia="de-DE"/>
              </w:rPr>
            </w:pPr>
          </w:p>
        </w:tc>
      </w:tr>
      <w:tr w:rsidR="00483EA0" w:rsidRPr="00C422AA" w:rsidTr="002072B3">
        <w:tc>
          <w:tcPr>
            <w:tcW w:w="1064" w:type="dxa"/>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3</w:t>
            </w:r>
          </w:p>
        </w:tc>
        <w:tc>
          <w:tcPr>
            <w:tcW w:w="5710" w:type="dxa"/>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des Präsenz- oder Zivildienstes</w:t>
            </w: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r>
      <w:tr w:rsidR="00483EA0" w:rsidRPr="00C422AA" w:rsidTr="002072B3">
        <w:tc>
          <w:tcPr>
            <w:tcW w:w="1064" w:type="dxa"/>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4</w:t>
            </w:r>
          </w:p>
        </w:tc>
        <w:tc>
          <w:tcPr>
            <w:tcW w:w="5710" w:type="dxa"/>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der Kindererziehung im Sinne des ASVG</w:t>
            </w:r>
          </w:p>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(bis zum </w:t>
            </w:r>
            <w:r>
              <w:rPr>
                <w:rFonts w:ascii="Tahoma" w:eastAsia="Times New Roman" w:hAnsi="Tahoma" w:cs="Times New Roman"/>
                <w:lang w:eastAsia="de-DE"/>
              </w:rPr>
              <w:t xml:space="preserve">gesetzlichen </w:t>
            </w:r>
            <w:r w:rsidRPr="00C422AA">
              <w:rPr>
                <w:rFonts w:ascii="Tahoma" w:eastAsia="Times New Roman" w:hAnsi="Tahoma" w:cs="Times New Roman"/>
                <w:lang w:eastAsia="de-DE"/>
              </w:rPr>
              <w:t>Höchstausmaß)</w:t>
            </w: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Pr>
          <w:p w:rsidR="00483EA0" w:rsidRPr="00C422AA" w:rsidRDefault="00483EA0" w:rsidP="002072B3">
            <w:pPr>
              <w:spacing w:line="240" w:lineRule="auto"/>
              <w:jc w:val="center"/>
              <w:rPr>
                <w:rFonts w:ascii="Tahoma" w:eastAsia="Times New Roman" w:hAnsi="Tahoma" w:cs="Times New Roman"/>
                <w:lang w:eastAsia="de-DE"/>
              </w:rPr>
            </w:pPr>
          </w:p>
        </w:tc>
      </w:tr>
      <w:tr w:rsidR="00483EA0" w:rsidRPr="00C422AA" w:rsidTr="002072B3">
        <w:tc>
          <w:tcPr>
            <w:tcW w:w="1064"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5</w:t>
            </w:r>
          </w:p>
        </w:tc>
        <w:tc>
          <w:tcPr>
            <w:tcW w:w="5710"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Zeiten mit Anspruch auf Wochengeld</w:t>
            </w: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jc w:val="center"/>
              <w:rPr>
                <w:rFonts w:ascii="Tahoma" w:eastAsia="Times New Roman" w:hAnsi="Tahoma" w:cs="Times New Roman"/>
                <w:lang w:eastAsia="de-DE"/>
              </w:rPr>
            </w:pP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jc w:val="center"/>
              <w:rPr>
                <w:rFonts w:ascii="Tahoma" w:eastAsia="Times New Roman" w:hAnsi="Tahoma" w:cs="Times New Roman"/>
                <w:lang w:eastAsia="de-DE"/>
              </w:rPr>
            </w:pPr>
          </w:p>
        </w:tc>
      </w:tr>
      <w:tr w:rsidR="00483EA0" w:rsidRPr="00C422AA" w:rsidTr="002072B3">
        <w:tc>
          <w:tcPr>
            <w:tcW w:w="1064"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Z 6</w:t>
            </w:r>
          </w:p>
        </w:tc>
        <w:tc>
          <w:tcPr>
            <w:tcW w:w="5710" w:type="dxa"/>
            <w:tcBorders>
              <w:top w:val="single" w:sz="6" w:space="0" w:color="000000"/>
              <w:left w:val="single" w:sz="6" w:space="0" w:color="000000"/>
              <w:bottom w:val="single" w:sz="6" w:space="0" w:color="000000"/>
              <w:right w:val="single" w:sz="6" w:space="0" w:color="000000"/>
            </w:tcBorders>
          </w:tcPr>
          <w:p w:rsidR="00483EA0" w:rsidRPr="00C422AA" w:rsidRDefault="00483EA0" w:rsidP="002072B3">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Nachgekaufte Zeiten</w:t>
            </w: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c>
          <w:tcPr>
            <w:tcW w:w="851" w:type="dxa"/>
            <w:tcBorders>
              <w:top w:val="single" w:sz="6" w:space="0" w:color="000000"/>
              <w:left w:val="single" w:sz="6" w:space="0" w:color="000000"/>
              <w:bottom w:val="single" w:sz="6" w:space="0" w:color="000000"/>
              <w:right w:val="single" w:sz="6" w:space="0" w:color="000000"/>
            </w:tcBorders>
          </w:tcPr>
          <w:p w:rsidR="00483EA0" w:rsidRPr="00C422AA" w:rsidRDefault="00C33822" w:rsidP="002072B3">
            <w:pPr>
              <w:spacing w:line="240" w:lineRule="auto"/>
              <w:jc w:val="center"/>
              <w:rPr>
                <w:rFonts w:ascii="Tahoma" w:eastAsia="Times New Roman" w:hAnsi="Tahoma" w:cs="Times New Roman"/>
                <w:lang w:eastAsia="de-DE"/>
              </w:rPr>
            </w:pPr>
            <w:r>
              <w:rPr>
                <w:rFonts w:ascii="Tahoma" w:eastAsia="Times New Roman" w:hAnsi="Tahoma" w:cs="Times New Roman"/>
                <w:lang w:eastAsia="de-DE"/>
              </w:rPr>
              <w:t>00</w:t>
            </w:r>
          </w:p>
        </w:tc>
      </w:tr>
      <w:tr w:rsidR="00483EA0" w:rsidRPr="00257114" w:rsidTr="002072B3">
        <w:tc>
          <w:tcPr>
            <w:tcW w:w="6774" w:type="dxa"/>
            <w:gridSpan w:val="2"/>
          </w:tcPr>
          <w:p w:rsidR="00483EA0" w:rsidRPr="00257114" w:rsidRDefault="00483EA0" w:rsidP="002072B3">
            <w:pPr>
              <w:spacing w:line="240" w:lineRule="auto"/>
              <w:jc w:val="center"/>
              <w:rPr>
                <w:rFonts w:ascii="Tahoma" w:eastAsia="Times New Roman" w:hAnsi="Tahoma" w:cs="Times New Roman"/>
                <w:b/>
                <w:lang w:eastAsia="de-DE"/>
              </w:rPr>
            </w:pPr>
            <w:r w:rsidRPr="00257114">
              <w:rPr>
                <w:rFonts w:ascii="Tahoma" w:eastAsia="Times New Roman" w:hAnsi="Tahoma" w:cs="Times New Roman"/>
                <w:b/>
                <w:lang w:eastAsia="de-DE"/>
              </w:rPr>
              <w:t>Summe</w:t>
            </w:r>
          </w:p>
        </w:tc>
        <w:tc>
          <w:tcPr>
            <w:tcW w:w="851" w:type="dxa"/>
          </w:tcPr>
          <w:p w:rsidR="00483EA0" w:rsidRPr="00257114" w:rsidRDefault="00483EA0" w:rsidP="002072B3">
            <w:pPr>
              <w:spacing w:line="240" w:lineRule="auto"/>
              <w:jc w:val="center"/>
              <w:rPr>
                <w:rFonts w:ascii="Tahoma" w:eastAsia="Times New Roman" w:hAnsi="Tahoma" w:cs="Times New Roman"/>
                <w:b/>
                <w:lang w:eastAsia="de-DE"/>
              </w:rPr>
            </w:pPr>
          </w:p>
        </w:tc>
        <w:tc>
          <w:tcPr>
            <w:tcW w:w="851" w:type="dxa"/>
          </w:tcPr>
          <w:p w:rsidR="00483EA0" w:rsidRPr="00257114" w:rsidRDefault="00483EA0" w:rsidP="002072B3">
            <w:pPr>
              <w:spacing w:line="240" w:lineRule="auto"/>
              <w:jc w:val="center"/>
              <w:rPr>
                <w:rFonts w:ascii="Tahoma" w:eastAsia="Times New Roman" w:hAnsi="Tahoma" w:cs="Times New Roman"/>
                <w:b/>
                <w:lang w:eastAsia="de-DE"/>
              </w:rPr>
            </w:pPr>
          </w:p>
        </w:tc>
        <w:tc>
          <w:tcPr>
            <w:tcW w:w="851" w:type="dxa"/>
          </w:tcPr>
          <w:p w:rsidR="00483EA0" w:rsidRPr="00257114" w:rsidRDefault="00483EA0" w:rsidP="002072B3">
            <w:pPr>
              <w:spacing w:line="240" w:lineRule="auto"/>
              <w:jc w:val="center"/>
              <w:rPr>
                <w:rFonts w:ascii="Tahoma" w:eastAsia="Times New Roman" w:hAnsi="Tahoma" w:cs="Times New Roman"/>
                <w:b/>
                <w:lang w:eastAsia="de-DE"/>
              </w:rPr>
            </w:pPr>
          </w:p>
        </w:tc>
      </w:tr>
    </w:tbl>
    <w:p w:rsidR="00483EA0" w:rsidRPr="00C422AA" w:rsidRDefault="00483EA0" w:rsidP="00397BF4">
      <w:pPr>
        <w:spacing w:line="276" w:lineRule="auto"/>
        <w:rPr>
          <w:rFonts w:ascii="Tahoma" w:eastAsia="Times New Roman" w:hAnsi="Tahoma" w:cs="Times New Roman"/>
          <w:lang w:eastAsia="de-DE"/>
        </w:rPr>
      </w:pPr>
    </w:p>
    <w:p w:rsidR="00483EA0" w:rsidRPr="00C422AA" w:rsidRDefault="00483EA0" w:rsidP="00483EA0">
      <w:pPr>
        <w:rPr>
          <w:rFonts w:ascii="Tahoma" w:eastAsia="Times New Roman" w:hAnsi="Tahoma" w:cs="Times New Roman"/>
          <w:lang w:eastAsia="de-DE"/>
        </w:rPr>
      </w:pPr>
      <w:r w:rsidRPr="00C422AA">
        <w:rPr>
          <w:rFonts w:ascii="Tahoma" w:eastAsia="Times New Roman" w:hAnsi="Tahoma" w:cs="Times New Roman"/>
          <w:lang w:eastAsia="de-DE"/>
        </w:rPr>
        <w:t>Der Ermittlung der beitragsgedeckten Gesamtdienstzeit wurde zugrunde gelegt (eine doppel</w:t>
      </w:r>
      <w:r w:rsidR="00C33822">
        <w:rPr>
          <w:rFonts w:ascii="Tahoma" w:eastAsia="Times New Roman" w:hAnsi="Tahoma" w:cs="Times New Roman"/>
          <w:lang w:eastAsia="de-DE"/>
        </w:rPr>
        <w:softHyphen/>
      </w:r>
      <w:r w:rsidRPr="00C422AA">
        <w:rPr>
          <w:rFonts w:ascii="Tahoma" w:eastAsia="Times New Roman" w:hAnsi="Tahoma" w:cs="Times New Roman"/>
          <w:lang w:eastAsia="de-DE"/>
        </w:rPr>
        <w:t>te Zählung ein und desselben Zeitraumes ist nicht zulässig):</w:t>
      </w:r>
    </w:p>
    <w:p w:rsidR="00D15240" w:rsidRPr="00C422AA" w:rsidRDefault="00D15240" w:rsidP="00397BF4">
      <w:pPr>
        <w:spacing w:line="276" w:lineRule="auto"/>
        <w:rPr>
          <w:rFonts w:ascii="Tahoma" w:eastAsia="Times New Roman" w:hAnsi="Tahoma" w:cs="Times New Roman"/>
          <w:lang w:eastAsia="de-DE"/>
        </w:rPr>
      </w:pPr>
    </w:p>
    <w:p w:rsidR="00D15240" w:rsidRPr="00C422AA" w:rsidRDefault="00D15240" w:rsidP="00D15240">
      <w:pPr>
        <w:numPr>
          <w:ilvl w:val="0"/>
          <w:numId w:val="26"/>
        </w:numPr>
        <w:rPr>
          <w:rFonts w:ascii="Tahoma" w:eastAsia="Times New Roman" w:hAnsi="Tahoma" w:cs="Times New Roman"/>
          <w:lang w:eastAsia="de-DE"/>
        </w:rPr>
      </w:pPr>
      <w:r w:rsidRPr="00C422AA">
        <w:rPr>
          <w:rFonts w:ascii="Tahoma" w:eastAsia="Times New Roman" w:hAnsi="Tahoma" w:cs="Times New Roman"/>
          <w:u w:val="single"/>
          <w:lang w:eastAsia="de-DE"/>
        </w:rPr>
        <w:t>Nach § 236</w:t>
      </w:r>
      <w:r>
        <w:rPr>
          <w:rFonts w:ascii="Tahoma" w:eastAsia="Times New Roman" w:hAnsi="Tahoma" w:cs="Times New Roman"/>
          <w:u w:val="single"/>
          <w:lang w:eastAsia="de-DE"/>
        </w:rPr>
        <w:t>d</w:t>
      </w:r>
      <w:r w:rsidRPr="00C422AA">
        <w:rPr>
          <w:rFonts w:ascii="Tahoma" w:eastAsia="Times New Roman" w:hAnsi="Tahoma" w:cs="Times New Roman"/>
          <w:u w:val="single"/>
          <w:lang w:eastAsia="de-DE"/>
        </w:rPr>
        <w:t xml:space="preserve"> Abs. 2 Z 1 BDG 1979 die ruhegenussfähige Bundesdienstzeit</w:t>
      </w:r>
      <w:r>
        <w:rPr>
          <w:rFonts w:ascii="Tahoma" w:eastAsia="Times New Roman" w:hAnsi="Tahoma" w:cs="Times New Roman"/>
          <w:u w:val="single"/>
          <w:lang w:eastAsia="de-DE"/>
        </w:rPr>
        <w:t xml:space="preserve"> gemäß § 6 Abs. 2 PG </w:t>
      </w:r>
      <w:r w:rsidRPr="00274FCF">
        <w:rPr>
          <w:rFonts w:ascii="Tahoma" w:eastAsia="Times New Roman" w:hAnsi="Tahoma" w:cs="Times New Roman"/>
          <w:u w:val="single"/>
          <w:lang w:eastAsia="de-DE"/>
        </w:rPr>
        <w:t>1965,</w:t>
      </w:r>
      <w:r w:rsidRPr="00E02302">
        <w:rPr>
          <w:rFonts w:ascii="Tahoma" w:eastAsia="Times New Roman" w:hAnsi="Tahoma" w:cs="Times New Roman"/>
          <w:lang w:eastAsia="de-DE"/>
        </w:rPr>
        <w:t xml:space="preserve"> wobei Teilbeschäftigungszeiten immer voll zu zählen sind:</w:t>
      </w:r>
      <w:r>
        <w:rPr>
          <w:rFonts w:ascii="Tahoma" w:eastAsia="Times New Roman" w:hAnsi="Tahoma" w:cs="Times New Roman"/>
          <w:lang w:eastAsia="de-DE"/>
        </w:rPr>
        <w:br/>
        <w:t>D</w:t>
      </w:r>
      <w:r w:rsidRPr="00C422AA">
        <w:rPr>
          <w:rFonts w:ascii="Tahoma" w:eastAsia="Times New Roman" w:hAnsi="Tahoma" w:cs="Times New Roman"/>
          <w:lang w:eastAsia="de-DE"/>
        </w:rPr>
        <w:t xml:space="preserve">as ist die Zeit vom </w:t>
      </w:r>
      <w:r>
        <w:rPr>
          <w:rFonts w:ascii="Tahoma" w:eastAsia="Times New Roman" w:hAnsi="Tahoma" w:cs="Times New Roman"/>
          <w:lang w:eastAsia="de-DE"/>
        </w:rPr>
        <w:t xml:space="preserve">* bis * (* Jahre, * Monate, * Tage; vom </w:t>
      </w:r>
      <w:r w:rsidRPr="00C422AA">
        <w:rPr>
          <w:rFonts w:ascii="Tahoma" w:eastAsia="Times New Roman" w:hAnsi="Tahoma" w:cs="Times New Roman"/>
          <w:lang w:eastAsia="de-DE"/>
        </w:rPr>
        <w:t xml:space="preserve">Beginn </w:t>
      </w:r>
      <w:r>
        <w:rPr>
          <w:rFonts w:ascii="Tahoma" w:eastAsia="Times New Roman" w:hAnsi="Tahoma" w:cs="Times New Roman"/>
          <w:lang w:eastAsia="de-DE"/>
        </w:rPr>
        <w:t>Ihres</w:t>
      </w:r>
      <w:r w:rsidRPr="00C422AA">
        <w:rPr>
          <w:rFonts w:ascii="Tahoma" w:eastAsia="Times New Roman" w:hAnsi="Tahoma" w:cs="Times New Roman"/>
          <w:lang w:eastAsia="de-DE"/>
        </w:rPr>
        <w:t xml:space="preserve"> Beamtinnen- bzw. Beamtenverhält</w:t>
      </w:r>
      <w:r>
        <w:rPr>
          <w:rFonts w:ascii="Tahoma" w:eastAsia="Times New Roman" w:hAnsi="Tahoma" w:cs="Times New Roman"/>
          <w:lang w:eastAsia="de-DE"/>
        </w:rPr>
        <w:softHyphen/>
      </w:r>
      <w:r w:rsidRPr="00C422AA">
        <w:rPr>
          <w:rFonts w:ascii="Tahoma" w:eastAsia="Times New Roman" w:hAnsi="Tahoma" w:cs="Times New Roman"/>
          <w:lang w:eastAsia="de-DE"/>
        </w:rPr>
        <w:t>nisses bis zu dem dem Einlangen Ihres Antrags folgenden Monatsletzten),</w:t>
      </w:r>
      <w:r w:rsidRPr="00C422AA">
        <w:rPr>
          <w:rFonts w:ascii="Tahoma" w:eastAsia="Times New Roman" w:hAnsi="Tahoma" w:cs="Times New Roman"/>
          <w:lang w:eastAsia="de-DE"/>
        </w:rPr>
        <w:br/>
        <w:t>- ausgenommen die Karenzurlaubszeit/en gemäß § 75 BDG 1979 vom * bis * und vom * bis *</w:t>
      </w:r>
      <w:r>
        <w:rPr>
          <w:rFonts w:ascii="Tahoma" w:eastAsia="Times New Roman" w:hAnsi="Tahoma" w:cs="Times New Roman"/>
          <w:lang w:eastAsia="de-DE"/>
        </w:rPr>
        <w:t xml:space="preserve"> (*insgesamt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 ausgenommen die Zeit der ungerechtfertigen Abwesenheit vom Dienst vom * bis *</w:t>
      </w:r>
      <w:r>
        <w:rPr>
          <w:rFonts w:ascii="Tahoma" w:eastAsia="Times New Roman" w:hAnsi="Tahoma" w:cs="Times New Roman"/>
          <w:lang w:eastAsia="de-DE"/>
        </w:rPr>
        <w:t xml:space="preserve"> (* Monate, * Tage)</w:t>
      </w:r>
      <w:r w:rsidRPr="00C422AA">
        <w:rPr>
          <w:rFonts w:ascii="Tahoma" w:eastAsia="Times New Roman" w:hAnsi="Tahoma" w:cs="Times New Roman"/>
          <w:lang w:eastAsia="de-DE"/>
        </w:rPr>
        <w:t>.</w:t>
      </w:r>
      <w:r>
        <w:rPr>
          <w:rFonts w:ascii="Tahoma" w:eastAsia="Times New Roman" w:hAnsi="Tahoma" w:cs="Times New Roman"/>
          <w:lang w:eastAsia="de-DE"/>
        </w:rPr>
        <w:br/>
      </w:r>
      <w:r w:rsidR="00B030DB">
        <w:rPr>
          <w:rFonts w:ascii="Tahoma" w:eastAsia="Times New Roman" w:hAnsi="Tahoma" w:cs="Times New Roman"/>
          <w:lang w:eastAsia="de-DE"/>
        </w:rPr>
        <w:t xml:space="preserve">*Ausgehend vom Gesamtausmaß der Bundesdienstzeit verbleiben – nach Abzug der nach Z 1 nicht berücksichtigbaren Zeiträume </w:t>
      </w:r>
      <w:r w:rsidR="00DE18C4">
        <w:rPr>
          <w:rFonts w:ascii="Tahoma" w:eastAsia="Times New Roman" w:hAnsi="Tahoma" w:cs="Times New Roman"/>
          <w:lang w:eastAsia="de-DE"/>
        </w:rPr>
        <w:t xml:space="preserve">*(insgesamt * Jahre, * Monate, * Tage) </w:t>
      </w:r>
      <w:r w:rsidR="00B030DB">
        <w:rPr>
          <w:rFonts w:ascii="Tahoma" w:eastAsia="Times New Roman" w:hAnsi="Tahoma" w:cs="Times New Roman"/>
          <w:lang w:eastAsia="de-DE"/>
        </w:rPr>
        <w:t>– beitragsgedeckte Zeiten im Ausmaß von * Jahren, * Monaten, * Tagen.</w:t>
      </w:r>
    </w:p>
    <w:p w:rsidR="00D15240" w:rsidRPr="00C422AA" w:rsidRDefault="00D15240" w:rsidP="00397BF4">
      <w:pPr>
        <w:spacing w:line="276" w:lineRule="auto"/>
        <w:rPr>
          <w:rFonts w:ascii="Tahoma" w:eastAsia="Times New Roman" w:hAnsi="Tahoma" w:cs="Times New Roman"/>
          <w:lang w:eastAsia="de-DE"/>
        </w:rPr>
      </w:pPr>
    </w:p>
    <w:p w:rsidR="00852513" w:rsidRPr="00B672DB" w:rsidRDefault="00D15240" w:rsidP="00852513">
      <w:pPr>
        <w:numPr>
          <w:ilvl w:val="0"/>
          <w:numId w:val="18"/>
        </w:numPr>
        <w:rPr>
          <w:rFonts w:ascii="Tahoma" w:eastAsia="Times New Roman" w:hAnsi="Tahoma" w:cs="Times New Roman"/>
          <w:u w:val="single"/>
          <w:lang w:eastAsia="de-DE"/>
        </w:rPr>
      </w:pPr>
      <w:r w:rsidRPr="00B672DB">
        <w:rPr>
          <w:rFonts w:ascii="Tahoma" w:eastAsia="Times New Roman" w:hAnsi="Tahoma" w:cs="Times New Roman"/>
          <w:u w:val="single"/>
          <w:lang w:eastAsia="de-DE"/>
        </w:rPr>
        <w:t>Nach § 236d Abs. 2 Z 2 BDG 1979 die bedingt oder unbedingt als Ruhegenussvor</w:t>
      </w:r>
      <w:r w:rsidRPr="00B672DB">
        <w:rPr>
          <w:rFonts w:ascii="Tahoma" w:eastAsia="Times New Roman" w:hAnsi="Tahoma" w:cs="Times New Roman"/>
          <w:u w:val="single"/>
          <w:lang w:eastAsia="de-DE"/>
        </w:rPr>
        <w:softHyphen/>
        <w:t>dienstzeiten angerechneten Zeiten einer Erwerbstätigkeit</w:t>
      </w:r>
      <w:r w:rsidRPr="00B672DB">
        <w:rPr>
          <w:rFonts w:ascii="Tahoma" w:eastAsia="Times New Roman" w:hAnsi="Tahoma" w:cs="Times New Roman"/>
          <w:lang w:eastAsia="de-DE"/>
        </w:rPr>
        <w:t>, für die ein Überweisungs</w:t>
      </w:r>
      <w:r w:rsidRPr="00B672DB">
        <w:rPr>
          <w:rFonts w:ascii="Tahoma" w:eastAsia="Times New Roman" w:hAnsi="Tahoma" w:cs="Times New Roman"/>
          <w:lang w:eastAsia="de-DE"/>
        </w:rPr>
        <w:softHyphen/>
        <w:t xml:space="preserve">betrag in Höhe von </w:t>
      </w:r>
      <w:r w:rsidR="00760876">
        <w:rPr>
          <w:rFonts w:ascii="Tahoma" w:eastAsia="Times New Roman" w:hAnsi="Tahoma" w:cs="Times New Roman"/>
          <w:lang w:eastAsia="de-DE"/>
        </w:rPr>
        <w:t xml:space="preserve">mindestens </w:t>
      </w:r>
      <w:r w:rsidRPr="00B672DB">
        <w:rPr>
          <w:rFonts w:ascii="Tahoma" w:eastAsia="Times New Roman" w:hAnsi="Tahoma" w:cs="Times New Roman"/>
          <w:lang w:eastAsia="de-DE"/>
        </w:rPr>
        <w:t>7% der ASVG/GSVG/BSVG-Berechnungsgrundlage zu leisten war oder ist oder für die Sie einen besonderen Pensionsbeitrag geleistet ha</w:t>
      </w:r>
      <w:r w:rsidR="00760876">
        <w:rPr>
          <w:rFonts w:ascii="Tahoma" w:eastAsia="Times New Roman" w:hAnsi="Tahoma" w:cs="Times New Roman"/>
          <w:lang w:eastAsia="de-DE"/>
        </w:rPr>
        <w:softHyphen/>
      </w:r>
      <w:r w:rsidRPr="00B672DB">
        <w:rPr>
          <w:rFonts w:ascii="Tahoma" w:eastAsia="Times New Roman" w:hAnsi="Tahoma" w:cs="Times New Roman"/>
          <w:lang w:eastAsia="de-DE"/>
        </w:rPr>
        <w:t>ben oder noch leisten.</w:t>
      </w:r>
      <w:r w:rsidRPr="00B672DB">
        <w:rPr>
          <w:rFonts w:ascii="Tahoma" w:eastAsia="Times New Roman" w:hAnsi="Tahoma" w:cs="Times New Roman"/>
          <w:lang w:eastAsia="de-DE"/>
        </w:rPr>
        <w:br/>
      </w:r>
      <w:r w:rsidR="00B672DB" w:rsidRPr="00B672DB">
        <w:rPr>
          <w:rFonts w:ascii="Tahoma" w:eastAsia="Times New Roman" w:hAnsi="Tahoma" w:cs="Times New Roman"/>
          <w:lang w:eastAsia="de-DE"/>
        </w:rPr>
        <w:t>Die Bestimmungen über die Anrechnung von Ruhegenussvordienstzeiten (Abschnitt VIII des PG 1965) gelten nicht mehr für die Personengruppe der in § 1 Abs. 14 PG 1965 definierten Beamtinnen und Beamten</w:t>
      </w:r>
      <w:r w:rsidR="00F553DB" w:rsidRPr="00B672DB">
        <w:rPr>
          <w:rFonts w:ascii="Tahoma" w:eastAsia="Times New Roman" w:hAnsi="Tahoma" w:cs="Times New Roman"/>
          <w:lang w:eastAsia="de-DE"/>
        </w:rPr>
        <w:t>.</w:t>
      </w:r>
      <w:r w:rsidR="00852513" w:rsidRPr="00B672DB">
        <w:rPr>
          <w:rFonts w:ascii="Tahoma" w:eastAsia="Times New Roman" w:hAnsi="Tahoma" w:cs="Times New Roman"/>
          <w:lang w:eastAsia="de-DE"/>
        </w:rPr>
        <w:t xml:space="preserve"> Da Sie dieser Personengruppe</w:t>
      </w:r>
      <w:r w:rsidR="00F553DB" w:rsidRPr="00B672DB">
        <w:rPr>
          <w:rFonts w:ascii="Tahoma" w:eastAsia="Times New Roman" w:hAnsi="Tahoma" w:cs="Times New Roman"/>
          <w:lang w:eastAsia="de-DE"/>
        </w:rPr>
        <w:t xml:space="preserve"> an</w:t>
      </w:r>
      <w:r w:rsidR="00852513" w:rsidRPr="00B672DB">
        <w:rPr>
          <w:rFonts w:ascii="Tahoma" w:eastAsia="Times New Roman" w:hAnsi="Tahoma" w:cs="Times New Roman"/>
          <w:lang w:eastAsia="de-DE"/>
        </w:rPr>
        <w:t>gehö</w:t>
      </w:r>
      <w:r w:rsidR="00B672DB">
        <w:rPr>
          <w:rFonts w:ascii="Tahoma" w:eastAsia="Times New Roman" w:hAnsi="Tahoma" w:cs="Times New Roman"/>
          <w:lang w:eastAsia="de-DE"/>
        </w:rPr>
        <w:softHyphen/>
      </w:r>
      <w:r w:rsidR="00852513" w:rsidRPr="00B672DB">
        <w:rPr>
          <w:rFonts w:ascii="Tahoma" w:eastAsia="Times New Roman" w:hAnsi="Tahoma" w:cs="Times New Roman"/>
          <w:lang w:eastAsia="de-DE"/>
        </w:rPr>
        <w:t>ren, ist Z 2 auf Sie nicht anwendbar.</w:t>
      </w:r>
    </w:p>
    <w:p w:rsidR="00D15240" w:rsidRPr="00C422AA" w:rsidRDefault="00D15240" w:rsidP="00397BF4">
      <w:pPr>
        <w:spacing w:line="276" w:lineRule="auto"/>
        <w:rPr>
          <w:rFonts w:ascii="Tahoma" w:eastAsia="Times New Roman" w:hAnsi="Tahoma" w:cs="Times New Roman"/>
          <w:lang w:eastAsia="de-DE"/>
        </w:rPr>
      </w:pPr>
    </w:p>
    <w:p w:rsidR="00D15240" w:rsidRPr="00886E29" w:rsidRDefault="00D15240" w:rsidP="00D15240">
      <w:pPr>
        <w:numPr>
          <w:ilvl w:val="0"/>
          <w:numId w:val="18"/>
        </w:numPr>
        <w:rPr>
          <w:rFonts w:ascii="Tahoma" w:eastAsia="Times New Roman" w:hAnsi="Tahoma" w:cs="Times New Roman"/>
          <w:u w:val="single"/>
          <w:lang w:eastAsia="de-DE"/>
        </w:rPr>
      </w:pPr>
      <w:r w:rsidRPr="00886E29">
        <w:rPr>
          <w:rFonts w:ascii="Tahoma" w:eastAsia="Times New Roman" w:hAnsi="Tahoma" w:cs="Times New Roman"/>
          <w:u w:val="single"/>
          <w:lang w:eastAsia="de-DE"/>
        </w:rPr>
        <w:t>Nach § 236</w:t>
      </w:r>
      <w:r>
        <w:rPr>
          <w:rFonts w:ascii="Tahoma" w:eastAsia="Times New Roman" w:hAnsi="Tahoma" w:cs="Times New Roman"/>
          <w:u w:val="single"/>
          <w:lang w:eastAsia="de-DE"/>
        </w:rPr>
        <w:t>d</w:t>
      </w:r>
      <w:r w:rsidRPr="00886E29">
        <w:rPr>
          <w:rFonts w:ascii="Tahoma" w:eastAsia="Times New Roman" w:hAnsi="Tahoma" w:cs="Times New Roman"/>
          <w:u w:val="single"/>
          <w:lang w:eastAsia="de-DE"/>
        </w:rPr>
        <w:t xml:space="preserve"> Abs. 2 Z 2a BDG 1979 </w:t>
      </w:r>
      <w:r>
        <w:rPr>
          <w:rFonts w:ascii="Tahoma" w:eastAsia="Times New Roman" w:hAnsi="Tahoma" w:cs="Times New Roman"/>
          <w:u w:val="single"/>
          <w:lang w:eastAsia="de-DE"/>
        </w:rPr>
        <w:t>(</w:t>
      </w:r>
      <w:r w:rsidRPr="00886E29">
        <w:rPr>
          <w:rFonts w:ascii="Tahoma" w:eastAsia="Times New Roman" w:hAnsi="Tahoma" w:cs="Times New Roman"/>
          <w:u w:val="single"/>
          <w:lang w:eastAsia="de-DE"/>
        </w:rPr>
        <w:t>bei B</w:t>
      </w:r>
      <w:r w:rsidR="00D957DB">
        <w:rPr>
          <w:rFonts w:ascii="Tahoma" w:eastAsia="Times New Roman" w:hAnsi="Tahoma" w:cs="Times New Roman"/>
          <w:u w:val="single"/>
          <w:lang w:eastAsia="de-DE"/>
        </w:rPr>
        <w:t>eamtinnen und Beamten</w:t>
      </w:r>
      <w:r w:rsidRPr="00886E29">
        <w:rPr>
          <w:rFonts w:ascii="Tahoma" w:eastAsia="Times New Roman" w:hAnsi="Tahoma" w:cs="Times New Roman"/>
          <w:u w:val="single"/>
          <w:lang w:eastAsia="de-DE"/>
        </w:rPr>
        <w:t>, auf die § 1 Abs. 14 PG 1965 anzuwenden ist</w:t>
      </w:r>
      <w:r>
        <w:rPr>
          <w:rFonts w:ascii="Tahoma" w:eastAsia="Times New Roman" w:hAnsi="Tahoma" w:cs="Times New Roman"/>
          <w:u w:val="single"/>
          <w:lang w:eastAsia="de-DE"/>
        </w:rPr>
        <w:t xml:space="preserve">) </w:t>
      </w:r>
      <w:r w:rsidRPr="00886E29">
        <w:rPr>
          <w:rFonts w:ascii="Tahoma" w:eastAsia="Times New Roman" w:hAnsi="Tahoma" w:cs="Times New Roman"/>
          <w:u w:val="single"/>
          <w:lang w:eastAsia="de-DE"/>
        </w:rPr>
        <w:t>Zeiten</w:t>
      </w:r>
      <w:r>
        <w:rPr>
          <w:rFonts w:ascii="Tahoma" w:eastAsia="Times New Roman" w:hAnsi="Tahoma" w:cs="Times New Roman"/>
          <w:u w:val="single"/>
          <w:lang w:eastAsia="de-DE"/>
        </w:rPr>
        <w:t xml:space="preserve"> einer Erwerbstätigkeit</w:t>
      </w:r>
      <w:r w:rsidRPr="00886E29">
        <w:rPr>
          <w:rFonts w:ascii="Tahoma" w:eastAsia="Times New Roman" w:hAnsi="Tahoma" w:cs="Times New Roman"/>
          <w:u w:val="single"/>
          <w:lang w:eastAsia="de-DE"/>
        </w:rPr>
        <w:t>, für die ein Über</w:t>
      </w:r>
      <w:r w:rsidR="00D957DB">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t xml:space="preserve">weisungsbetrag in Höhe von </w:t>
      </w:r>
      <w:r w:rsidR="00720E27">
        <w:rPr>
          <w:rFonts w:ascii="Tahoma" w:eastAsia="Times New Roman" w:hAnsi="Tahoma" w:cs="Times New Roman"/>
          <w:u w:val="single"/>
          <w:lang w:eastAsia="de-DE"/>
        </w:rPr>
        <w:t xml:space="preserve">(mindestens) </w:t>
      </w:r>
      <w:r w:rsidRPr="00886E29">
        <w:rPr>
          <w:rFonts w:ascii="Tahoma" w:eastAsia="Times New Roman" w:hAnsi="Tahoma" w:cs="Times New Roman"/>
          <w:u w:val="single"/>
          <w:lang w:eastAsia="de-DE"/>
        </w:rPr>
        <w:t>7% der ASVG/GSVG/BSVG-Berechnungs</w:t>
      </w:r>
      <w:r w:rsidR="00720E27">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t>grundlage zu leisten war oder ist oder für die ein besonderer Pensionsbeitrag ge</w:t>
      </w:r>
      <w:r w:rsidR="00720E27">
        <w:rPr>
          <w:rFonts w:ascii="Tahoma" w:eastAsia="Times New Roman" w:hAnsi="Tahoma" w:cs="Times New Roman"/>
          <w:u w:val="single"/>
          <w:lang w:eastAsia="de-DE"/>
        </w:rPr>
        <w:softHyphen/>
      </w:r>
      <w:r w:rsidRPr="00886E29">
        <w:rPr>
          <w:rFonts w:ascii="Tahoma" w:eastAsia="Times New Roman" w:hAnsi="Tahoma" w:cs="Times New Roman"/>
          <w:u w:val="single"/>
          <w:lang w:eastAsia="de-DE"/>
        </w:rPr>
        <w:t xml:space="preserve">leistet wurde oder noch geleistet </w:t>
      </w:r>
      <w:r>
        <w:rPr>
          <w:rFonts w:ascii="Tahoma" w:eastAsia="Times New Roman" w:hAnsi="Tahoma" w:cs="Times New Roman"/>
          <w:u w:val="single"/>
          <w:lang w:eastAsia="de-DE"/>
        </w:rPr>
        <w:t>wird:</w:t>
      </w:r>
      <w:r>
        <w:rPr>
          <w:rFonts w:ascii="Tahoma" w:eastAsia="Times New Roman" w:hAnsi="Tahoma" w:cs="Times New Roman"/>
          <w:u w:val="single"/>
          <w:lang w:eastAsia="de-DE"/>
        </w:rPr>
        <w:br/>
      </w:r>
      <w:r w:rsidRPr="00C422AA">
        <w:rPr>
          <w:rFonts w:ascii="Tahoma" w:eastAsia="Times New Roman" w:hAnsi="Tahoma" w:cs="Times New Roman"/>
          <w:lang w:eastAsia="de-DE"/>
        </w:rPr>
        <w:t>*Das sind die Zeiten vom * bis *</w:t>
      </w:r>
      <w:r>
        <w:rPr>
          <w:rFonts w:ascii="Tahoma" w:eastAsia="Times New Roman" w:hAnsi="Tahoma" w:cs="Times New Roman"/>
          <w:lang w:eastAsia="de-DE"/>
        </w:rPr>
        <w:t xml:space="preserve">, </w:t>
      </w:r>
      <w:r w:rsidRPr="00C422AA">
        <w:rPr>
          <w:rFonts w:ascii="Tahoma" w:eastAsia="Times New Roman" w:hAnsi="Tahoma" w:cs="Times New Roman"/>
          <w:lang w:eastAsia="de-DE"/>
        </w:rPr>
        <w:t>vom * bis *</w:t>
      </w:r>
      <w:r>
        <w:rPr>
          <w:rFonts w:ascii="Tahoma" w:eastAsia="Times New Roman" w:hAnsi="Tahoma" w:cs="Times New Roman"/>
          <w:lang w:eastAsia="de-DE"/>
        </w:rPr>
        <w:t>,</w:t>
      </w:r>
      <w:r w:rsidRPr="00F72976">
        <w:rPr>
          <w:rFonts w:ascii="Tahoma" w:eastAsia="Times New Roman" w:hAnsi="Tahoma" w:cs="Times New Roman"/>
          <w:lang w:eastAsia="de-DE"/>
        </w:rPr>
        <w:t xml:space="preserve"> </w:t>
      </w:r>
      <w:r w:rsidRPr="00C422AA">
        <w:rPr>
          <w:rFonts w:ascii="Tahoma" w:eastAsia="Times New Roman" w:hAnsi="Tahoma" w:cs="Times New Roman"/>
          <w:lang w:eastAsia="de-DE"/>
        </w:rPr>
        <w:t>vom * bis *</w:t>
      </w:r>
      <w:r>
        <w:rPr>
          <w:rFonts w:ascii="Tahoma" w:eastAsia="Times New Roman" w:hAnsi="Tahoma" w:cs="Times New Roman"/>
          <w:lang w:eastAsia="de-DE"/>
        </w:rPr>
        <w:t xml:space="preserve"> (insgesamt * Jahre, * Monate, * Tage)</w:t>
      </w:r>
      <w:r w:rsidRPr="00C422AA">
        <w:rPr>
          <w:rFonts w:ascii="Tahoma" w:eastAsia="Times New Roman" w:hAnsi="Tahoma" w:cs="Times New Roman"/>
          <w:lang w:eastAsia="de-DE"/>
        </w:rPr>
        <w:t>.</w:t>
      </w:r>
      <w:r w:rsidR="00397BF4">
        <w:rPr>
          <w:rFonts w:ascii="Tahoma" w:eastAsia="Times New Roman" w:hAnsi="Tahoma" w:cs="Times New Roman"/>
          <w:lang w:eastAsia="de-DE"/>
        </w:rPr>
        <w:t xml:space="preserve"> </w:t>
      </w:r>
      <w:r w:rsidRPr="00C422AA">
        <w:rPr>
          <w:rFonts w:ascii="Tahoma" w:eastAsia="Times New Roman" w:hAnsi="Tahoma" w:cs="Times New Roman"/>
          <w:lang w:eastAsia="de-DE"/>
        </w:rPr>
        <w:t>*Solche Zeiten liegen nicht vor.</w:t>
      </w:r>
    </w:p>
    <w:p w:rsidR="00D15240" w:rsidRPr="00886E29" w:rsidRDefault="00D15240" w:rsidP="00397BF4">
      <w:pPr>
        <w:spacing w:line="276" w:lineRule="auto"/>
        <w:ind w:left="360"/>
        <w:rPr>
          <w:rFonts w:ascii="Tahoma" w:eastAsia="Times New Roman" w:hAnsi="Tahoma" w:cs="Times New Roman"/>
          <w:u w:val="single"/>
          <w:lang w:eastAsia="de-DE"/>
        </w:rPr>
      </w:pPr>
    </w:p>
    <w:p w:rsidR="00D15240" w:rsidRPr="00C422AA" w:rsidRDefault="00D15240" w:rsidP="00D15240">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3 BDG 1979 die Zeit des Präsenz- oder Zivildienstes</w:t>
      </w:r>
      <w:r>
        <w:rPr>
          <w:rFonts w:ascii="Tahoma" w:eastAsia="Times New Roman" w:hAnsi="Tahoma" w:cs="Times New Roman"/>
          <w:lang w:eastAsia="de-DE"/>
        </w:rPr>
        <w:t>:</w:t>
      </w:r>
      <w:r w:rsidRPr="00C422AA">
        <w:rPr>
          <w:rFonts w:ascii="Tahoma" w:eastAsia="Times New Roman" w:hAnsi="Tahoma" w:cs="Times New Roman"/>
          <w:lang w:eastAsia="de-DE"/>
        </w:rPr>
        <w:br/>
        <w:t>*Das sind die Zeiten vom * bis *</w:t>
      </w:r>
      <w:r>
        <w:rPr>
          <w:rFonts w:ascii="Tahoma" w:eastAsia="Times New Roman" w:hAnsi="Tahoma" w:cs="Times New Roman"/>
          <w:lang w:eastAsia="de-DE"/>
        </w:rPr>
        <w:t xml:space="preserve">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*Solche Zeiten liegen nicht vor.</w:t>
      </w:r>
    </w:p>
    <w:p w:rsidR="00D15240" w:rsidRPr="00C422AA" w:rsidRDefault="00D15240" w:rsidP="00397BF4">
      <w:pPr>
        <w:spacing w:line="276" w:lineRule="auto"/>
        <w:ind w:left="360"/>
        <w:rPr>
          <w:rFonts w:ascii="Tahoma" w:eastAsia="Times New Roman" w:hAnsi="Tahoma" w:cs="Times New Roman"/>
          <w:lang w:eastAsia="de-DE"/>
        </w:rPr>
      </w:pPr>
    </w:p>
    <w:p w:rsidR="00D15240" w:rsidRPr="00C422AA" w:rsidRDefault="00D15240" w:rsidP="00D15240">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4 BDG 1979 Zeiten der Kindererziehung im Sinne des ASVG</w:t>
      </w:r>
      <w:r w:rsidRPr="00C422AA">
        <w:rPr>
          <w:rFonts w:ascii="Tahoma" w:eastAsia="Times New Roman" w:hAnsi="Tahoma" w:cs="Times New Roman"/>
          <w:lang w:eastAsia="de-DE"/>
        </w:rPr>
        <w:t xml:space="preserve"> </w:t>
      </w:r>
      <w:r w:rsidR="00BB5244" w:rsidRPr="00C422AA">
        <w:rPr>
          <w:rFonts w:ascii="Tahoma" w:eastAsia="Times New Roman" w:hAnsi="Tahoma" w:cs="Times New Roman"/>
          <w:lang w:eastAsia="de-DE"/>
        </w:rPr>
        <w:t>(nach § 8 Abs. 1 Z 2 lit. g bzw. § 227a ASVG höchstens 48 Monate ab der Geburt eines Kindes bzw. höchstens 60 Monate bei einer Mehrlingsgeburt), soweit sich diese Zeiten nicht mit Zeiten nach Z 1 bis 3 und 5 decken, bis zum Höchstausmaß von 60 Monaten;</w:t>
      </w:r>
      <w:r w:rsidR="00BB5244">
        <w:rPr>
          <w:rFonts w:ascii="Tahoma" w:eastAsia="Times New Roman" w:hAnsi="Tahoma" w:cs="Times New Roman"/>
          <w:lang w:eastAsia="de-DE"/>
        </w:rPr>
        <w:t xml:space="preserve"> </w:t>
      </w:r>
      <w:r w:rsidR="00BB5244" w:rsidRPr="00C422AA">
        <w:rPr>
          <w:rFonts w:ascii="Tahoma" w:eastAsia="Times New Roman" w:hAnsi="Tahoma" w:cs="Times New Roman"/>
          <w:lang w:eastAsia="de-DE"/>
        </w:rPr>
        <w:t>dieses Höchstausmaß verkürzt sich um beitragsfrei zur ruhegenuss</w:t>
      </w:r>
      <w:r w:rsidR="00BB5244">
        <w:rPr>
          <w:rFonts w:ascii="Tahoma" w:eastAsia="Times New Roman" w:hAnsi="Tahoma" w:cs="Times New Roman"/>
          <w:lang w:eastAsia="de-DE"/>
        </w:rPr>
        <w:softHyphen/>
      </w:r>
      <w:r w:rsidR="00BB5244" w:rsidRPr="00C422AA">
        <w:rPr>
          <w:rFonts w:ascii="Tahoma" w:eastAsia="Times New Roman" w:hAnsi="Tahoma" w:cs="Times New Roman"/>
          <w:lang w:eastAsia="de-DE"/>
        </w:rPr>
        <w:t>fähigen Bundesdienstzeit zählende Zeiten einer Karenz nach dem M</w:t>
      </w:r>
      <w:r w:rsidR="00BB5244">
        <w:rPr>
          <w:rFonts w:ascii="Tahoma" w:eastAsia="Times New Roman" w:hAnsi="Tahoma" w:cs="Times New Roman"/>
          <w:lang w:eastAsia="de-DE"/>
        </w:rPr>
        <w:t>S</w:t>
      </w:r>
      <w:r w:rsidR="00BB5244" w:rsidRPr="00C422AA">
        <w:rPr>
          <w:rFonts w:ascii="Tahoma" w:eastAsia="Times New Roman" w:hAnsi="Tahoma" w:cs="Times New Roman"/>
          <w:lang w:eastAsia="de-DE"/>
        </w:rPr>
        <w:t>chG oder dem VKG oder entsprechenden Bestimmungen).</w:t>
      </w:r>
      <w:r w:rsidR="00BB5244" w:rsidRPr="00C422AA">
        <w:rPr>
          <w:rFonts w:ascii="Tahoma" w:eastAsia="Times New Roman" w:hAnsi="Tahoma" w:cs="Times New Roman"/>
          <w:lang w:eastAsia="de-DE"/>
        </w:rPr>
        <w:br/>
        <w:t>*Das sind folgende Zeiten:</w:t>
      </w:r>
      <w:r w:rsidR="00BB5244" w:rsidRPr="00C422AA">
        <w:rPr>
          <w:rFonts w:ascii="Tahoma" w:eastAsia="Times New Roman" w:hAnsi="Tahoma" w:cs="Times New Roman"/>
          <w:lang w:eastAsia="de-DE"/>
        </w:rPr>
        <w:br/>
      </w:r>
      <w:r w:rsidR="00BB5244">
        <w:rPr>
          <w:rFonts w:ascii="Tahoma" w:eastAsia="Times New Roman" w:hAnsi="Tahoma" w:cs="Times New Roman"/>
          <w:lang w:eastAsia="de-DE"/>
        </w:rPr>
        <w:t>*</w:t>
      </w:r>
      <w:r w:rsidR="00BB5244" w:rsidRPr="00C422AA">
        <w:rPr>
          <w:rFonts w:ascii="Tahoma" w:eastAsia="Times New Roman" w:hAnsi="Tahoma" w:cs="Times New Roman"/>
          <w:lang w:eastAsia="de-DE"/>
        </w:rPr>
        <w:t>Beitragsfrei zur ruhegenussfähigen Bundesdienstzeit zählende Zeiten einer Karenz nach dem MSchG/VKG liegen nicht vor.</w:t>
      </w:r>
      <w:r w:rsidR="00BB5244" w:rsidRPr="00C422AA">
        <w:rPr>
          <w:rFonts w:ascii="Tahoma" w:eastAsia="Times New Roman" w:hAnsi="Tahoma" w:cs="Times New Roman"/>
          <w:lang w:eastAsia="de-DE"/>
        </w:rPr>
        <w:br/>
      </w:r>
      <w:r w:rsidR="00BB5244">
        <w:rPr>
          <w:rFonts w:ascii="Tahoma" w:eastAsia="Times New Roman" w:hAnsi="Tahoma" w:cs="Times New Roman"/>
          <w:lang w:eastAsia="de-DE"/>
        </w:rPr>
        <w:t>*</w:t>
      </w:r>
      <w:r w:rsidR="00BB5244" w:rsidRPr="00C422AA">
        <w:rPr>
          <w:rFonts w:ascii="Tahoma" w:eastAsia="Times New Roman" w:hAnsi="Tahoma" w:cs="Times New Roman"/>
          <w:lang w:eastAsia="de-DE"/>
        </w:rPr>
        <w:t>Es liegen beitragsfrei zur ruhegenussfähigen Bundesdienstzeit zählende Zeiten einer Karenz nach dem MSchG/VKG im Ausmaß von * Jahren, * Monaten, * Tagen</w:t>
      </w:r>
      <w:r w:rsidR="00BB5244">
        <w:rPr>
          <w:rFonts w:ascii="Tahoma" w:eastAsia="Times New Roman" w:hAnsi="Tahoma" w:cs="Times New Roman"/>
          <w:lang w:eastAsia="de-DE"/>
        </w:rPr>
        <w:t xml:space="preserve"> vor (vom * bis*, vom * bis*)</w:t>
      </w:r>
      <w:r w:rsidR="00BB5244" w:rsidRPr="00C422AA">
        <w:rPr>
          <w:rFonts w:ascii="Tahoma" w:eastAsia="Times New Roman" w:hAnsi="Tahoma" w:cs="Times New Roman"/>
          <w:lang w:eastAsia="de-DE"/>
        </w:rPr>
        <w:t>. Das Höchstausmaß von 60 Monaten verringert sich daher auf * Jahre, * Monate, * Tage.</w:t>
      </w:r>
      <w:r w:rsidR="00BB5244" w:rsidRPr="00C422AA">
        <w:rPr>
          <w:rFonts w:ascii="Tahoma" w:eastAsia="Times New Roman" w:hAnsi="Tahoma" w:cs="Times New Roman"/>
          <w:lang w:eastAsia="de-DE"/>
        </w:rPr>
        <w:br/>
      </w:r>
      <w:r w:rsidR="001156F2">
        <w:rPr>
          <w:rFonts w:ascii="Tahoma" w:eastAsia="Times New Roman" w:hAnsi="Tahoma" w:cs="Times New Roman"/>
          <w:lang w:eastAsia="de-DE"/>
        </w:rPr>
        <w:t>*Ihr Kind wurde am * geboren. *Ihre Kinder wurden am * und am * geboren. *Sie haben (*anlässlich der Ersteinrichtung des Pensionskontos) folgende Kindererzie</w:t>
      </w:r>
      <w:r w:rsidR="001156F2">
        <w:rPr>
          <w:rFonts w:ascii="Tahoma" w:eastAsia="Times New Roman" w:hAnsi="Tahoma" w:cs="Times New Roman"/>
          <w:lang w:eastAsia="de-DE"/>
        </w:rPr>
        <w:softHyphen/>
        <w:t xml:space="preserve">hungszeiten geltend gemacht: </w:t>
      </w:r>
      <w:r w:rsidR="000D43FD">
        <w:rPr>
          <w:rFonts w:ascii="Tahoma" w:eastAsia="Times New Roman" w:hAnsi="Tahoma" w:cs="Times New Roman"/>
          <w:lang w:eastAsia="de-DE"/>
        </w:rPr>
        <w:t>*MM/JJJJ</w:t>
      </w:r>
      <w:r w:rsidR="001156F2">
        <w:rPr>
          <w:rFonts w:ascii="Tahoma" w:eastAsia="Times New Roman" w:hAnsi="Tahoma" w:cs="Times New Roman"/>
          <w:lang w:eastAsia="de-DE"/>
        </w:rPr>
        <w:t xml:space="preserve"> </w:t>
      </w:r>
      <w:r w:rsidR="000D43FD">
        <w:rPr>
          <w:rFonts w:ascii="Tahoma" w:eastAsia="Times New Roman" w:hAnsi="Tahoma" w:cs="Times New Roman"/>
          <w:lang w:eastAsia="de-DE"/>
        </w:rPr>
        <w:t xml:space="preserve">bis </w:t>
      </w:r>
      <w:r w:rsidR="001156F2">
        <w:rPr>
          <w:rFonts w:ascii="Tahoma" w:eastAsia="Times New Roman" w:hAnsi="Tahoma" w:cs="Times New Roman"/>
          <w:lang w:eastAsia="de-DE"/>
        </w:rPr>
        <w:t>*</w:t>
      </w:r>
      <w:r w:rsidR="000D43FD">
        <w:rPr>
          <w:rFonts w:ascii="Tahoma" w:eastAsia="Times New Roman" w:hAnsi="Tahoma" w:cs="Times New Roman"/>
          <w:lang w:eastAsia="de-DE"/>
        </w:rPr>
        <w:t>MM/JJJJ</w:t>
      </w:r>
      <w:r w:rsidR="001156F2">
        <w:rPr>
          <w:rFonts w:ascii="Tahoma" w:eastAsia="Times New Roman" w:hAnsi="Tahoma" w:cs="Times New Roman"/>
          <w:lang w:eastAsia="de-DE"/>
        </w:rPr>
        <w:t>, *</w:t>
      </w:r>
      <w:r w:rsidR="000D43FD">
        <w:rPr>
          <w:rFonts w:ascii="Tahoma" w:eastAsia="Times New Roman" w:hAnsi="Tahoma" w:cs="Times New Roman"/>
          <w:lang w:eastAsia="de-DE"/>
        </w:rPr>
        <w:t>MM/JJJJ</w:t>
      </w:r>
      <w:r w:rsidR="001156F2">
        <w:rPr>
          <w:rFonts w:ascii="Tahoma" w:eastAsia="Times New Roman" w:hAnsi="Tahoma" w:cs="Times New Roman"/>
          <w:lang w:eastAsia="de-DE"/>
        </w:rPr>
        <w:t xml:space="preserve"> bis *</w:t>
      </w:r>
      <w:r w:rsidR="000D43FD">
        <w:rPr>
          <w:rFonts w:ascii="Tahoma" w:eastAsia="Times New Roman" w:hAnsi="Tahoma" w:cs="Times New Roman"/>
          <w:lang w:eastAsia="de-DE"/>
        </w:rPr>
        <w:t>MM/JJJJ</w:t>
      </w:r>
      <w:r w:rsidR="001156F2">
        <w:rPr>
          <w:rFonts w:ascii="Tahoma" w:eastAsia="Times New Roman" w:hAnsi="Tahoma" w:cs="Times New Roman"/>
          <w:lang w:eastAsia="de-DE"/>
        </w:rPr>
        <w:t>.</w:t>
      </w:r>
      <w:r w:rsidR="001156F2">
        <w:rPr>
          <w:rFonts w:ascii="Tahoma" w:eastAsia="Times New Roman" w:hAnsi="Tahoma" w:cs="Times New Roman"/>
          <w:lang w:eastAsia="de-DE"/>
        </w:rPr>
        <w:br/>
      </w:r>
      <w:r w:rsidR="001156F2" w:rsidRPr="00C422AA">
        <w:rPr>
          <w:rFonts w:ascii="Tahoma" w:eastAsia="Times New Roman" w:hAnsi="Tahoma" w:cs="Times New Roman"/>
          <w:lang w:eastAsia="de-DE"/>
        </w:rPr>
        <w:t xml:space="preserve">Nach den §§ 8 bzw. 227a ASVG sind pro Kind </w:t>
      </w:r>
      <w:r w:rsidR="001156F2">
        <w:rPr>
          <w:rFonts w:ascii="Tahoma" w:eastAsia="Times New Roman" w:hAnsi="Tahoma" w:cs="Times New Roman"/>
          <w:lang w:eastAsia="de-DE"/>
        </w:rPr>
        <w:t xml:space="preserve">höchstens </w:t>
      </w:r>
      <w:r w:rsidR="001156F2" w:rsidRPr="00C422AA">
        <w:rPr>
          <w:rFonts w:ascii="Tahoma" w:eastAsia="Times New Roman" w:hAnsi="Tahoma" w:cs="Times New Roman"/>
          <w:lang w:eastAsia="de-DE"/>
        </w:rPr>
        <w:t>48 Monate Kindererzie</w:t>
      </w:r>
      <w:r w:rsidR="001156F2">
        <w:rPr>
          <w:rFonts w:ascii="Tahoma" w:eastAsia="Times New Roman" w:hAnsi="Tahoma" w:cs="Times New Roman"/>
          <w:lang w:eastAsia="de-DE"/>
        </w:rPr>
        <w:softHyphen/>
      </w:r>
      <w:r w:rsidR="001156F2" w:rsidRPr="00C422AA">
        <w:rPr>
          <w:rFonts w:ascii="Tahoma" w:eastAsia="Times New Roman" w:hAnsi="Tahoma" w:cs="Times New Roman"/>
          <w:lang w:eastAsia="de-DE"/>
        </w:rPr>
        <w:t>hungszeit ab der Geburt vorgesehen (60 Monate bei Mehrlingsgeburt); das gilt auch für die sinngemäße Anwendung dieser Bestimmungen in § 236d Abs. 2 Z 4.</w:t>
      </w:r>
      <w:r w:rsidR="001156F2" w:rsidRPr="00C422AA">
        <w:rPr>
          <w:rFonts w:ascii="Tahoma" w:eastAsia="Times New Roman" w:hAnsi="Tahoma" w:cs="Times New Roman"/>
          <w:lang w:eastAsia="de-DE"/>
        </w:rPr>
        <w:br/>
        <w:t>Für Zwecke der beitragsgedeckten Gesamtdienstzeit sind Kindererziehungszeiten taggenau zu berücksichtigen, d.h. ab dem Tag der Geburt bis zur Vollendung des 4. Lebensjahres (bzw. des 5. Lebensjahres bei Mehrlingsgeburt).</w:t>
      </w:r>
      <w:r w:rsidR="001156F2" w:rsidRPr="00C422AA">
        <w:rPr>
          <w:rFonts w:ascii="Tahoma" w:eastAsia="Times New Roman" w:hAnsi="Tahoma" w:cs="Times New Roman"/>
          <w:lang w:eastAsia="de-DE"/>
        </w:rPr>
        <w:br/>
        <w:t>Eine doppelte Zählung ein und desselben Zeitraumes ist nicht zulässig. Wenn sich Kindererziehungszeiten mit Zeiten nach Z 1 bis 3 und 5 decken, sind Letztere vor</w:t>
      </w:r>
      <w:r w:rsidR="001156F2" w:rsidRPr="00C422AA">
        <w:rPr>
          <w:rFonts w:ascii="Tahoma" w:eastAsia="Times New Roman" w:hAnsi="Tahoma" w:cs="Times New Roman"/>
          <w:lang w:eastAsia="de-DE"/>
        </w:rPr>
        <w:softHyphen/>
        <w:t>rangig zu berücksichtigen.</w:t>
      </w:r>
      <w:r w:rsidR="001156F2" w:rsidRPr="00C422AA">
        <w:rPr>
          <w:rFonts w:ascii="Tahoma" w:eastAsia="Times New Roman" w:hAnsi="Tahoma" w:cs="Times New Roman"/>
          <w:lang w:eastAsia="de-DE"/>
        </w:rPr>
        <w:br/>
        <w:t>Innerhalb des oben angeführten Höchstausmaßes und unter Beachtung der vor</w:t>
      </w:r>
      <w:r w:rsidR="001156F2" w:rsidRPr="00C422AA">
        <w:rPr>
          <w:rFonts w:ascii="Tahoma" w:eastAsia="Times New Roman" w:hAnsi="Tahoma" w:cs="Times New Roman"/>
          <w:lang w:eastAsia="de-DE"/>
        </w:rPr>
        <w:softHyphen/>
        <w:t>rangigen Berücksichtigung von Zeiten nach Z 1 bis 3 und 5 gelten als Kinderer</w:t>
      </w:r>
      <w:r w:rsidR="001156F2" w:rsidRPr="00C422AA">
        <w:rPr>
          <w:rFonts w:ascii="Tahoma" w:eastAsia="Times New Roman" w:hAnsi="Tahoma" w:cs="Times New Roman"/>
          <w:lang w:eastAsia="de-DE"/>
        </w:rPr>
        <w:softHyphen/>
        <w:t>ziehungszeiten die Z</w:t>
      </w:r>
      <w:r w:rsidR="001156F2">
        <w:rPr>
          <w:rFonts w:ascii="Tahoma" w:eastAsia="Times New Roman" w:hAnsi="Tahoma" w:cs="Times New Roman"/>
          <w:lang w:eastAsia="de-DE"/>
        </w:rPr>
        <w:t xml:space="preserve">eiten: vom * bis *, vom* bis * (*insgesamt </w:t>
      </w:r>
      <w:r w:rsidR="001156F2" w:rsidRPr="00C422AA">
        <w:rPr>
          <w:rFonts w:ascii="Tahoma" w:eastAsia="Times New Roman" w:hAnsi="Tahoma" w:cs="Times New Roman"/>
          <w:lang w:eastAsia="de-DE"/>
        </w:rPr>
        <w:t>* Jahre, * Monate, * Tage</w:t>
      </w:r>
      <w:r w:rsidR="001156F2">
        <w:rPr>
          <w:rFonts w:ascii="Tahoma" w:eastAsia="Times New Roman" w:hAnsi="Tahoma" w:cs="Times New Roman"/>
          <w:lang w:eastAsia="de-DE"/>
        </w:rPr>
        <w:t>)</w:t>
      </w:r>
      <w:r w:rsidR="001156F2" w:rsidRPr="00C422AA">
        <w:rPr>
          <w:rFonts w:ascii="Tahoma" w:eastAsia="Times New Roman" w:hAnsi="Tahoma" w:cs="Times New Roman"/>
          <w:lang w:eastAsia="de-DE"/>
        </w:rPr>
        <w:t>.</w:t>
      </w:r>
      <w:r w:rsidR="001156F2" w:rsidRPr="00C422AA">
        <w:rPr>
          <w:rFonts w:ascii="Tahoma" w:eastAsia="Times New Roman" w:hAnsi="Tahoma" w:cs="Times New Roman"/>
          <w:lang w:eastAsia="de-DE"/>
        </w:rPr>
        <w:br/>
        <w:t>*Solche Zeiten liegen nicht vor.</w:t>
      </w:r>
      <w:r w:rsidR="001156F2">
        <w:rPr>
          <w:rFonts w:ascii="Tahoma" w:eastAsia="Times New Roman" w:hAnsi="Tahoma" w:cs="Times New Roman"/>
          <w:lang w:eastAsia="de-DE"/>
        </w:rPr>
        <w:t xml:space="preserve"> *Sie haben keine Kinder. *Ihr Kind wurde am * geboren. *Ihre Kinder wurden am * und am * geboren. *Sie haben (</w:t>
      </w:r>
      <w:r w:rsidR="000D43FD">
        <w:rPr>
          <w:rFonts w:ascii="Tahoma" w:eastAsia="Times New Roman" w:hAnsi="Tahoma" w:cs="Times New Roman"/>
          <w:lang w:eastAsia="de-DE"/>
        </w:rPr>
        <w:t>*</w:t>
      </w:r>
      <w:r w:rsidR="001156F2">
        <w:rPr>
          <w:rFonts w:ascii="Tahoma" w:eastAsia="Times New Roman" w:hAnsi="Tahoma" w:cs="Times New Roman"/>
          <w:lang w:eastAsia="de-DE"/>
        </w:rPr>
        <w:t>anlässlich der Erstenrichtung des Pensionskontos) keine Kindererziehungszeiten geltend gemacht. *Allenfalls in Betracht kommende Kindererziehungszeiten würden sich mit den bereits nach Z * berücksichtigten Zeiten decken, die für die Ermittlung der beitragsgedeckten Gesamtdienstzeit vorrangig heranzuziehen sind. Unter Bedachtnahme auf das Verbot der doppelten Zählung ein und desselben Zeitraumes könnten jedenfalls nicht zu</w:t>
      </w:r>
      <w:r w:rsidR="001156F2">
        <w:rPr>
          <w:rFonts w:ascii="Tahoma" w:eastAsia="Times New Roman" w:hAnsi="Tahoma" w:cs="Times New Roman"/>
          <w:lang w:eastAsia="de-DE"/>
        </w:rPr>
        <w:softHyphen/>
        <w:t>sätzlich Kindererziehungszeiten nach Z 4 berücksichtigt werden.</w:t>
      </w:r>
    </w:p>
    <w:p w:rsidR="00D15240" w:rsidRPr="00C422AA" w:rsidRDefault="00D15240" w:rsidP="00397BF4">
      <w:pPr>
        <w:spacing w:line="276" w:lineRule="auto"/>
        <w:ind w:left="454"/>
        <w:rPr>
          <w:rFonts w:ascii="Tahoma" w:eastAsia="Times New Roman" w:hAnsi="Tahoma" w:cs="Times New Roman"/>
          <w:lang w:eastAsia="de-DE"/>
        </w:rPr>
      </w:pPr>
    </w:p>
    <w:p w:rsidR="00D15240" w:rsidRPr="00C422AA" w:rsidRDefault="00D15240" w:rsidP="00D15240">
      <w:pPr>
        <w:numPr>
          <w:ilvl w:val="0"/>
          <w:numId w:val="18"/>
        </w:numPr>
        <w:rPr>
          <w:rFonts w:ascii="Tahoma" w:eastAsia="Times New Roman" w:hAnsi="Tahoma" w:cs="Times New Roman"/>
          <w:lang w:eastAsia="de-DE"/>
        </w:rPr>
      </w:pPr>
      <w:r w:rsidRPr="00C422AA">
        <w:rPr>
          <w:rFonts w:ascii="Tahoma" w:eastAsia="Times New Roman" w:hAnsi="Tahoma" w:cs="Times New Roman"/>
          <w:u w:val="single"/>
          <w:lang w:eastAsia="de-DE"/>
        </w:rPr>
        <w:t>Nach § 236d Abs. 2 Z 5 BDG 1979 Zeiten mit Anspruch auf Wochengeld</w:t>
      </w:r>
      <w:r w:rsidRPr="00C422AA">
        <w:rPr>
          <w:rFonts w:ascii="Tahoma" w:eastAsia="Times New Roman" w:hAnsi="Tahoma" w:cs="Times New Roman"/>
          <w:lang w:eastAsia="de-DE"/>
        </w:rPr>
        <w:t xml:space="preserve"> (§ 227 Abs. 1 Z 3 ASVG).</w:t>
      </w:r>
      <w:r w:rsidRPr="00C422AA">
        <w:rPr>
          <w:rFonts w:ascii="Tahoma" w:eastAsia="Times New Roman" w:hAnsi="Tahoma" w:cs="Times New Roman"/>
          <w:u w:val="single"/>
          <w:lang w:eastAsia="de-DE"/>
        </w:rPr>
        <w:br/>
      </w:r>
      <w:r w:rsidRPr="00C422AA">
        <w:rPr>
          <w:rFonts w:ascii="Tahoma" w:eastAsia="Times New Roman" w:hAnsi="Tahoma" w:cs="Times New Roman"/>
          <w:lang w:eastAsia="de-DE"/>
        </w:rPr>
        <w:t>*Das sind die Zeiten vom * bis *</w:t>
      </w:r>
      <w:r>
        <w:rPr>
          <w:rFonts w:ascii="Tahoma" w:eastAsia="Times New Roman" w:hAnsi="Tahoma" w:cs="Times New Roman"/>
          <w:lang w:eastAsia="de-DE"/>
        </w:rPr>
        <w:t xml:space="preserve"> (* Jahre, * Monate, * Tage)</w:t>
      </w:r>
      <w:r w:rsidRPr="00C422AA">
        <w:rPr>
          <w:rFonts w:ascii="Tahoma" w:eastAsia="Times New Roman" w:hAnsi="Tahoma" w:cs="Times New Roman"/>
          <w:lang w:eastAsia="de-DE"/>
        </w:rPr>
        <w:t>.</w:t>
      </w:r>
      <w:r w:rsidRPr="00C422AA">
        <w:rPr>
          <w:rFonts w:ascii="Tahoma" w:eastAsia="Times New Roman" w:hAnsi="Tahoma" w:cs="Times New Roman"/>
          <w:lang w:eastAsia="de-DE"/>
        </w:rPr>
        <w:br/>
        <w:t>*Solche Zeiten liegen nicht vor.</w:t>
      </w:r>
    </w:p>
    <w:p w:rsidR="00D15240" w:rsidRPr="00C422AA" w:rsidRDefault="00D15240" w:rsidP="00397BF4">
      <w:pPr>
        <w:spacing w:line="276" w:lineRule="auto"/>
        <w:ind w:left="454"/>
        <w:rPr>
          <w:rFonts w:ascii="Tahoma" w:eastAsia="Times New Roman" w:hAnsi="Tahoma" w:cs="Times New Roman"/>
          <w:lang w:eastAsia="de-DE"/>
        </w:rPr>
      </w:pPr>
    </w:p>
    <w:p w:rsidR="00B125BA" w:rsidRPr="00B125BA" w:rsidRDefault="00D15240" w:rsidP="00D15240">
      <w:pPr>
        <w:numPr>
          <w:ilvl w:val="0"/>
          <w:numId w:val="18"/>
        </w:numPr>
        <w:rPr>
          <w:rFonts w:ascii="Tahoma" w:eastAsia="Times New Roman" w:hAnsi="Tahoma" w:cs="Times New Roman"/>
          <w:smallCaps/>
          <w:lang w:eastAsia="de-DE"/>
        </w:rPr>
      </w:pPr>
      <w:r w:rsidRPr="00C422AA">
        <w:rPr>
          <w:rFonts w:ascii="Tahoma" w:eastAsia="Times New Roman" w:hAnsi="Tahoma" w:cs="Times New Roman"/>
          <w:u w:val="single"/>
          <w:lang w:eastAsia="de-DE"/>
        </w:rPr>
        <w:t>Nach § 236d Abs. 2 Z 6 BDG 1979 nachgekaufte Zeiten</w:t>
      </w:r>
      <w:r>
        <w:rPr>
          <w:rFonts w:ascii="Tahoma" w:eastAsia="Times New Roman" w:hAnsi="Tahoma" w:cs="Times New Roman"/>
          <w:lang w:eastAsia="de-DE"/>
        </w:rPr>
        <w:t xml:space="preserve"> </w:t>
      </w:r>
      <w:r w:rsidRPr="00C422AA">
        <w:rPr>
          <w:rFonts w:ascii="Tahoma" w:eastAsia="Times New Roman" w:hAnsi="Tahoma" w:cs="Times New Roman"/>
          <w:lang w:eastAsia="de-DE"/>
        </w:rPr>
        <w:t>gemäß Abs. 3 (erstattete Zeiten, die sich mit beitragsfrei als Ruhegenussvordienstzeiten angerechneten Schul- oder Studienzeiten decken) oder</w:t>
      </w:r>
      <w:r>
        <w:rPr>
          <w:rFonts w:ascii="Tahoma" w:eastAsia="Times New Roman" w:hAnsi="Tahoma" w:cs="Times New Roman"/>
          <w:lang w:eastAsia="de-DE"/>
        </w:rPr>
        <w:t xml:space="preserve"> </w:t>
      </w:r>
      <w:r w:rsidRPr="00C422AA">
        <w:rPr>
          <w:rFonts w:ascii="Tahoma" w:eastAsia="Times New Roman" w:hAnsi="Tahoma" w:cs="Times New Roman"/>
          <w:lang w:eastAsia="de-DE"/>
        </w:rPr>
        <w:t>nach § 104 Abs. 1 PG 1965 in der am 30.12.2010 geltenden Fassung des PG 1965 (ausgenommen Schul- und Studienzeiten sowie Zeiten vor der Vollendung des 18. Lebensjahres).</w:t>
      </w:r>
      <w:r w:rsidRPr="00C422AA">
        <w:rPr>
          <w:rFonts w:ascii="Tahoma" w:eastAsia="Times New Roman" w:hAnsi="Tahoma" w:cs="Times New Roman"/>
          <w:lang w:eastAsia="de-DE"/>
        </w:rPr>
        <w:br/>
      </w:r>
      <w:r w:rsidR="000A4C8A">
        <w:rPr>
          <w:rFonts w:ascii="Tahoma" w:eastAsia="Times New Roman" w:hAnsi="Tahoma" w:cs="Times New Roman"/>
          <w:lang w:eastAsia="de-DE"/>
        </w:rPr>
        <w:t xml:space="preserve">Für </w:t>
      </w:r>
      <w:r w:rsidR="00B672DB" w:rsidRPr="00B672DB">
        <w:rPr>
          <w:rFonts w:ascii="Tahoma" w:eastAsia="Times New Roman" w:hAnsi="Tahoma" w:cs="Times New Roman"/>
          <w:lang w:eastAsia="de-DE"/>
        </w:rPr>
        <w:t>die Personengruppe der in § 1 Abs. 14 PG 1965 definierten Beamtinnen und Be</w:t>
      </w:r>
      <w:r w:rsidR="00B672DB">
        <w:rPr>
          <w:rFonts w:ascii="Tahoma" w:eastAsia="Times New Roman" w:hAnsi="Tahoma" w:cs="Times New Roman"/>
          <w:lang w:eastAsia="de-DE"/>
        </w:rPr>
        <w:softHyphen/>
      </w:r>
      <w:r w:rsidR="00B672DB" w:rsidRPr="00B672DB">
        <w:rPr>
          <w:rFonts w:ascii="Tahoma" w:eastAsia="Times New Roman" w:hAnsi="Tahoma" w:cs="Times New Roman"/>
          <w:lang w:eastAsia="de-DE"/>
        </w:rPr>
        <w:t>amten</w:t>
      </w:r>
      <w:r w:rsidR="00B672DB" w:rsidRPr="006F279F">
        <w:rPr>
          <w:rFonts w:ascii="Tahoma" w:eastAsia="Times New Roman" w:hAnsi="Tahoma" w:cs="Times New Roman"/>
          <w:lang w:eastAsia="de-DE"/>
        </w:rPr>
        <w:t xml:space="preserve"> </w:t>
      </w:r>
      <w:r w:rsidR="000A4C8A">
        <w:rPr>
          <w:rFonts w:ascii="Tahoma" w:eastAsia="Times New Roman" w:hAnsi="Tahoma" w:cs="Times New Roman"/>
          <w:lang w:eastAsia="de-DE"/>
        </w:rPr>
        <w:t>war eine beitragsfreie Anrechnung von Schul- oder Studienzeiten als Ruhege</w:t>
      </w:r>
      <w:r w:rsidR="00B672DB">
        <w:rPr>
          <w:rFonts w:ascii="Tahoma" w:eastAsia="Times New Roman" w:hAnsi="Tahoma" w:cs="Times New Roman"/>
          <w:lang w:eastAsia="de-DE"/>
        </w:rPr>
        <w:softHyphen/>
      </w:r>
      <w:r w:rsidR="000A4C8A">
        <w:rPr>
          <w:rFonts w:ascii="Tahoma" w:eastAsia="Times New Roman" w:hAnsi="Tahoma" w:cs="Times New Roman"/>
          <w:lang w:eastAsia="de-DE"/>
        </w:rPr>
        <w:t>nussvordienstzeiten nicht möglich bzw. gelten die Bestimmungen über die Anrech</w:t>
      </w:r>
      <w:r w:rsidR="00B672DB">
        <w:rPr>
          <w:rFonts w:ascii="Tahoma" w:eastAsia="Times New Roman" w:hAnsi="Tahoma" w:cs="Times New Roman"/>
          <w:lang w:eastAsia="de-DE"/>
        </w:rPr>
        <w:softHyphen/>
      </w:r>
      <w:r w:rsidR="000A4C8A">
        <w:rPr>
          <w:rFonts w:ascii="Tahoma" w:eastAsia="Times New Roman" w:hAnsi="Tahoma" w:cs="Times New Roman"/>
          <w:lang w:eastAsia="de-DE"/>
        </w:rPr>
        <w:t>nung von Ruhegenussvordienstzeiten (Abschnitt VIII des PG 1965) nicht mehr</w:t>
      </w:r>
      <w:r w:rsidR="00BB6B54">
        <w:rPr>
          <w:rFonts w:ascii="Tahoma" w:eastAsia="Times New Roman" w:hAnsi="Tahoma" w:cs="Times New Roman"/>
          <w:lang w:eastAsia="de-DE"/>
        </w:rPr>
        <w:t>, wes</w:t>
      </w:r>
      <w:r w:rsidR="00AA17DD">
        <w:rPr>
          <w:rFonts w:ascii="Tahoma" w:eastAsia="Times New Roman" w:hAnsi="Tahoma" w:cs="Times New Roman"/>
          <w:lang w:eastAsia="de-DE"/>
        </w:rPr>
        <w:softHyphen/>
      </w:r>
      <w:r w:rsidR="00BB6B54">
        <w:rPr>
          <w:rFonts w:ascii="Tahoma" w:eastAsia="Times New Roman" w:hAnsi="Tahoma" w:cs="Times New Roman"/>
          <w:lang w:eastAsia="de-DE"/>
        </w:rPr>
        <w:t>halb auch ein Nachkauf nach § 236d Abs. 3 BDG 1979 grundsätzlich nicht in Betracht kommt. W</w:t>
      </w:r>
      <w:r w:rsidR="000A4C8A">
        <w:rPr>
          <w:rFonts w:ascii="Tahoma" w:eastAsia="Times New Roman" w:hAnsi="Tahoma" w:cs="Times New Roman"/>
          <w:lang w:eastAsia="de-DE"/>
        </w:rPr>
        <w:t xml:space="preserve">eiters gelten die Bestimmungen des Abschnitts XIII (§ 104) des PG 1965 nicht für </w:t>
      </w:r>
      <w:r w:rsidR="00B672DB" w:rsidRPr="00B672DB">
        <w:rPr>
          <w:rFonts w:ascii="Tahoma" w:eastAsia="Times New Roman" w:hAnsi="Tahoma" w:cs="Times New Roman"/>
          <w:lang w:eastAsia="de-DE"/>
        </w:rPr>
        <w:t>die Personengruppe der in § 1 Abs. 14 PG 1965 definierten Beamtinnen und Beamten</w:t>
      </w:r>
      <w:r w:rsidR="000A4C8A">
        <w:rPr>
          <w:rFonts w:ascii="Tahoma" w:eastAsia="Times New Roman" w:hAnsi="Tahoma" w:cs="Times New Roman"/>
          <w:lang w:eastAsia="de-DE"/>
        </w:rPr>
        <w:t xml:space="preserve">. </w:t>
      </w:r>
      <w:r w:rsidR="00B125BA">
        <w:rPr>
          <w:rFonts w:ascii="Tahoma" w:eastAsia="Times New Roman" w:hAnsi="Tahoma" w:cs="Times New Roman"/>
          <w:lang w:eastAsia="de-DE"/>
        </w:rPr>
        <w:t>Da Sie dieser Personengruppe angehören, ist Z </w:t>
      </w:r>
      <w:r w:rsidR="000A4C8A">
        <w:rPr>
          <w:rFonts w:ascii="Tahoma" w:eastAsia="Times New Roman" w:hAnsi="Tahoma" w:cs="Times New Roman"/>
          <w:lang w:eastAsia="de-DE"/>
        </w:rPr>
        <w:t>6</w:t>
      </w:r>
      <w:r w:rsidR="00B125BA">
        <w:rPr>
          <w:rFonts w:ascii="Tahoma" w:eastAsia="Times New Roman" w:hAnsi="Tahoma" w:cs="Times New Roman"/>
          <w:lang w:eastAsia="de-DE"/>
        </w:rPr>
        <w:t xml:space="preserve"> auf Sie nicht anwendbar.</w:t>
      </w:r>
    </w:p>
    <w:p w:rsidR="00AA17DD" w:rsidRPr="00AA17DD" w:rsidRDefault="00AA17DD" w:rsidP="00397BF4">
      <w:pPr>
        <w:rPr>
          <w:rFonts w:ascii="Tahoma" w:eastAsia="Times New Roman" w:hAnsi="Tahoma" w:cs="Times New Roman"/>
          <w:lang w:eastAsia="de-DE"/>
        </w:rPr>
      </w:pPr>
    </w:p>
    <w:p w:rsidR="00483EA0" w:rsidRDefault="00483EA0" w:rsidP="00397BF4">
      <w:pPr>
        <w:spacing w:line="276" w:lineRule="auto"/>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483EA0" w:rsidRPr="00DD2AC5" w:rsidRDefault="00483EA0" w:rsidP="00483EA0">
      <w:pPr>
        <w:spacing w:line="240" w:lineRule="auto"/>
        <w:rPr>
          <w:rFonts w:ascii="Tahoma" w:hAnsi="Tahoma" w:cs="Tahoma"/>
          <w:b/>
          <w:lang w:eastAsia="de-DE"/>
        </w:rPr>
      </w:pPr>
      <w:r w:rsidRPr="00DD2AC5">
        <w:rPr>
          <w:rFonts w:ascii="Tahoma" w:hAnsi="Tahoma" w:cs="Tahoma"/>
          <w:b/>
          <w:lang w:eastAsia="de-DE"/>
        </w:rPr>
        <w:t>Beilage 0</w:t>
      </w:r>
      <w:r>
        <w:rPr>
          <w:rFonts w:ascii="Tahoma" w:hAnsi="Tahoma" w:cs="Tahoma"/>
          <w:b/>
          <w:lang w:eastAsia="de-DE"/>
        </w:rPr>
        <w:t>5</w:t>
      </w:r>
      <w:r w:rsidRPr="00DD2AC5">
        <w:rPr>
          <w:rFonts w:ascii="Tahoma" w:hAnsi="Tahoma" w:cs="Tahoma"/>
          <w:b/>
          <w:lang w:eastAsia="de-DE"/>
        </w:rPr>
        <w:t xml:space="preserve"> (</w:t>
      </w:r>
      <w:r>
        <w:rPr>
          <w:rFonts w:ascii="Tahoma" w:hAnsi="Tahoma" w:cs="Tahoma"/>
          <w:b/>
          <w:lang w:eastAsia="de-DE"/>
        </w:rPr>
        <w:t>§ 236d BDG 1979 -</w:t>
      </w:r>
      <w:r w:rsidRPr="00C77E1F">
        <w:rPr>
          <w:rFonts w:ascii="Tahoma" w:hAnsi="Tahoma" w:cs="Tahoma"/>
          <w:b/>
          <w:lang w:eastAsia="de-DE"/>
        </w:rPr>
        <w:t xml:space="preserve"> </w:t>
      </w:r>
      <w:r>
        <w:rPr>
          <w:rFonts w:ascii="Tahoma" w:hAnsi="Tahoma" w:cs="Tahoma"/>
          <w:b/>
          <w:lang w:eastAsia="de-DE"/>
        </w:rPr>
        <w:t>Langzeitbeamtenpension</w:t>
      </w:r>
      <w:r w:rsidRPr="00DD2AC5">
        <w:rPr>
          <w:rFonts w:ascii="Tahoma" w:hAnsi="Tahoma" w:cs="Tahoma"/>
          <w:b/>
          <w:lang w:eastAsia="de-DE"/>
        </w:rPr>
        <w:t>)</w:t>
      </w:r>
    </w:p>
    <w:p w:rsidR="00483EA0" w:rsidRDefault="00483EA0" w:rsidP="00483EA0">
      <w:pPr>
        <w:spacing w:line="240" w:lineRule="auto"/>
        <w:rPr>
          <w:rFonts w:ascii="Tahoma" w:hAnsi="Tahoma" w:cs="Tahoma"/>
          <w:b/>
          <w:lang w:eastAsia="de-DE"/>
        </w:rPr>
      </w:pPr>
      <w:r w:rsidRPr="00F84418">
        <w:rPr>
          <w:rFonts w:ascii="Tahoma" w:hAnsi="Tahoma" w:cs="Tahoma"/>
          <w:b/>
          <w:lang w:eastAsia="de-DE"/>
        </w:rPr>
        <w:t>0</w:t>
      </w:r>
      <w:r>
        <w:rPr>
          <w:rFonts w:ascii="Tahoma" w:hAnsi="Tahoma" w:cs="Tahoma"/>
          <w:b/>
          <w:lang w:eastAsia="de-DE"/>
        </w:rPr>
        <w:t>5</w:t>
      </w:r>
      <w:r w:rsidRPr="00F84418">
        <w:rPr>
          <w:rFonts w:ascii="Tahoma" w:hAnsi="Tahoma" w:cs="Tahoma"/>
          <w:b/>
          <w:lang w:eastAsia="de-DE"/>
        </w:rPr>
        <w:t>/</w:t>
      </w:r>
      <w:r>
        <w:rPr>
          <w:rFonts w:ascii="Tahoma" w:hAnsi="Tahoma" w:cs="Tahoma"/>
          <w:b/>
          <w:lang w:eastAsia="de-DE"/>
        </w:rPr>
        <w:t>7</w:t>
      </w:r>
      <w:r w:rsidRPr="00F84418">
        <w:rPr>
          <w:rFonts w:ascii="Tahoma" w:hAnsi="Tahoma" w:cs="Tahoma"/>
          <w:b/>
          <w:lang w:eastAsia="de-DE"/>
        </w:rPr>
        <w:t xml:space="preserve"> - Beiblatt zum Bescheid betreffend Feststellung</w:t>
      </w:r>
      <w:r>
        <w:rPr>
          <w:rFonts w:ascii="Tahoma" w:hAnsi="Tahoma" w:cs="Tahoma"/>
          <w:b/>
          <w:lang w:eastAsia="de-DE"/>
        </w:rPr>
        <w:t xml:space="preserve"> </w:t>
      </w:r>
      <w:r w:rsidRPr="00F84418">
        <w:rPr>
          <w:rFonts w:ascii="Tahoma" w:hAnsi="Tahoma" w:cs="Tahoma"/>
          <w:b/>
          <w:lang w:eastAsia="de-DE"/>
        </w:rPr>
        <w:t>der beitragsgedeckten</w:t>
      </w:r>
    </w:p>
    <w:p w:rsidR="00483EA0" w:rsidRPr="00F84418" w:rsidRDefault="00483EA0" w:rsidP="00483EA0">
      <w:pPr>
        <w:spacing w:line="240" w:lineRule="auto"/>
        <w:ind w:firstLine="708"/>
        <w:rPr>
          <w:rFonts w:ascii="Tahoma" w:hAnsi="Tahoma" w:cs="Tahoma"/>
          <w:b/>
          <w:lang w:eastAsia="de-DE"/>
        </w:rPr>
      </w:pPr>
      <w:r>
        <w:rPr>
          <w:rFonts w:ascii="Tahoma" w:hAnsi="Tahoma" w:cs="Tahoma"/>
          <w:b/>
          <w:lang w:eastAsia="de-DE"/>
        </w:rPr>
        <w:t xml:space="preserve"> </w:t>
      </w:r>
      <w:r w:rsidRPr="00F84418">
        <w:rPr>
          <w:rFonts w:ascii="Tahoma" w:hAnsi="Tahoma" w:cs="Tahoma"/>
          <w:b/>
          <w:lang w:eastAsia="de-DE"/>
        </w:rPr>
        <w:t>Gesamtdienstzeit (</w:t>
      </w:r>
      <w:r>
        <w:rPr>
          <w:rFonts w:ascii="Tahoma" w:hAnsi="Tahoma" w:cs="Tahoma"/>
          <w:b/>
          <w:lang w:eastAsia="de-DE"/>
        </w:rPr>
        <w:t>neue BT)</w:t>
      </w:r>
    </w:p>
    <w:p w:rsidR="00483EA0" w:rsidRDefault="00483EA0" w:rsidP="00483EA0">
      <w:pPr>
        <w:rPr>
          <w:rFonts w:ascii="Tahoma" w:eastAsia="Times New Roman" w:hAnsi="Tahoma" w:cs="Times New Roman"/>
          <w:lang w:eastAsia="de-DE"/>
        </w:rPr>
      </w:pPr>
    </w:p>
    <w:p w:rsidR="009D4CCE" w:rsidRPr="008A71AC" w:rsidRDefault="008A71AC" w:rsidP="00483EA0">
      <w:pPr>
        <w:rPr>
          <w:rFonts w:ascii="Tahoma" w:eastAsia="Times New Roman" w:hAnsi="Tahoma" w:cs="Times New Roman"/>
          <w:b/>
          <w:lang w:eastAsia="de-DE"/>
        </w:rPr>
      </w:pPr>
      <w:r w:rsidRPr="008A71AC">
        <w:rPr>
          <w:rFonts w:ascii="Tahoma" w:eastAsia="Times New Roman" w:hAnsi="Tahoma" w:cs="Times New Roman"/>
          <w:b/>
          <w:lang w:eastAsia="de-DE"/>
        </w:rPr>
        <w:t>Ruhestandsvarianten</w:t>
      </w:r>
    </w:p>
    <w:p w:rsidR="008A71AC" w:rsidRDefault="008A71AC" w:rsidP="00483EA0">
      <w:pPr>
        <w:rPr>
          <w:rFonts w:ascii="Tahoma" w:eastAsia="Times New Roman" w:hAnsi="Tahoma" w:cs="Times New Roman"/>
          <w:lang w:eastAsia="de-DE"/>
        </w:rPr>
      </w:pPr>
    </w:p>
    <w:p w:rsidR="00471FBA" w:rsidRPr="00C422AA" w:rsidRDefault="00471FBA" w:rsidP="00471FBA">
      <w:pPr>
        <w:rPr>
          <w:rFonts w:ascii="Tahoma" w:eastAsia="Times New Roman" w:hAnsi="Tahoma" w:cs="Times New Roman"/>
          <w:b/>
          <w:lang w:eastAsia="de-DE"/>
        </w:rPr>
      </w:pPr>
      <w:r w:rsidRPr="00C422AA">
        <w:rPr>
          <w:rFonts w:ascii="Tahoma" w:eastAsia="Times New Roman" w:hAnsi="Tahoma" w:cs="Times New Roman"/>
          <w:b/>
          <w:lang w:eastAsia="de-DE"/>
        </w:rPr>
        <w:t>1. § 13 BDG 1979</w:t>
      </w:r>
      <w:r>
        <w:rPr>
          <w:rFonts w:ascii="Tahoma" w:eastAsia="Times New Roman" w:hAnsi="Tahoma" w:cs="Times New Roman"/>
          <w:b/>
          <w:lang w:eastAsia="de-DE"/>
        </w:rPr>
        <w:t xml:space="preserve"> - gesetzliches P</w:t>
      </w:r>
      <w:r w:rsidRPr="00C422AA">
        <w:rPr>
          <w:rFonts w:ascii="Tahoma" w:eastAsia="Times New Roman" w:hAnsi="Tahoma" w:cs="Times New Roman"/>
          <w:b/>
          <w:lang w:eastAsia="de-DE"/>
        </w:rPr>
        <w:t xml:space="preserve">ensionsalter </w:t>
      </w:r>
      <w:r>
        <w:rPr>
          <w:rFonts w:ascii="Tahoma" w:eastAsia="Times New Roman" w:hAnsi="Tahoma" w:cs="Times New Roman"/>
          <w:b/>
          <w:lang w:eastAsia="de-DE"/>
        </w:rPr>
        <w:t>(</w:t>
      </w:r>
      <w:r w:rsidRPr="00C422AA">
        <w:rPr>
          <w:rFonts w:ascii="Tahoma" w:eastAsia="Times New Roman" w:hAnsi="Tahoma" w:cs="Times New Roman"/>
          <w:b/>
          <w:lang w:eastAsia="de-DE"/>
        </w:rPr>
        <w:t>Übertritt in den Ruhestand)</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M</w:t>
      </w:r>
      <w:r w:rsidRPr="00C422AA">
        <w:rPr>
          <w:rFonts w:ascii="Tahoma" w:eastAsia="Times New Roman" w:hAnsi="Tahoma" w:cs="Times New Roman"/>
          <w:lang w:eastAsia="de-DE"/>
        </w:rPr>
        <w:t>it 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65.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471FBA" w:rsidRPr="00C422AA" w:rsidRDefault="00471FBA" w:rsidP="00471FBA">
      <w:pPr>
        <w:rPr>
          <w:rFonts w:ascii="Tahoma" w:eastAsia="Times New Roman" w:hAnsi="Tahoma" w:cs="Times New Roman"/>
          <w:lang w:eastAsia="de-DE"/>
        </w:rPr>
      </w:pPr>
    </w:p>
    <w:p w:rsidR="00471FBA" w:rsidRPr="00C422AA" w:rsidRDefault="00471FBA" w:rsidP="00471FBA">
      <w:pPr>
        <w:rPr>
          <w:rFonts w:ascii="Tahoma" w:eastAsia="Times New Roman" w:hAnsi="Tahoma" w:cs="Times New Roman"/>
          <w:b/>
          <w:lang w:eastAsia="de-DE"/>
        </w:rPr>
      </w:pPr>
      <w:r>
        <w:rPr>
          <w:rFonts w:ascii="Tahoma" w:eastAsia="Times New Roman" w:hAnsi="Tahoma" w:cs="Times New Roman"/>
          <w:b/>
          <w:lang w:eastAsia="de-DE"/>
        </w:rPr>
        <w:t>2</w:t>
      </w:r>
      <w:r w:rsidRPr="00C422AA">
        <w:rPr>
          <w:rFonts w:ascii="Tahoma" w:eastAsia="Times New Roman" w:hAnsi="Tahoma" w:cs="Times New Roman"/>
          <w:b/>
          <w:lang w:eastAsia="de-DE"/>
        </w:rPr>
        <w:t>. § 15c BDG 1979</w:t>
      </w:r>
      <w:r w:rsidRPr="006C29C2">
        <w:rPr>
          <w:rFonts w:ascii="Tahoma" w:eastAsia="Times New Roman" w:hAnsi="Tahoma" w:cs="Times New Roman"/>
          <w:b/>
          <w:lang w:eastAsia="de-DE"/>
        </w:rPr>
        <w:t xml:space="preserve"> </w:t>
      </w:r>
      <w:r>
        <w:rPr>
          <w:rFonts w:ascii="Tahoma" w:eastAsia="Times New Roman" w:hAnsi="Tahoma" w:cs="Times New Roman"/>
          <w:b/>
          <w:lang w:eastAsia="de-DE"/>
        </w:rPr>
        <w:t xml:space="preserve">- </w:t>
      </w:r>
      <w:r w:rsidRPr="00C422AA">
        <w:rPr>
          <w:rFonts w:ascii="Tahoma" w:eastAsia="Times New Roman" w:hAnsi="Tahoma" w:cs="Times New Roman"/>
          <w:b/>
          <w:lang w:eastAsia="de-DE"/>
        </w:rPr>
        <w:t xml:space="preserve">Korridorpension </w:t>
      </w:r>
      <w:r>
        <w:rPr>
          <w:rFonts w:ascii="Tahoma" w:eastAsia="Times New Roman" w:hAnsi="Tahoma" w:cs="Times New Roman"/>
          <w:b/>
          <w:lang w:eastAsia="de-DE"/>
        </w:rPr>
        <w:t>(</w:t>
      </w:r>
      <w:r w:rsidRPr="00C422AA">
        <w:rPr>
          <w:rFonts w:ascii="Tahoma" w:eastAsia="Times New Roman" w:hAnsi="Tahoma" w:cs="Times New Roman"/>
          <w:b/>
          <w:lang w:eastAsia="de-DE"/>
        </w:rPr>
        <w:t>Ruhestandsversetzung durch Erklärung)</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Frühestens</w:t>
      </w:r>
      <w:r w:rsidRPr="00C422AA">
        <w:rPr>
          <w:rFonts w:ascii="Tahoma" w:eastAsia="Times New Roman" w:hAnsi="Tahoma" w:cs="Times New Roman"/>
          <w:lang w:eastAsia="de-DE"/>
        </w:rPr>
        <w:t xml:space="preserve"> </w:t>
      </w:r>
      <w:r>
        <w:rPr>
          <w:rFonts w:ascii="Tahoma" w:eastAsia="Times New Roman" w:hAnsi="Tahoma" w:cs="Times New Roman"/>
          <w:lang w:eastAsia="de-DE"/>
        </w:rPr>
        <w:t>mit Ablauf des Monats, in dem das</w:t>
      </w:r>
      <w:r w:rsidRPr="00C422AA">
        <w:rPr>
          <w:rFonts w:ascii="Tahoma" w:eastAsia="Times New Roman" w:hAnsi="Tahoma" w:cs="Times New Roman"/>
          <w:lang w:eastAsia="de-DE"/>
        </w:rPr>
        <w:t xml:space="preserve"> 62. Lebensjahr vo</w:t>
      </w:r>
      <w:r>
        <w:rPr>
          <w:rFonts w:ascii="Tahoma" w:eastAsia="Times New Roman" w:hAnsi="Tahoma" w:cs="Times New Roman"/>
          <w:lang w:eastAsia="de-DE"/>
        </w:rPr>
        <w:t>llendet wird, wenn</w:t>
      </w:r>
      <w:r w:rsidRPr="00C422AA">
        <w:rPr>
          <w:rFonts w:ascii="Tahoma" w:eastAsia="Times New Roman" w:hAnsi="Tahoma" w:cs="Times New Roman"/>
          <w:lang w:eastAsia="de-DE"/>
        </w:rPr>
        <w:t xml:space="preserve"> eine </w:t>
      </w:r>
      <w:r>
        <w:rPr>
          <w:rFonts w:ascii="Tahoma" w:eastAsia="Times New Roman" w:hAnsi="Tahoma" w:cs="Times New Roman"/>
          <w:lang w:eastAsia="de-DE"/>
        </w:rPr>
        <w:t xml:space="preserve">pensionswirksame Zeit </w:t>
      </w:r>
      <w:r w:rsidRPr="00C422AA">
        <w:rPr>
          <w:rFonts w:ascii="Tahoma" w:eastAsia="Times New Roman" w:hAnsi="Tahoma" w:cs="Times New Roman"/>
          <w:lang w:eastAsia="de-DE"/>
        </w:rPr>
        <w:t>i</w:t>
      </w:r>
      <w:r>
        <w:rPr>
          <w:rFonts w:ascii="Tahoma" w:eastAsia="Times New Roman" w:hAnsi="Tahoma" w:cs="Times New Roman"/>
          <w:lang w:eastAsia="de-DE"/>
        </w:rPr>
        <w:t>m</w:t>
      </w:r>
      <w:r w:rsidRPr="00C422AA">
        <w:rPr>
          <w:rFonts w:ascii="Tahoma" w:eastAsia="Times New Roman" w:hAnsi="Tahoma" w:cs="Times New Roman"/>
          <w:lang w:eastAsia="de-DE"/>
        </w:rPr>
        <w:t xml:space="preserve"> Ausmaß </w:t>
      </w:r>
      <w:r>
        <w:rPr>
          <w:rFonts w:ascii="Tahoma" w:eastAsia="Times New Roman" w:hAnsi="Tahoma" w:cs="Times New Roman"/>
          <w:lang w:eastAsia="de-DE"/>
        </w:rPr>
        <w:t>von 480 Monaten (40 Jahren) aufgewiesen wird.</w:t>
      </w:r>
    </w:p>
    <w:p w:rsidR="00471FBA" w:rsidRPr="00F560AA" w:rsidRDefault="00471FBA" w:rsidP="00471FBA">
      <w:pPr>
        <w:rPr>
          <w:rFonts w:ascii="Tahoma" w:eastAsia="Times New Roman" w:hAnsi="Tahoma" w:cs="Times New Roman"/>
          <w:u w:val="single"/>
          <w:lang w:eastAsia="de-DE"/>
        </w:rPr>
      </w:pPr>
      <w:r>
        <w:rPr>
          <w:rFonts w:ascii="Tahoma" w:eastAsia="Times New Roman" w:hAnsi="Tahoma" w:cs="Times New Roman"/>
          <w:u w:val="single"/>
          <w:lang w:eastAsia="de-DE"/>
        </w:rPr>
        <w:t>F</w:t>
      </w:r>
      <w:r w:rsidRPr="00F560AA">
        <w:rPr>
          <w:rFonts w:ascii="Tahoma" w:eastAsia="Times New Roman" w:hAnsi="Tahoma" w:cs="Times New Roman"/>
          <w:u w:val="single"/>
          <w:lang w:eastAsia="de-DE"/>
        </w:rPr>
        <w:t xml:space="preserve">rühestmögliche Ruhestandsversetzung, sofern die pensionswirksame Zeit </w:t>
      </w:r>
      <w:r>
        <w:rPr>
          <w:rFonts w:ascii="Tahoma" w:eastAsia="Times New Roman" w:hAnsi="Tahoma" w:cs="Times New Roman"/>
          <w:u w:val="single"/>
          <w:lang w:eastAsia="de-DE"/>
        </w:rPr>
        <w:t>weiter</w:t>
      </w:r>
      <w:r w:rsidRPr="00F560AA">
        <w:rPr>
          <w:rFonts w:ascii="Tahoma" w:eastAsia="Times New Roman" w:hAnsi="Tahoma" w:cs="Times New Roman"/>
          <w:u w:val="single"/>
          <w:lang w:eastAsia="de-DE"/>
        </w:rPr>
        <w:t>besteht</w:t>
      </w:r>
      <w:r>
        <w:rPr>
          <w:rFonts w:ascii="Tahoma" w:eastAsia="Times New Roman" w:hAnsi="Tahoma" w:cs="Times New Roman"/>
          <w:u w:val="single"/>
          <w:lang w:eastAsia="de-DE"/>
        </w:rPr>
        <w:t>:</w:t>
      </w:r>
    </w:p>
    <w:p w:rsidR="00471FBA" w:rsidRDefault="00471FBA" w:rsidP="00471FBA">
      <w:pPr>
        <w:rPr>
          <w:rFonts w:ascii="Tahoma" w:eastAsia="Times New Roman" w:hAnsi="Tahoma" w:cs="Times New Roman"/>
          <w:lang w:eastAsia="de-DE"/>
        </w:rPr>
      </w:pPr>
      <w:r w:rsidRPr="00C422AA">
        <w:rPr>
          <w:rFonts w:ascii="Tahoma" w:eastAsia="Times New Roman" w:hAnsi="Tahoma" w:cs="Times New Roman"/>
          <w:lang w:eastAsia="de-DE"/>
        </w:rPr>
        <w:t>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w:t>
      </w:r>
      <w:r>
        <w:rPr>
          <w:rFonts w:ascii="Tahoma" w:eastAsia="Times New Roman" w:hAnsi="Tahoma" w:cs="Times New Roman"/>
          <w:lang w:eastAsia="de-DE"/>
        </w:rPr>
        <w:t>2</w:t>
      </w:r>
      <w:r w:rsidRPr="00C422AA">
        <w:rPr>
          <w:rFonts w:ascii="Tahoma" w:eastAsia="Times New Roman" w:hAnsi="Tahoma" w:cs="Times New Roman"/>
          <w:lang w:eastAsia="de-DE"/>
        </w:rPr>
        <w:t>.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Pensionswirksame Zeit</w:t>
      </w:r>
      <w:r w:rsidRPr="00AA6981">
        <w:rPr>
          <w:rFonts w:ascii="Tahoma" w:eastAsia="Times New Roman" w:hAnsi="Tahoma" w:cs="Times New Roman"/>
          <w:lang w:eastAsia="de-DE"/>
        </w:rPr>
        <w:t xml:space="preserve"> </w:t>
      </w:r>
      <w:r>
        <w:rPr>
          <w:rFonts w:ascii="Tahoma" w:eastAsia="Times New Roman" w:hAnsi="Tahoma" w:cs="Times New Roman"/>
          <w:lang w:eastAsia="de-DE"/>
        </w:rPr>
        <w:t xml:space="preserve">zu </w:t>
      </w:r>
      <w:r w:rsidRPr="00C422AA">
        <w:rPr>
          <w:rFonts w:ascii="Tahoma" w:eastAsia="Times New Roman" w:hAnsi="Tahoma" w:cs="Times New Roman"/>
          <w:lang w:eastAsia="de-DE"/>
        </w:rPr>
        <w:t>diesem Zeitpunkt</w:t>
      </w:r>
      <w:r>
        <w:rPr>
          <w:rFonts w:ascii="Tahoma" w:eastAsia="Times New Roman" w:hAnsi="Tahoma" w:cs="Times New Roman"/>
          <w:lang w:eastAsia="de-DE"/>
        </w:rPr>
        <w:t xml:space="preserve"> </w:t>
      </w:r>
      <w:r w:rsidRPr="00B36C8B">
        <w:rPr>
          <w:rFonts w:ascii="Tahoma" w:eastAsia="Times New Roman" w:hAnsi="Tahoma" w:cs="Times New Roman"/>
          <w:lang w:eastAsia="de-DE"/>
        </w:rPr>
        <w:t>voraussichtlich</w:t>
      </w:r>
      <w:r>
        <w:rPr>
          <w:rFonts w:ascii="Tahoma" w:eastAsia="Times New Roman" w:hAnsi="Tahoma" w:cs="Times New Roman"/>
          <w:lang w:eastAsia="de-DE"/>
        </w:rPr>
        <w:t>:</w:t>
      </w:r>
      <w:r w:rsidRPr="00B36C8B">
        <w:rPr>
          <w:rFonts w:ascii="Tahoma" w:eastAsia="Times New Roman" w:hAnsi="Tahoma" w:cs="Times New Roman"/>
          <w:lang w:eastAsia="de-DE"/>
        </w:rPr>
        <w:t xml:space="preserve"> </w:t>
      </w:r>
      <w:r>
        <w:rPr>
          <w:rFonts w:ascii="Tahoma" w:eastAsia="Times New Roman" w:hAnsi="Tahoma" w:cs="Times New Roman"/>
          <w:u w:val="single"/>
          <w:lang w:eastAsia="de-DE"/>
        </w:rPr>
        <w:t>*</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J</w:t>
      </w:r>
      <w:r w:rsidR="00257114">
        <w:rPr>
          <w:rFonts w:ascii="Tahoma" w:eastAsia="Times New Roman" w:hAnsi="Tahoma" w:cs="Times New Roman"/>
          <w:u w:val="single"/>
          <w:lang w:eastAsia="de-DE"/>
        </w:rPr>
        <w:t>,</w:t>
      </w:r>
      <w:r w:rsidRPr="00B36C8B">
        <w:rPr>
          <w:rFonts w:ascii="Tahoma" w:eastAsia="Times New Roman" w:hAnsi="Tahoma" w:cs="Times New Roman"/>
          <w:u w:val="single"/>
          <w:lang w:eastAsia="de-DE"/>
        </w:rPr>
        <w:t xml:space="preserve"> * M</w:t>
      </w:r>
      <w:r>
        <w:rPr>
          <w:rFonts w:ascii="Tahoma" w:eastAsia="Times New Roman" w:hAnsi="Tahoma" w:cs="Times New Roman"/>
          <w:u w:val="single"/>
          <w:lang w:eastAsia="de-DE"/>
        </w:rPr>
        <w:t>, *</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T</w:t>
      </w:r>
      <w:r w:rsidR="00AA4ED1">
        <w:rPr>
          <w:rFonts w:ascii="Tahoma" w:eastAsia="Times New Roman" w:hAnsi="Tahoma" w:cs="Times New Roman"/>
          <w:u w:val="single"/>
          <w:lang w:eastAsia="de-DE"/>
        </w:rPr>
        <w:t xml:space="preserve"> (= * volle M)</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w:t>
      </w:r>
      <w:r w:rsidRPr="00DF7EF3">
        <w:rPr>
          <w:rFonts w:ascii="Tahoma" w:eastAsia="Times New Roman" w:hAnsi="Tahoma" w:cs="Times New Roman"/>
          <w:lang w:eastAsia="de-DE"/>
        </w:rPr>
        <w:t xml:space="preserve">Wenn </w:t>
      </w:r>
      <w:r>
        <w:rPr>
          <w:rFonts w:ascii="Tahoma" w:eastAsia="Times New Roman" w:hAnsi="Tahoma" w:cs="Times New Roman"/>
          <w:lang w:eastAsia="de-DE"/>
        </w:rPr>
        <w:t>pensionswirksame Zeit weniger als</w:t>
      </w:r>
      <w:r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480 Monate: </w:t>
      </w:r>
      <w:r w:rsidRPr="00C422AA">
        <w:rPr>
          <w:rFonts w:ascii="Tahoma" w:eastAsia="Times New Roman" w:hAnsi="Tahoma" w:cs="Times New Roman"/>
          <w:lang w:eastAsia="de-DE"/>
        </w:rPr>
        <w:t>es fehl</w:t>
      </w:r>
      <w:r>
        <w:rPr>
          <w:rFonts w:ascii="Tahoma" w:eastAsia="Times New Roman" w:hAnsi="Tahoma" w:cs="Times New Roman"/>
          <w:lang w:eastAsia="de-DE"/>
        </w:rPr>
        <w:t>en</w:t>
      </w:r>
      <w:r w:rsidRPr="00C422AA">
        <w:rPr>
          <w:rFonts w:ascii="Tahoma" w:eastAsia="Times New Roman" w:hAnsi="Tahoma" w:cs="Times New Roman"/>
          <w:lang w:eastAsia="de-DE"/>
        </w:rPr>
        <w:t xml:space="preserve"> * J, * M, * T</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 xml:space="preserve">*Ruhestandsversetzung frühestens möglich mit Ablauf des: </w:t>
      </w:r>
      <w:r w:rsidRPr="00B65653">
        <w:rPr>
          <w:rFonts w:ascii="Tahoma" w:eastAsia="Times New Roman" w:hAnsi="Tahoma" w:cs="Times New Roman"/>
          <w:u w:val="single"/>
          <w:lang w:eastAsia="de-DE"/>
        </w:rPr>
        <w:t>TT.MM.JJJJ</w:t>
      </w:r>
    </w:p>
    <w:p w:rsidR="00471FBA" w:rsidRDefault="00471FBA" w:rsidP="00471FBA">
      <w:pPr>
        <w:rPr>
          <w:rFonts w:ascii="Tahoma" w:eastAsia="Times New Roman" w:hAnsi="Tahoma" w:cs="Times New Roman"/>
          <w:lang w:eastAsia="de-DE"/>
        </w:rPr>
      </w:pPr>
    </w:p>
    <w:p w:rsidR="00471FBA" w:rsidRDefault="00471FBA" w:rsidP="00471FBA">
      <w:pPr>
        <w:rPr>
          <w:rFonts w:ascii="Tahoma" w:eastAsia="Times New Roman" w:hAnsi="Tahoma" w:cs="Times New Roman"/>
          <w:b/>
          <w:lang w:eastAsia="de-DE"/>
        </w:rPr>
      </w:pPr>
      <w:r>
        <w:rPr>
          <w:rFonts w:ascii="Tahoma" w:eastAsia="Times New Roman" w:hAnsi="Tahoma" w:cs="Times New Roman"/>
          <w:b/>
          <w:lang w:eastAsia="de-DE"/>
        </w:rPr>
        <w:t>3</w:t>
      </w:r>
      <w:r w:rsidRPr="00C422AA">
        <w:rPr>
          <w:rFonts w:ascii="Tahoma" w:eastAsia="Times New Roman" w:hAnsi="Tahoma" w:cs="Times New Roman"/>
          <w:b/>
          <w:lang w:eastAsia="de-DE"/>
        </w:rPr>
        <w:t>. § 236d BDG 1979</w:t>
      </w:r>
      <w:r w:rsidRPr="006C29C2">
        <w:rPr>
          <w:rFonts w:ascii="Tahoma" w:eastAsia="Times New Roman" w:hAnsi="Tahoma" w:cs="Times New Roman"/>
          <w:b/>
          <w:lang w:eastAsia="de-DE"/>
        </w:rPr>
        <w:t xml:space="preserve"> </w:t>
      </w:r>
      <w:r>
        <w:rPr>
          <w:rFonts w:ascii="Tahoma" w:eastAsia="Times New Roman" w:hAnsi="Tahoma" w:cs="Times New Roman"/>
          <w:b/>
          <w:lang w:eastAsia="de-DE"/>
        </w:rPr>
        <w:t>– Langzeitbeamtenpension</w:t>
      </w:r>
    </w:p>
    <w:p w:rsidR="00471FBA" w:rsidRPr="00C422AA" w:rsidRDefault="00471FBA" w:rsidP="00471FBA">
      <w:pPr>
        <w:rPr>
          <w:rFonts w:ascii="Tahoma" w:eastAsia="Times New Roman" w:hAnsi="Tahoma" w:cs="Times New Roman"/>
          <w:b/>
          <w:lang w:eastAsia="de-DE"/>
        </w:rPr>
      </w:pPr>
      <w:r>
        <w:rPr>
          <w:rFonts w:ascii="Tahoma" w:eastAsia="Times New Roman" w:hAnsi="Tahoma" w:cs="Times New Roman"/>
          <w:b/>
          <w:lang w:eastAsia="de-DE"/>
        </w:rPr>
        <w:t>(</w:t>
      </w:r>
      <w:r w:rsidRPr="00C422AA">
        <w:rPr>
          <w:rFonts w:ascii="Tahoma" w:eastAsia="Times New Roman" w:hAnsi="Tahoma" w:cs="Times New Roman"/>
          <w:b/>
          <w:lang w:eastAsia="de-DE"/>
        </w:rPr>
        <w:t>V</w:t>
      </w:r>
      <w:r>
        <w:rPr>
          <w:rFonts w:ascii="Tahoma" w:eastAsia="Times New Roman" w:hAnsi="Tahoma" w:cs="Times New Roman"/>
          <w:b/>
          <w:lang w:eastAsia="de-DE"/>
        </w:rPr>
        <w:t>ersetzung in den Ruhestand mit langer</w:t>
      </w:r>
      <w:r w:rsidRPr="00C422AA">
        <w:rPr>
          <w:rFonts w:ascii="Tahoma" w:eastAsia="Times New Roman" w:hAnsi="Tahoma" w:cs="Times New Roman"/>
          <w:b/>
          <w:lang w:eastAsia="de-DE"/>
        </w:rPr>
        <w:t xml:space="preserve"> beitragsgedeckte</w:t>
      </w:r>
      <w:r>
        <w:rPr>
          <w:rFonts w:ascii="Tahoma" w:eastAsia="Times New Roman" w:hAnsi="Tahoma" w:cs="Times New Roman"/>
          <w:b/>
          <w:lang w:eastAsia="de-DE"/>
        </w:rPr>
        <w:t>r</w:t>
      </w:r>
      <w:r w:rsidRPr="00C422AA">
        <w:rPr>
          <w:rFonts w:ascii="Tahoma" w:eastAsia="Times New Roman" w:hAnsi="Tahoma" w:cs="Times New Roman"/>
          <w:b/>
          <w:lang w:eastAsia="de-DE"/>
        </w:rPr>
        <w:t xml:space="preserve"> Gesamtdienstzeit)</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Frühestens</w:t>
      </w:r>
      <w:r w:rsidRPr="00C422AA">
        <w:rPr>
          <w:rFonts w:ascii="Tahoma" w:eastAsia="Times New Roman" w:hAnsi="Tahoma" w:cs="Times New Roman"/>
          <w:lang w:eastAsia="de-DE"/>
        </w:rPr>
        <w:t xml:space="preserve"> </w:t>
      </w:r>
      <w:r>
        <w:rPr>
          <w:rFonts w:ascii="Tahoma" w:eastAsia="Times New Roman" w:hAnsi="Tahoma" w:cs="Times New Roman"/>
          <w:lang w:eastAsia="de-DE"/>
        </w:rPr>
        <w:t>mit Ablauf des Monats, in dem das</w:t>
      </w:r>
      <w:r w:rsidRPr="00C422AA">
        <w:rPr>
          <w:rFonts w:ascii="Tahoma" w:eastAsia="Times New Roman" w:hAnsi="Tahoma" w:cs="Times New Roman"/>
          <w:lang w:eastAsia="de-DE"/>
        </w:rPr>
        <w:t xml:space="preserve"> 62. Lebensjahr vo</w:t>
      </w:r>
      <w:r>
        <w:rPr>
          <w:rFonts w:ascii="Tahoma" w:eastAsia="Times New Roman" w:hAnsi="Tahoma" w:cs="Times New Roman"/>
          <w:lang w:eastAsia="de-DE"/>
        </w:rPr>
        <w:t>llendet wird, wenn</w:t>
      </w:r>
      <w:r w:rsidRPr="00C422AA">
        <w:rPr>
          <w:rFonts w:ascii="Tahoma" w:eastAsia="Times New Roman" w:hAnsi="Tahoma" w:cs="Times New Roman"/>
          <w:lang w:eastAsia="de-DE"/>
        </w:rPr>
        <w:t xml:space="preserve"> eine beitragsgedeckte Gesamtdienstzeit von 42 Jahren </w:t>
      </w:r>
      <w:r>
        <w:rPr>
          <w:rFonts w:ascii="Tahoma" w:eastAsia="Times New Roman" w:hAnsi="Tahoma" w:cs="Times New Roman"/>
          <w:lang w:eastAsia="de-DE"/>
        </w:rPr>
        <w:t>aufgewiesen wird.</w:t>
      </w:r>
    </w:p>
    <w:p w:rsidR="00471FBA" w:rsidRPr="00F560AA" w:rsidRDefault="00471FBA" w:rsidP="00471FBA">
      <w:pPr>
        <w:rPr>
          <w:rFonts w:ascii="Tahoma" w:eastAsia="Times New Roman" w:hAnsi="Tahoma" w:cs="Times New Roman"/>
          <w:u w:val="single"/>
          <w:lang w:eastAsia="de-DE"/>
        </w:rPr>
      </w:pPr>
      <w:r>
        <w:rPr>
          <w:rFonts w:ascii="Tahoma" w:eastAsia="Times New Roman" w:hAnsi="Tahoma" w:cs="Times New Roman"/>
          <w:u w:val="single"/>
          <w:lang w:eastAsia="de-DE"/>
        </w:rPr>
        <w:t>F</w:t>
      </w:r>
      <w:r w:rsidRPr="00F560AA">
        <w:rPr>
          <w:rFonts w:ascii="Tahoma" w:eastAsia="Times New Roman" w:hAnsi="Tahoma" w:cs="Times New Roman"/>
          <w:u w:val="single"/>
          <w:lang w:eastAsia="de-DE"/>
        </w:rPr>
        <w:t xml:space="preserve">rühestmögliche Ruhestandsversetzung, sofern die beitragsgedeckte Gesamtdienstzeit </w:t>
      </w:r>
      <w:r>
        <w:rPr>
          <w:rFonts w:ascii="Tahoma" w:eastAsia="Times New Roman" w:hAnsi="Tahoma" w:cs="Times New Roman"/>
          <w:u w:val="single"/>
          <w:lang w:eastAsia="de-DE"/>
        </w:rPr>
        <w:t>weiter</w:t>
      </w:r>
      <w:r w:rsidRPr="00F560AA">
        <w:rPr>
          <w:rFonts w:ascii="Tahoma" w:eastAsia="Times New Roman" w:hAnsi="Tahoma" w:cs="Times New Roman"/>
          <w:u w:val="single"/>
          <w:lang w:eastAsia="de-DE"/>
        </w:rPr>
        <w:t>besteht:</w:t>
      </w:r>
    </w:p>
    <w:p w:rsidR="00471FBA" w:rsidRDefault="00471FBA" w:rsidP="00471FBA">
      <w:pPr>
        <w:rPr>
          <w:rFonts w:ascii="Tahoma" w:eastAsia="Times New Roman" w:hAnsi="Tahoma" w:cs="Times New Roman"/>
          <w:lang w:eastAsia="de-DE"/>
        </w:rPr>
      </w:pPr>
      <w:r w:rsidRPr="00C422AA">
        <w:rPr>
          <w:rFonts w:ascii="Tahoma" w:eastAsia="Times New Roman" w:hAnsi="Tahoma" w:cs="Times New Roman"/>
          <w:lang w:eastAsia="de-DE"/>
        </w:rPr>
        <w:t>Ablauf des Monats</w:t>
      </w:r>
      <w:r>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in dem </w:t>
      </w:r>
      <w:r>
        <w:rPr>
          <w:rFonts w:ascii="Tahoma" w:eastAsia="Times New Roman" w:hAnsi="Tahoma" w:cs="Times New Roman"/>
          <w:lang w:eastAsia="de-DE"/>
        </w:rPr>
        <w:t>das</w:t>
      </w:r>
      <w:r w:rsidRPr="00C422AA">
        <w:rPr>
          <w:rFonts w:ascii="Tahoma" w:eastAsia="Times New Roman" w:hAnsi="Tahoma" w:cs="Times New Roman"/>
          <w:lang w:eastAsia="de-DE"/>
        </w:rPr>
        <w:t xml:space="preserve"> 6</w:t>
      </w:r>
      <w:r>
        <w:rPr>
          <w:rFonts w:ascii="Tahoma" w:eastAsia="Times New Roman" w:hAnsi="Tahoma" w:cs="Times New Roman"/>
          <w:lang w:eastAsia="de-DE"/>
        </w:rPr>
        <w:t>2</w:t>
      </w:r>
      <w:r w:rsidRPr="00C422AA">
        <w:rPr>
          <w:rFonts w:ascii="Tahoma" w:eastAsia="Times New Roman" w:hAnsi="Tahoma" w:cs="Times New Roman"/>
          <w:lang w:eastAsia="de-DE"/>
        </w:rPr>
        <w:t>. Lebensjahr vollendet</w:t>
      </w:r>
      <w:r>
        <w:rPr>
          <w:rFonts w:ascii="Tahoma" w:eastAsia="Times New Roman" w:hAnsi="Tahoma" w:cs="Times New Roman"/>
          <w:lang w:eastAsia="de-DE"/>
        </w:rPr>
        <w:t xml:space="preserve"> wird: </w:t>
      </w:r>
      <w:r w:rsidRPr="006C5474">
        <w:rPr>
          <w:rFonts w:ascii="Tahoma" w:eastAsia="Times New Roman" w:hAnsi="Tahoma" w:cs="Times New Roman"/>
          <w:u w:val="single"/>
          <w:lang w:eastAsia="de-DE"/>
        </w:rPr>
        <w:t>TT.MM.JJJJ</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Beitragsgedeckte Gesamtdienstzeit</w:t>
      </w:r>
      <w:r w:rsidRPr="00AA6981">
        <w:rPr>
          <w:rFonts w:ascii="Tahoma" w:eastAsia="Times New Roman" w:hAnsi="Tahoma" w:cs="Times New Roman"/>
          <w:lang w:eastAsia="de-DE"/>
        </w:rPr>
        <w:t xml:space="preserve"> </w:t>
      </w:r>
      <w:r>
        <w:rPr>
          <w:rFonts w:ascii="Tahoma" w:eastAsia="Times New Roman" w:hAnsi="Tahoma" w:cs="Times New Roman"/>
          <w:lang w:eastAsia="de-DE"/>
        </w:rPr>
        <w:t xml:space="preserve">zu </w:t>
      </w:r>
      <w:r w:rsidRPr="00C422AA">
        <w:rPr>
          <w:rFonts w:ascii="Tahoma" w:eastAsia="Times New Roman" w:hAnsi="Tahoma" w:cs="Times New Roman"/>
          <w:lang w:eastAsia="de-DE"/>
        </w:rPr>
        <w:t>diesem Zeitpunkt</w:t>
      </w:r>
      <w:r>
        <w:rPr>
          <w:rFonts w:ascii="Tahoma" w:eastAsia="Times New Roman" w:hAnsi="Tahoma" w:cs="Times New Roman"/>
          <w:lang w:eastAsia="de-DE"/>
        </w:rPr>
        <w:t xml:space="preserve"> </w:t>
      </w:r>
      <w:r w:rsidRPr="00B36C8B">
        <w:rPr>
          <w:rFonts w:ascii="Tahoma" w:eastAsia="Times New Roman" w:hAnsi="Tahoma" w:cs="Times New Roman"/>
          <w:lang w:eastAsia="de-DE"/>
        </w:rPr>
        <w:t>voraussichtlich</w:t>
      </w:r>
      <w:r>
        <w:rPr>
          <w:rFonts w:ascii="Tahoma" w:eastAsia="Times New Roman" w:hAnsi="Tahoma" w:cs="Times New Roman"/>
          <w:lang w:eastAsia="de-DE"/>
        </w:rPr>
        <w:t>:</w:t>
      </w:r>
      <w:r w:rsidRPr="00B36C8B">
        <w:rPr>
          <w:rFonts w:ascii="Tahoma" w:eastAsia="Times New Roman" w:hAnsi="Tahoma" w:cs="Times New Roman"/>
          <w:lang w:eastAsia="de-DE"/>
        </w:rPr>
        <w:t xml:space="preserve"> </w:t>
      </w:r>
      <w:r>
        <w:rPr>
          <w:rFonts w:ascii="Tahoma" w:eastAsia="Times New Roman" w:hAnsi="Tahoma" w:cs="Times New Roman"/>
          <w:u w:val="single"/>
          <w:lang w:eastAsia="de-DE"/>
        </w:rPr>
        <w:t>*</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J</w:t>
      </w:r>
      <w:r w:rsidR="00257114">
        <w:rPr>
          <w:rFonts w:ascii="Tahoma" w:eastAsia="Times New Roman" w:hAnsi="Tahoma" w:cs="Times New Roman"/>
          <w:u w:val="single"/>
          <w:lang w:eastAsia="de-DE"/>
        </w:rPr>
        <w:t>,</w:t>
      </w:r>
      <w:r w:rsidRPr="00B36C8B">
        <w:rPr>
          <w:rFonts w:ascii="Tahoma" w:eastAsia="Times New Roman" w:hAnsi="Tahoma" w:cs="Times New Roman"/>
          <w:u w:val="single"/>
          <w:lang w:eastAsia="de-DE"/>
        </w:rPr>
        <w:t xml:space="preserve"> * M</w:t>
      </w:r>
      <w:r>
        <w:rPr>
          <w:rFonts w:ascii="Tahoma" w:eastAsia="Times New Roman" w:hAnsi="Tahoma" w:cs="Times New Roman"/>
          <w:u w:val="single"/>
          <w:lang w:eastAsia="de-DE"/>
        </w:rPr>
        <w:t>, *</w:t>
      </w:r>
      <w:r w:rsidRPr="00B36C8B">
        <w:rPr>
          <w:rFonts w:ascii="Tahoma" w:eastAsia="Times New Roman" w:hAnsi="Tahoma" w:cs="Times New Roman"/>
          <w:u w:val="single"/>
          <w:lang w:eastAsia="de-DE"/>
        </w:rPr>
        <w:t> </w:t>
      </w:r>
      <w:r>
        <w:rPr>
          <w:rFonts w:ascii="Tahoma" w:eastAsia="Times New Roman" w:hAnsi="Tahoma" w:cs="Times New Roman"/>
          <w:u w:val="single"/>
          <w:lang w:eastAsia="de-DE"/>
        </w:rPr>
        <w:t>T</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w:t>
      </w:r>
      <w:r w:rsidRPr="00DF7EF3">
        <w:rPr>
          <w:rFonts w:ascii="Tahoma" w:eastAsia="Times New Roman" w:hAnsi="Tahoma" w:cs="Times New Roman"/>
          <w:lang w:eastAsia="de-DE"/>
        </w:rPr>
        <w:t xml:space="preserve">Wenn </w:t>
      </w:r>
      <w:r>
        <w:rPr>
          <w:rFonts w:ascii="Tahoma" w:eastAsia="Times New Roman" w:hAnsi="Tahoma" w:cs="Times New Roman"/>
          <w:lang w:eastAsia="de-DE"/>
        </w:rPr>
        <w:t>beitragsgedeckte Gesamtdienstzeit</w:t>
      </w:r>
      <w:r w:rsidRPr="00AA6981">
        <w:rPr>
          <w:rFonts w:ascii="Tahoma" w:eastAsia="Times New Roman" w:hAnsi="Tahoma" w:cs="Times New Roman"/>
          <w:lang w:eastAsia="de-DE"/>
        </w:rPr>
        <w:t xml:space="preserve"> </w:t>
      </w:r>
      <w:r>
        <w:rPr>
          <w:rFonts w:ascii="Tahoma" w:eastAsia="Times New Roman" w:hAnsi="Tahoma" w:cs="Times New Roman"/>
          <w:lang w:eastAsia="de-DE"/>
        </w:rPr>
        <w:t>weniger als</w:t>
      </w:r>
      <w:r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42 Jahre: </w:t>
      </w:r>
      <w:r w:rsidRPr="00C422AA">
        <w:rPr>
          <w:rFonts w:ascii="Tahoma" w:eastAsia="Times New Roman" w:hAnsi="Tahoma" w:cs="Times New Roman"/>
          <w:lang w:eastAsia="de-DE"/>
        </w:rPr>
        <w:t>es fehl</w:t>
      </w:r>
      <w:r>
        <w:rPr>
          <w:rFonts w:ascii="Tahoma" w:eastAsia="Times New Roman" w:hAnsi="Tahoma" w:cs="Times New Roman"/>
          <w:lang w:eastAsia="de-DE"/>
        </w:rPr>
        <w:t>en</w:t>
      </w:r>
      <w:r w:rsidRPr="00C422AA">
        <w:rPr>
          <w:rFonts w:ascii="Tahoma" w:eastAsia="Times New Roman" w:hAnsi="Tahoma" w:cs="Times New Roman"/>
          <w:lang w:eastAsia="de-DE"/>
        </w:rPr>
        <w:t xml:space="preserve"> * J, * M, * T</w:t>
      </w:r>
    </w:p>
    <w:p w:rsidR="00471FBA" w:rsidRDefault="00471FBA" w:rsidP="00471FBA">
      <w:pPr>
        <w:rPr>
          <w:rFonts w:ascii="Tahoma" w:eastAsia="Times New Roman" w:hAnsi="Tahoma" w:cs="Times New Roman"/>
          <w:lang w:eastAsia="de-DE"/>
        </w:rPr>
      </w:pPr>
      <w:r>
        <w:rPr>
          <w:rFonts w:ascii="Tahoma" w:eastAsia="Times New Roman" w:hAnsi="Tahoma" w:cs="Times New Roman"/>
          <w:lang w:eastAsia="de-DE"/>
        </w:rPr>
        <w:t xml:space="preserve">*Ruhestandsversetzung frühestens möglich mit Ablauf des: </w:t>
      </w:r>
      <w:r w:rsidRPr="00B65653">
        <w:rPr>
          <w:rFonts w:ascii="Tahoma" w:eastAsia="Times New Roman" w:hAnsi="Tahoma" w:cs="Times New Roman"/>
          <w:u w:val="single"/>
          <w:lang w:eastAsia="de-DE"/>
        </w:rPr>
        <w:t>TT.MM.JJJJ</w:t>
      </w:r>
    </w:p>
    <w:p w:rsidR="00471FBA" w:rsidRPr="00C422AA" w:rsidRDefault="00471FBA" w:rsidP="00471FBA">
      <w:pPr>
        <w:rPr>
          <w:rFonts w:ascii="Tahoma" w:eastAsia="Times New Roman" w:hAnsi="Tahoma" w:cs="Times New Roman"/>
          <w:lang w:eastAsia="de-DE"/>
        </w:rPr>
      </w:pPr>
    </w:p>
    <w:p w:rsidR="009D4CCE" w:rsidRDefault="009D4CCE">
      <w:pPr>
        <w:rPr>
          <w:rFonts w:ascii="Tahoma" w:hAnsi="Tahoma" w:cs="Tahoma"/>
          <w:b/>
          <w:lang w:eastAsia="de-DE"/>
        </w:rPr>
      </w:pPr>
      <w:r>
        <w:rPr>
          <w:rFonts w:ascii="Tahoma" w:hAnsi="Tahoma" w:cs="Tahoma"/>
          <w:b/>
          <w:lang w:eastAsia="de-DE"/>
        </w:rPr>
        <w:br w:type="page"/>
      </w:r>
    </w:p>
    <w:p w:rsidR="00C422AA" w:rsidRPr="00CA1422" w:rsidRDefault="00C422AA"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bookmarkEnd w:id="19"/>
    </w:p>
    <w:p w:rsidR="00C422AA" w:rsidRPr="00CA1422" w:rsidRDefault="00C422AA" w:rsidP="00CA1422">
      <w:pPr>
        <w:spacing w:line="240" w:lineRule="auto"/>
        <w:rPr>
          <w:rFonts w:ascii="Tahoma" w:hAnsi="Tahoma" w:cs="Tahoma"/>
          <w:b/>
          <w:lang w:eastAsia="de-DE"/>
        </w:rPr>
      </w:pPr>
      <w:bookmarkStart w:id="20" w:name="_Toc365471104"/>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/1</w:t>
      </w:r>
      <w:r w:rsidR="0093615C">
        <w:rPr>
          <w:rFonts w:ascii="Tahoma" w:hAnsi="Tahoma" w:cs="Tahoma"/>
          <w:b/>
          <w:lang w:eastAsia="de-DE"/>
        </w:rPr>
        <w:t xml:space="preserve"> -</w:t>
      </w:r>
      <w:r w:rsidRPr="00CA1422">
        <w:rPr>
          <w:rFonts w:ascii="Tahoma" w:hAnsi="Tahoma" w:cs="Tahoma"/>
          <w:b/>
          <w:lang w:eastAsia="de-DE"/>
        </w:rPr>
        <w:t xml:space="preserve"> Antrag der/des BT um Versetzung in den Ruhestand</w:t>
      </w:r>
      <w:bookmarkEnd w:id="20"/>
    </w:p>
    <w:p w:rsidR="00C422AA" w:rsidRDefault="00C422AA" w:rsidP="00C422AA">
      <w:pPr>
        <w:rPr>
          <w:rFonts w:ascii="Tahoma" w:eastAsia="Times New Roman" w:hAnsi="Tahoma" w:cs="Times New Roman"/>
          <w:lang w:eastAsia="de-DE"/>
        </w:rPr>
      </w:pPr>
    </w:p>
    <w:p w:rsidR="00CA1422" w:rsidRPr="00C422AA" w:rsidRDefault="00CA1422"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An die Dienstbehörde</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14 BDG 1979 beantrage ich meine Ruhestandsversetzung, weil ich der Meinung bin, dass bei mir dauernde Dienstunfähigkeit vorliegt. Begründung: Siehe den beiliegenden Erhebungsbogen.</w:t>
      </w:r>
    </w:p>
    <w:p w:rsidR="00C422AA" w:rsidRPr="00C422AA" w:rsidRDefault="00C422AA" w:rsidP="00C422AA">
      <w:pPr>
        <w:rPr>
          <w:rFonts w:ascii="Tahoma" w:eastAsia="Times New Roman" w:hAnsi="Tahoma" w:cs="Times New Roman"/>
          <w:lang w:eastAsia="de-DE"/>
        </w:rPr>
      </w:pPr>
    </w:p>
    <w:p w:rsidR="00E43251" w:rsidRDefault="00C422AA" w:rsidP="00C422AA">
      <w:pPr>
        <w:rPr>
          <w:rFonts w:ascii="Tahoma" w:eastAsia="Times New Roman" w:hAnsi="Tahoma" w:cs="Times New Roman"/>
          <w:lang w:eastAsia="de-DE"/>
        </w:rPr>
      </w:pPr>
      <w:r w:rsidRPr="00E43251">
        <w:rPr>
          <w:rFonts w:ascii="Tahoma" w:eastAsia="Times New Roman" w:hAnsi="Tahoma" w:cs="Times New Roman"/>
          <w:u w:val="single"/>
          <w:lang w:eastAsia="de-DE"/>
        </w:rPr>
        <w:t>*</w:t>
      </w:r>
      <w:r w:rsidR="00904F56" w:rsidRPr="00E43251">
        <w:rPr>
          <w:rFonts w:ascii="Tahoma" w:eastAsia="Times New Roman" w:hAnsi="Tahoma" w:cs="Times New Roman"/>
          <w:u w:val="single"/>
          <w:lang w:eastAsia="de-DE"/>
        </w:rPr>
        <w:t>(Im Bedarfsfall:)</w:t>
      </w:r>
      <w:r w:rsidR="00904F56">
        <w:rPr>
          <w:rFonts w:ascii="Tahoma" w:eastAsia="Times New Roman" w:hAnsi="Tahoma" w:cs="Times New Roman"/>
          <w:lang w:eastAsia="de-DE"/>
        </w:rPr>
        <w:t xml:space="preserve"> </w:t>
      </w:r>
      <w:r w:rsidRPr="00C422AA">
        <w:rPr>
          <w:rFonts w:ascii="Tahoma" w:eastAsia="Times New Roman" w:hAnsi="Tahoma" w:cs="Times New Roman"/>
          <w:lang w:eastAsia="de-DE"/>
        </w:rPr>
        <w:t>Angaben betreffend ausländische Beschäftigungszeiten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(wegen eines möglichen Anspruches auf eine ausländische 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30"/>
        <w:gridCol w:w="2265"/>
      </w:tblGrid>
      <w:tr w:rsidR="00C422AA" w:rsidRPr="00C422AA" w:rsidTr="00FB1DF8">
        <w:tc>
          <w:tcPr>
            <w:tcW w:w="2268" w:type="dxa"/>
            <w:shd w:val="clear" w:color="auto" w:fill="auto"/>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Staat</w:t>
            </w:r>
          </w:p>
        </w:tc>
        <w:tc>
          <w:tcPr>
            <w:tcW w:w="4536" w:type="dxa"/>
            <w:shd w:val="clear" w:color="auto" w:fill="auto"/>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Dienstgeber/Art der Beschäftigung</w:t>
            </w:r>
          </w:p>
        </w:tc>
        <w:tc>
          <w:tcPr>
            <w:tcW w:w="2268" w:type="dxa"/>
            <w:shd w:val="clear" w:color="auto" w:fill="auto"/>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vom/bis</w:t>
            </w:r>
          </w:p>
        </w:tc>
      </w:tr>
      <w:tr w:rsidR="00C422AA" w:rsidRPr="00C422AA" w:rsidTr="00FB1DF8">
        <w:tc>
          <w:tcPr>
            <w:tcW w:w="2268" w:type="dxa"/>
            <w:shd w:val="clear" w:color="auto" w:fill="auto"/>
          </w:tcPr>
          <w:p w:rsidR="00C422AA" w:rsidRPr="00C422AA" w:rsidRDefault="00C422AA" w:rsidP="00C422AA">
            <w:pPr>
              <w:rPr>
                <w:rFonts w:ascii="Tahoma" w:eastAsia="Times New Roman" w:hAnsi="Tahoma" w:cs="Times New Roman"/>
                <w:lang w:eastAsia="de-DE"/>
              </w:rPr>
            </w:pPr>
          </w:p>
        </w:tc>
        <w:tc>
          <w:tcPr>
            <w:tcW w:w="4536" w:type="dxa"/>
            <w:shd w:val="clear" w:color="auto" w:fill="auto"/>
          </w:tcPr>
          <w:p w:rsidR="00C422AA" w:rsidRPr="00C422AA" w:rsidRDefault="00C422AA" w:rsidP="00C422AA">
            <w:pPr>
              <w:rPr>
                <w:rFonts w:ascii="Tahoma" w:eastAsia="Times New Roman" w:hAnsi="Tahoma" w:cs="Times New Roman"/>
                <w:lang w:eastAsia="de-DE"/>
              </w:rPr>
            </w:pPr>
          </w:p>
        </w:tc>
        <w:tc>
          <w:tcPr>
            <w:tcW w:w="2268" w:type="dxa"/>
            <w:shd w:val="clear" w:color="auto" w:fill="auto"/>
          </w:tcPr>
          <w:p w:rsidR="00C422AA" w:rsidRPr="00C422AA" w:rsidRDefault="00C422AA" w:rsidP="00C422AA">
            <w:pPr>
              <w:rPr>
                <w:rFonts w:ascii="Tahoma" w:eastAsia="Times New Roman" w:hAnsi="Tahoma" w:cs="Times New Roman"/>
                <w:lang w:eastAsia="de-DE"/>
              </w:rPr>
            </w:pPr>
          </w:p>
        </w:tc>
      </w:tr>
    </w:tbl>
    <w:p w:rsidR="00C422AA" w:rsidRPr="00C422AA" w:rsidRDefault="00C422AA" w:rsidP="00C422AA">
      <w:pPr>
        <w:rPr>
          <w:rFonts w:ascii="Tahoma" w:eastAsia="Times New Roman" w:hAnsi="Tahoma" w:cs="Times New Roman"/>
          <w:lang w:eastAsia="de-DE"/>
        </w:rPr>
      </w:pPr>
    </w:p>
    <w:p w:rsidR="00CA1422" w:rsidRDefault="00CA1422">
      <w:pPr>
        <w:rPr>
          <w:rFonts w:ascii="Tahoma" w:eastAsia="Times New Roman" w:hAnsi="Tahoma" w:cs="Times New Roman"/>
          <w:lang w:eastAsia="de-DE"/>
        </w:rPr>
      </w:pPr>
      <w:r>
        <w:rPr>
          <w:rFonts w:ascii="Tahoma" w:eastAsia="Times New Roman" w:hAnsi="Tahoma" w:cs="Times New Roman"/>
          <w:lang w:eastAsia="de-DE"/>
        </w:rPr>
        <w:br w:type="page"/>
      </w:r>
    </w:p>
    <w:p w:rsidR="00CA1422" w:rsidRPr="00CA1422" w:rsidRDefault="00CA1422"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bookmarkStart w:id="21" w:name="_Toc365471105"/>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 xml:space="preserve">/2 </w:t>
      </w:r>
      <w:r w:rsidR="0093615C">
        <w:rPr>
          <w:rFonts w:ascii="Tahoma" w:hAnsi="Tahoma" w:cs="Tahoma"/>
          <w:b/>
          <w:lang w:eastAsia="de-DE"/>
        </w:rPr>
        <w:t>-</w:t>
      </w:r>
      <w:r w:rsidRPr="00CA1422">
        <w:rPr>
          <w:rFonts w:ascii="Tahoma" w:hAnsi="Tahoma" w:cs="Tahoma"/>
          <w:b/>
          <w:lang w:eastAsia="de-DE"/>
        </w:rPr>
        <w:t xml:space="preserve"> Ankündigung der beabsichtigten Untersuchung durch die BVA</w:t>
      </w:r>
      <w:bookmarkEnd w:id="21"/>
      <w:r w:rsidR="00F814BC">
        <w:rPr>
          <w:rFonts w:ascii="Tahoma" w:hAnsi="Tahoma" w:cs="Tahoma"/>
          <w:b/>
          <w:lang w:eastAsia="de-DE"/>
        </w:rPr>
        <w:t>EB</w:t>
      </w:r>
    </w:p>
    <w:p w:rsidR="00C422AA" w:rsidRDefault="00C422AA" w:rsidP="00C422AA">
      <w:pPr>
        <w:rPr>
          <w:rFonts w:ascii="Tahoma" w:eastAsia="Times New Roman" w:hAnsi="Tahoma" w:cs="Times New Roman"/>
          <w:lang w:eastAsia="de-DE"/>
        </w:rPr>
      </w:pPr>
    </w:p>
    <w:p w:rsidR="00CA1422" w:rsidRPr="00C422AA" w:rsidRDefault="00CA1422"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Sehr geehrte/r Frau/Herr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*Sie haben Ihre Versetzung in den Ruhestand wegen Dienstunfähigkeit beantragt.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ahoma"/>
          <w:lang w:eastAsia="de-DE"/>
        </w:rPr>
        <w:t>*</w:t>
      </w:r>
      <w:r w:rsidRPr="00C422AA">
        <w:rPr>
          <w:rFonts w:ascii="Tahoma" w:eastAsia="Times New Roman" w:hAnsi="Tahoma" w:cs="Times New Roman"/>
          <w:lang w:eastAsia="de-DE"/>
        </w:rPr>
        <w:t>Im Hinblick auf *Ihre krankheitsbedingten Absenzen *die dienstlichen Wahrnehmungen Ihrer Vorgesetzten besteht die Vermutung der dauernden Dienstunfähigkeit.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Zur Feststellung Ihrer weiteren Dienstfähigkeit ist daher eine Begutachtung durch </w:t>
      </w:r>
      <w:r w:rsidR="00344341">
        <w:rPr>
          <w:rFonts w:ascii="Tahoma" w:eastAsia="Times New Roman" w:hAnsi="Tahoma" w:cs="Times New Roman"/>
          <w:lang w:eastAsia="de-DE"/>
        </w:rPr>
        <w:t>das Pensionsservice der</w:t>
      </w:r>
      <w:r w:rsidRPr="00C422AA">
        <w:rPr>
          <w:rFonts w:ascii="Tahoma" w:eastAsia="Times New Roman" w:hAnsi="Tahoma" w:cs="Times New Roman"/>
          <w:lang w:eastAsia="de-DE"/>
        </w:rPr>
        <w:t xml:space="preserve"> Versicherungsanstalt öffentlich Bediensteter</w:t>
      </w:r>
      <w:r w:rsidR="00F814BC">
        <w:rPr>
          <w:rFonts w:ascii="Tahoma" w:eastAsia="Times New Roman" w:hAnsi="Tahoma" w:cs="Times New Roman"/>
          <w:lang w:eastAsia="de-DE"/>
        </w:rPr>
        <w:t xml:space="preserve">, Eisenbahnen und </w:t>
      </w:r>
      <w:r w:rsidR="00344341">
        <w:rPr>
          <w:rFonts w:ascii="Tahoma" w:eastAsia="Times New Roman" w:hAnsi="Tahoma" w:cs="Times New Roman"/>
          <w:lang w:eastAsia="de-DE"/>
        </w:rPr>
        <w:t>B</w:t>
      </w:r>
      <w:r w:rsidR="00F814BC">
        <w:rPr>
          <w:rFonts w:ascii="Tahoma" w:eastAsia="Times New Roman" w:hAnsi="Tahoma" w:cs="Times New Roman"/>
          <w:lang w:eastAsia="de-DE"/>
        </w:rPr>
        <w:t>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w:t>
      </w:r>
      <w:r w:rsidR="00227786">
        <w:rPr>
          <w:rFonts w:ascii="Tahoma" w:eastAsia="Times New Roman" w:hAnsi="Tahoma" w:cs="Times New Roman"/>
          <w:lang w:eastAsia="de-DE"/>
        </w:rPr>
        <w:t>Postfach 70, 1081</w:t>
      </w:r>
      <w:r w:rsidRPr="00C422AA">
        <w:rPr>
          <w:rFonts w:ascii="Tahoma" w:eastAsia="Times New Roman" w:hAnsi="Tahoma" w:cs="Times New Roman"/>
          <w:lang w:eastAsia="de-DE"/>
        </w:rPr>
        <w:t xml:space="preserve"> Wien, vorgesehen.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In der Anlage wird Ihnen ein Erhebungsbogen mit dem Hinweis übermittelt, dass dieser genauestens auszufüllen und zu unterschreiben ist. Weiters werden Sie ersucht, vorhandene Unterlagen über Ihre Krankheitsgeschichte (Nachweise über Krankenhaus- und Heilstätten</w:t>
      </w:r>
      <w:r w:rsidRPr="00C422AA">
        <w:rPr>
          <w:rFonts w:ascii="Tahoma" w:eastAsia="Times New Roman" w:hAnsi="Tahoma" w:cs="Times New Roman"/>
          <w:lang w:eastAsia="de-DE"/>
        </w:rPr>
        <w:softHyphen/>
        <w:t>aufenthalte, ambulante Behandlungen sowie Kuraufenthalte), insbesondere Entlassungs</w:t>
      </w:r>
      <w:r w:rsidRPr="00C422AA">
        <w:rPr>
          <w:rFonts w:ascii="Tahoma" w:eastAsia="Times New Roman" w:hAnsi="Tahoma" w:cs="Times New Roman"/>
          <w:lang w:eastAsia="de-DE"/>
        </w:rPr>
        <w:softHyphen/>
        <w:t>berichte sowie ärztliche Befunde und Gutachten (sofern diese noch nicht vorliegen) mit dem Erhebungsbogen innerhalb von 2 Wochen nach Erhalt dieses Schreibens der Geschäftsleitung Ihrer Dienststelle zu übermitteln. Die beigebrachten Nachweise über Ihre Krankengeschichte können in einem verschlossenen Umschlag übergeben werden.</w:t>
      </w:r>
    </w:p>
    <w:p w:rsidR="00C422AA" w:rsidRPr="00C422AA" w:rsidRDefault="00C422AA" w:rsidP="00C422AA">
      <w:pPr>
        <w:rPr>
          <w:rFonts w:ascii="Tahoma" w:eastAsia="Times New Roman" w:hAnsi="Tahoma" w:cs="Times New Roman"/>
          <w:lang w:eastAsia="de-DE"/>
        </w:rPr>
      </w:pPr>
    </w:p>
    <w:p w:rsidR="00783136" w:rsidRPr="00783136" w:rsidRDefault="00783136" w:rsidP="00783136">
      <w:pPr>
        <w:rPr>
          <w:rFonts w:ascii="Tahoma" w:eastAsia="Times New Roman" w:hAnsi="Tahoma" w:cs="Times New Roman"/>
          <w:u w:val="single"/>
          <w:lang w:eastAsia="de-DE"/>
        </w:rPr>
      </w:pPr>
      <w:r w:rsidRPr="00783136">
        <w:rPr>
          <w:rFonts w:ascii="Tahoma" w:eastAsia="Times New Roman" w:hAnsi="Tahoma" w:cs="Times New Roman"/>
          <w:u w:val="single"/>
          <w:lang w:eastAsia="de-DE"/>
        </w:rPr>
        <w:t>*(Bei ab 01.01.2012 neu eingeleiteten Verfahren:)</w:t>
      </w:r>
    </w:p>
    <w:p w:rsidR="00C422AA" w:rsidRPr="00C422AA" w:rsidRDefault="00780333" w:rsidP="00C422AA">
      <w:pPr>
        <w:rPr>
          <w:rFonts w:ascii="Tahoma" w:eastAsia="Times New Roman" w:hAnsi="Tahoma" w:cs="Times New Roman"/>
          <w:lang w:eastAsia="de-DE"/>
        </w:rPr>
      </w:pPr>
      <w:r>
        <w:rPr>
          <w:rFonts w:ascii="Tahoma" w:eastAsia="Times New Roman" w:hAnsi="Tahoma" w:cs="Times New Roman"/>
          <w:lang w:eastAsia="de-DE"/>
        </w:rPr>
        <w:t>Sollte im laufenden Verfahren eine dauernde Dienstunfähigkeit festgestellt werden, wird a</w:t>
      </w:r>
      <w:r w:rsidR="00C422AA" w:rsidRPr="00C422AA">
        <w:rPr>
          <w:rFonts w:ascii="Tahoma" w:eastAsia="Times New Roman" w:hAnsi="Tahoma" w:cs="Times New Roman"/>
          <w:lang w:eastAsia="de-DE"/>
        </w:rPr>
        <w:t xml:space="preserve">uf die Möglichkeit der Zuweisung eines Alternativarbeitsplatzes (im gesamten Bundesdienst) </w:t>
      </w:r>
      <w:r w:rsidRPr="00C422AA">
        <w:rPr>
          <w:rFonts w:ascii="Tahoma" w:eastAsia="Times New Roman" w:hAnsi="Tahoma" w:cs="Times New Roman"/>
          <w:lang w:eastAsia="de-DE"/>
        </w:rPr>
        <w:t xml:space="preserve">hingewiesen </w:t>
      </w:r>
      <w:r>
        <w:rPr>
          <w:rFonts w:ascii="Tahoma" w:eastAsia="Times New Roman" w:hAnsi="Tahoma" w:cs="Times New Roman"/>
          <w:lang w:eastAsia="de-DE"/>
        </w:rPr>
        <w:t>(</w:t>
      </w:r>
      <w:r w:rsidR="00C422AA" w:rsidRPr="00C422AA">
        <w:rPr>
          <w:rFonts w:ascii="Tahoma" w:eastAsia="Times New Roman" w:hAnsi="Tahoma" w:cs="Times New Roman"/>
          <w:lang w:eastAsia="de-DE"/>
        </w:rPr>
        <w:t>statt einer Ruhestandsversetzung wegen Dienstunfähigkeit</w:t>
      </w:r>
      <w:r>
        <w:rPr>
          <w:rFonts w:ascii="Tahoma" w:eastAsia="Times New Roman" w:hAnsi="Tahoma" w:cs="Times New Roman"/>
          <w:lang w:eastAsia="de-DE"/>
        </w:rPr>
        <w:t>)</w:t>
      </w:r>
      <w:r w:rsidR="00C422AA" w:rsidRPr="00C422AA">
        <w:rPr>
          <w:rFonts w:ascii="Tahoma" w:eastAsia="Times New Roman" w:hAnsi="Tahoma" w:cs="Times New Roman"/>
          <w:lang w:eastAsia="de-DE"/>
        </w:rPr>
        <w:t>. Nähere Informa</w:t>
      </w:r>
      <w:r>
        <w:rPr>
          <w:rFonts w:ascii="Tahoma" w:eastAsia="Times New Roman" w:hAnsi="Tahoma" w:cs="Times New Roman"/>
          <w:lang w:eastAsia="de-DE"/>
        </w:rPr>
        <w:softHyphen/>
      </w:r>
      <w:r w:rsidR="00C422AA" w:rsidRPr="00C422AA">
        <w:rPr>
          <w:rFonts w:ascii="Tahoma" w:eastAsia="Times New Roman" w:hAnsi="Tahoma" w:cs="Times New Roman"/>
          <w:lang w:eastAsia="de-DE"/>
        </w:rPr>
        <w:t xml:space="preserve">tionen dazu können Sie dem </w:t>
      </w:r>
      <w:r w:rsidR="00344341">
        <w:rPr>
          <w:rFonts w:ascii="Tahoma" w:eastAsia="Times New Roman" w:hAnsi="Tahoma" w:cs="Times New Roman"/>
          <w:lang w:eastAsia="de-DE"/>
        </w:rPr>
        <w:t>für diesen Zweck</w:t>
      </w:r>
      <w:r w:rsidR="00C422AA" w:rsidRPr="00C422AA">
        <w:rPr>
          <w:rFonts w:ascii="Tahoma" w:eastAsia="Times New Roman" w:hAnsi="Tahoma" w:cs="Times New Roman"/>
          <w:lang w:eastAsia="de-DE"/>
        </w:rPr>
        <w:t xml:space="preserve"> erstellten </w:t>
      </w:r>
      <w:r w:rsidR="00C422AA" w:rsidRPr="00C422AA">
        <w:rPr>
          <w:rFonts w:ascii="Tahoma" w:eastAsia="Times New Roman" w:hAnsi="Tahoma" w:cs="Times New Roman"/>
          <w:u w:val="single"/>
          <w:lang w:eastAsia="de-DE"/>
        </w:rPr>
        <w:t>Informationsblatt</w:t>
      </w:r>
      <w:r w:rsidR="00C422AA" w:rsidRPr="00C422AA">
        <w:rPr>
          <w:rFonts w:ascii="Tahoma" w:eastAsia="Times New Roman" w:hAnsi="Tahoma" w:cs="Times New Roman"/>
          <w:lang w:eastAsia="de-DE"/>
        </w:rPr>
        <w:t xml:space="preserve"> entnehmen (*dieses wurde Ihnen bereits früher übermittelt *siehe Beilage).</w:t>
      </w:r>
    </w:p>
    <w:p w:rsidR="00C422AA" w:rsidRPr="00C422AA" w:rsidRDefault="00C422AA" w:rsidP="00C422AA">
      <w:pPr>
        <w:rPr>
          <w:rFonts w:ascii="Tahoma" w:eastAsia="Times New Roman" w:hAnsi="Tahoma" w:cs="Times New Roman"/>
          <w:lang w:eastAsia="de-DE"/>
        </w:rPr>
      </w:pPr>
    </w:p>
    <w:p w:rsidR="00CA1422" w:rsidRPr="00CA1422" w:rsidRDefault="00C422AA" w:rsidP="00CA1422">
      <w:pPr>
        <w:spacing w:line="240" w:lineRule="auto"/>
        <w:rPr>
          <w:rFonts w:ascii="Tahoma" w:hAnsi="Tahoma" w:cs="Tahoma"/>
          <w:b/>
          <w:lang w:eastAsia="de-DE"/>
        </w:rPr>
      </w:pPr>
      <w:r w:rsidRPr="00C422AA">
        <w:rPr>
          <w:rFonts w:ascii="Tahoma" w:eastAsia="Times New Roman" w:hAnsi="Tahoma" w:cs="Times New Roman"/>
          <w:b/>
          <w:kern w:val="28"/>
          <w:sz w:val="24"/>
          <w:szCs w:val="28"/>
          <w:lang w:eastAsia="de-DE"/>
        </w:rPr>
        <w:br w:type="page"/>
      </w:r>
      <w:bookmarkStart w:id="22" w:name="_Toc365471106"/>
      <w:r w:rsidR="00CA1422" w:rsidRPr="00CA1422">
        <w:rPr>
          <w:rFonts w:ascii="Tahoma" w:hAnsi="Tahoma" w:cs="Tahoma"/>
          <w:b/>
          <w:lang w:eastAsia="de-DE"/>
        </w:rPr>
        <w:t>Beilage 0</w:t>
      </w:r>
      <w:r w:rsidR="001661EC">
        <w:rPr>
          <w:rFonts w:ascii="Tahoma" w:hAnsi="Tahoma" w:cs="Tahoma"/>
          <w:b/>
          <w:lang w:eastAsia="de-DE"/>
        </w:rPr>
        <w:t>6</w:t>
      </w:r>
      <w:r w:rsidR="00CA1422"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00CA1422" w:rsidRPr="00CA1422">
        <w:rPr>
          <w:rFonts w:ascii="Tahoma" w:hAnsi="Tahoma" w:cs="Tahoma"/>
          <w:b/>
          <w:lang w:eastAsia="de-DE"/>
        </w:rPr>
        <w:t>)</w:t>
      </w:r>
    </w:p>
    <w:p w:rsidR="00C422AA" w:rsidRDefault="00C422AA" w:rsidP="00CA1422">
      <w:pPr>
        <w:rPr>
          <w:rFonts w:ascii="Tahoma" w:hAnsi="Tahoma" w:cs="Tahoma"/>
          <w:b/>
          <w:lang w:eastAsia="de-DE"/>
        </w:rPr>
      </w:pPr>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 xml:space="preserve">/3 </w:t>
      </w:r>
      <w:r w:rsidR="0093615C">
        <w:rPr>
          <w:rFonts w:ascii="Tahoma" w:hAnsi="Tahoma" w:cs="Tahoma"/>
          <w:b/>
          <w:lang w:eastAsia="de-DE"/>
        </w:rPr>
        <w:t>-</w:t>
      </w:r>
      <w:r w:rsidRPr="00CA1422">
        <w:rPr>
          <w:rFonts w:ascii="Tahoma" w:hAnsi="Tahoma" w:cs="Tahoma"/>
          <w:b/>
          <w:lang w:eastAsia="de-DE"/>
        </w:rPr>
        <w:t xml:space="preserve"> Erhebungsbogen</w:t>
      </w:r>
      <w:bookmarkEnd w:id="22"/>
    </w:p>
    <w:p w:rsidR="00CA1422" w:rsidRPr="00CA1422" w:rsidRDefault="00CA1422" w:rsidP="00CA1422">
      <w:pPr>
        <w:rPr>
          <w:rFonts w:ascii="Tahoma" w:hAnsi="Tahoma" w:cs="Tahoma"/>
          <w:b/>
          <w:lang w:eastAsia="de-DE"/>
        </w:rPr>
      </w:pPr>
    </w:p>
    <w:p w:rsidR="00C422AA" w:rsidRPr="00C422AA" w:rsidRDefault="00C422AA" w:rsidP="00C422AA">
      <w:pPr>
        <w:spacing w:line="240" w:lineRule="auto"/>
        <w:rPr>
          <w:rFonts w:ascii="Tahoma" w:eastAsia="Times New Roman" w:hAnsi="Tahoma" w:cs="Tahoma"/>
          <w:b/>
          <w:lang w:eastAsia="de-DE"/>
        </w:rPr>
      </w:pPr>
      <w:r w:rsidRPr="00C422AA">
        <w:rPr>
          <w:rFonts w:ascii="Tahoma" w:eastAsia="Times New Roman" w:hAnsi="Tahoma" w:cs="Tahoma"/>
          <w:b/>
          <w:lang w:eastAsia="de-DE"/>
        </w:rPr>
        <w:t>ERHEBUNGSBOGEN zur Feststellung der Dienst/Erwerbsunfähigkeit</w:t>
      </w:r>
    </w:p>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376"/>
      </w:tblGrid>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Name:</w:t>
            </w: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Versicherungsnummer/</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Personalnummer</w:t>
            </w:r>
          </w:p>
        </w:tc>
        <w:tc>
          <w:tcPr>
            <w:tcW w:w="6376" w:type="dxa"/>
          </w:tcPr>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b/>
          <w:lang w:eastAsia="de-DE"/>
        </w:rPr>
      </w:pPr>
      <w:r w:rsidRPr="00C422AA">
        <w:rPr>
          <w:rFonts w:ascii="Tahoma" w:eastAsia="Times New Roman" w:hAnsi="Tahoma" w:cs="Tahoma"/>
          <w:b/>
          <w:lang w:eastAsia="de-DE"/>
        </w:rPr>
        <w:t>Sie werden ersucht, die folgenden Fragen entsprechend der eigenen Einschätzung zu beantworten.</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Sie einen Antrag auf Ruhestandsversetzung gestellt haben:</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Was sind die hauptsächlichen Gründe für diesen Antrag?</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Welche Beschwerden führen Ihrer Meinung nach zur Dienstunfähigkeit?</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Reihen Sie sie nach Schweregrad.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Seit wann halten Sie sich für dienstunfähig?</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Wurden Sie in den letzten 5 Jahren wegen dieser Beschwerden stationär oder ambulant behandelt (Massagen, Psychotherapie, Heilgymnastik, Kuraufenthalt etc.)?</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geben Sie an welche, wann und wo: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Hatten Sie in den letzten 5 Jahren Krankenhausaufenthalte?</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geben Sie an wann und weswegen: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br w:type="page"/>
        <w:t>Ist die Dienstunfähigkeit auf einen Unfall zurückzuführen? Zutreffendes bitte ankreuzen.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4"/>
        <w:gridCol w:w="4604"/>
      </w:tblGrid>
      <w:tr w:rsidR="00C422AA" w:rsidRPr="00C422AA" w:rsidTr="00FB1DF8">
        <w:trPr>
          <w:cantSplit/>
        </w:trPr>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wann war der Unfall?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War es ein Dienstunfall? Zutreffendes bitte ankreuzen.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4"/>
        <w:gridCol w:w="4604"/>
      </w:tblGrid>
      <w:tr w:rsidR="00C422AA" w:rsidRPr="00C422AA" w:rsidTr="00FB1DF8">
        <w:trPr>
          <w:cantSplit/>
        </w:trPr>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beziehen Sie aus diesem Grund eine Versehrtenrente aus einer gesetzlichen Unfallversicherung? Zutreffendes bitte ankreuzen.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4"/>
        <w:gridCol w:w="4604"/>
      </w:tblGrid>
      <w:tr w:rsidR="00C422AA" w:rsidRPr="00C422AA" w:rsidTr="00FB1DF8">
        <w:trPr>
          <w:cantSplit/>
        </w:trPr>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geben Sie bitte an, von welcher gesetzlichen Unfallversicherung,</w:t>
      </w:r>
    </w:p>
    <w:p w:rsidR="00C422AA" w:rsidRPr="00C422AA" w:rsidRDefault="00C422AA" w:rsidP="00C422AA">
      <w:pPr>
        <w:spacing w:line="240" w:lineRule="auto"/>
        <w:rPr>
          <w:rFonts w:ascii="Tahoma" w:eastAsia="Times New Roman" w:hAnsi="Tahoma" w:cs="Tahoma"/>
          <w:u w:val="single"/>
          <w:lang w:eastAsia="de-DE"/>
        </w:rPr>
      </w:pPr>
      <w:r w:rsidRPr="00C422AA">
        <w:rPr>
          <w:rFonts w:ascii="Tahoma" w:eastAsia="Times New Roman" w:hAnsi="Tahoma" w:cs="Tahoma"/>
          <w:lang w:eastAsia="de-DE"/>
        </w:rPr>
        <w:t>und legen Sie eine Kopie der Urkunde (Bescheid, Urteil) bei.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376"/>
      </w:tblGrid>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Stelle:</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Aktenzahl:</w:t>
            </w: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Ist die Dienstunfähigkeit auf eine Berufskrankheit zurückzuführen? Zutreffendes bitte ankreuzen.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4"/>
        <w:gridCol w:w="4604"/>
      </w:tblGrid>
      <w:tr w:rsidR="00C422AA" w:rsidRPr="00C422AA" w:rsidTr="00FB1DF8">
        <w:trPr>
          <w:cantSplit/>
        </w:trPr>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beziehen Sie aus diesem Grund eine Versehrtenrente aus einer gesetzlichen Unfallversicherung? Zutreffendes bitte ankreuzen.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4"/>
        <w:gridCol w:w="4604"/>
      </w:tblGrid>
      <w:tr w:rsidR="00C422AA" w:rsidRPr="00C422AA" w:rsidTr="00FB1DF8">
        <w:trPr>
          <w:cantSplit/>
        </w:trPr>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c>
          <w:tcPr>
            <w:tcW w:w="4604"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geben Sie bitte an, von welcher gesetzlichen Unfallversicherung,</w:t>
      </w:r>
    </w:p>
    <w:p w:rsidR="00C422AA" w:rsidRPr="00C422AA" w:rsidRDefault="00C422AA" w:rsidP="00C422AA">
      <w:pPr>
        <w:spacing w:line="240" w:lineRule="auto"/>
        <w:rPr>
          <w:rFonts w:ascii="Tahoma" w:eastAsia="Times New Roman" w:hAnsi="Tahoma" w:cs="Tahoma"/>
          <w:u w:val="single"/>
          <w:lang w:eastAsia="de-DE"/>
        </w:rPr>
      </w:pPr>
      <w:r w:rsidRPr="00C422AA">
        <w:rPr>
          <w:rFonts w:ascii="Tahoma" w:eastAsia="Times New Roman" w:hAnsi="Tahoma" w:cs="Tahoma"/>
          <w:lang w:eastAsia="de-DE"/>
        </w:rPr>
        <w:t>und legen Sie eine Kopie der Urkunde (Bescheid, Urteil) bei.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376"/>
      </w:tblGrid>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Stelle:</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Aktenzahl:</w:t>
            </w: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u w:val="single"/>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b/>
          <w:lang w:eastAsia="de-DE"/>
        </w:rPr>
        <w:t>Beschreiben Sie Ihre berufliche Tätigkeit</w:t>
      </w:r>
      <w:r w:rsidRPr="00C422AA">
        <w:rPr>
          <w:rFonts w:ascii="Tahoma" w:eastAsia="Times New Roman" w:hAnsi="Tahoma" w:cs="Tahoma"/>
          <w:lang w:eastAsia="de-DE"/>
        </w:rPr>
        <w:t>, indem Sie jene der folgenden Feststellungen ankreuzen, die am besten auf Ihre zuletzt ausgeübte Tätigkeit zutreffen.</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Zutreffendes bitte ankreuzen. Mehrfachankreuzen in einzelnen Punkten ist möglich.</w:t>
      </w:r>
    </w:p>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070"/>
        <w:gridCol w:w="3070"/>
      </w:tblGrid>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Außendienst</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regelmäßig: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fallweise: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Reisetätigkeit</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regelmäßig: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fallweise: </w:t>
            </w: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070"/>
        <w:gridCol w:w="3071"/>
      </w:tblGrid>
      <w:tr w:rsidR="00C422AA" w:rsidRPr="00C422AA" w:rsidTr="00FB1DF8">
        <w:tc>
          <w:tcPr>
            <w:tcW w:w="9211" w:type="dxa"/>
            <w:gridSpan w:val="3"/>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Überwiegend wird Ihre Tätigkeit ausgeübt im</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Gehen: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Stehen: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Sitzen: </w:t>
            </w: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4"/>
        <w:gridCol w:w="2019"/>
        <w:gridCol w:w="2019"/>
        <w:gridCol w:w="2019"/>
        <w:gridCol w:w="2020"/>
      </w:tblGrid>
      <w:tr w:rsidR="00C422AA" w:rsidRPr="00C422AA" w:rsidTr="00FB1DF8">
        <w:tc>
          <w:tcPr>
            <w:tcW w:w="9211" w:type="dxa"/>
            <w:gridSpan w:val="5"/>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Erfordert Ihre Tätigkeit Tragen von Lasten?</w:t>
            </w:r>
          </w:p>
        </w:tc>
      </w:tr>
      <w:tr w:rsidR="00C422AA" w:rsidRPr="00C422AA" w:rsidTr="00FB1DF8">
        <w:tc>
          <w:tcPr>
            <w:tcW w:w="1134"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täglich</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15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25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mehr als 25 kg: </w:t>
            </w:r>
          </w:p>
        </w:tc>
      </w:tr>
      <w:tr w:rsidR="00C422AA" w:rsidRPr="00C422AA" w:rsidTr="00FB1DF8">
        <w:tc>
          <w:tcPr>
            <w:tcW w:w="1134"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fallweise</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15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bis 25 kg: </w:t>
            </w:r>
          </w:p>
        </w:tc>
        <w:tc>
          <w:tcPr>
            <w:tcW w:w="2019" w:type="dxa"/>
          </w:tcPr>
          <w:p w:rsidR="00C422AA" w:rsidRPr="00C422AA" w:rsidRDefault="00C422AA" w:rsidP="00C422AA">
            <w:pPr>
              <w:tabs>
                <w:tab w:val="left" w:pos="6804"/>
                <w:tab w:val="left" w:pos="7938"/>
              </w:tabs>
              <w:spacing w:line="240" w:lineRule="auto"/>
              <w:rPr>
                <w:rFonts w:ascii="Tahoma" w:eastAsia="Times New Roman" w:hAnsi="Tahoma" w:cs="Tahoma"/>
                <w:lang w:eastAsia="de-DE"/>
              </w:rPr>
            </w:pPr>
            <w:r w:rsidRPr="00C422AA">
              <w:rPr>
                <w:rFonts w:ascii="Tahoma" w:eastAsia="Times New Roman" w:hAnsi="Tahoma" w:cs="Tahoma"/>
                <w:lang w:eastAsia="de-DE"/>
              </w:rPr>
              <w:t xml:space="preserve">mehr als 25 kg: </w:t>
            </w: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Verrichten Sie Ihre Tätigkeit in Zwangshaltung (gebückte Arbeitshaltung, kniend etc) oder in exponierten Lagen (Leitern, Gerüste, laufende Maschinen)? Wenn ja, welche:</w:t>
            </w:r>
          </w:p>
        </w:tc>
      </w:tr>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070"/>
        <w:gridCol w:w="3071"/>
      </w:tblGrid>
      <w:tr w:rsidR="00C422AA" w:rsidRPr="00C422AA" w:rsidTr="00FB1DF8">
        <w:tc>
          <w:tcPr>
            <w:tcW w:w="9211" w:type="dxa"/>
            <w:gridSpan w:val="3"/>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Welchen zusätzlichen Belastungen sind Sie ausgesetzt?</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Lärm: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Hitze: </w:t>
            </w:r>
          </w:p>
        </w:tc>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Kälte: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chemische Stoffe</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mit Reizwirkung auf</w:t>
            </w:r>
          </w:p>
        </w:tc>
        <w:tc>
          <w:tcPr>
            <w:tcW w:w="3070"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Haut: </w:t>
            </w:r>
          </w:p>
        </w:tc>
        <w:tc>
          <w:tcPr>
            <w:tcW w:w="3070"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Atemwege: </w:t>
            </w: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1418"/>
        <w:gridCol w:w="1652"/>
        <w:gridCol w:w="3071"/>
      </w:tblGrid>
      <w:tr w:rsidR="00C422AA" w:rsidRPr="00C422AA" w:rsidTr="00FB1DF8">
        <w:tc>
          <w:tcPr>
            <w:tcW w:w="9211" w:type="dxa"/>
            <w:gridSpan w:val="4"/>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Welche zusätzlichen Anforderungen, die über das übliche Maß hinausgehen, kennzeichnen Ihre Arbeit? Zutreffendes bitte ankreuzen.</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Bei positiver Antwort geben Sie eine kurze Erläuterung oder Begründung an.</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Handgeschicklichkeit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Fingerfertigkeit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körperliche Wendigkeit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Seh/Hör/Sprachvermögen</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besondere Geduld</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Ausdauer</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Genauigkeit</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(Bildschirmkontrolle)</w:t>
            </w: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Konzentrationsvermögen</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Kommunikationsfähigkeit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Flexibilität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Entscheidungskompetenz</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Verantwortung</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Zeitdruck</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Nacht/Schichtarbeit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besonderer Dienstplan</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Bildschirmarbeit</w:t>
            </w:r>
          </w:p>
          <w:p w:rsidR="00C422AA" w:rsidRPr="00C422AA" w:rsidRDefault="00C422AA" w:rsidP="00C422AA">
            <w:pPr>
              <w:spacing w:line="240" w:lineRule="auto"/>
              <w:rPr>
                <w:rFonts w:ascii="Tahoma" w:eastAsia="Times New Roman" w:hAnsi="Tahoma" w:cs="Tahoma"/>
                <w:lang w:eastAsia="de-DE"/>
              </w:rPr>
            </w:pPr>
          </w:p>
        </w:tc>
        <w:tc>
          <w:tcPr>
            <w:tcW w:w="1418"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Nein: </w:t>
            </w:r>
          </w:p>
        </w:tc>
        <w:tc>
          <w:tcPr>
            <w:tcW w:w="4723"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Ja: </w:t>
            </w:r>
          </w:p>
        </w:tc>
      </w:tr>
      <w:tr w:rsidR="00C422AA" w:rsidRPr="00C422AA" w:rsidTr="00FB1DF8">
        <w:tc>
          <w:tcPr>
            <w:tcW w:w="9211" w:type="dxa"/>
            <w:gridSpan w:val="4"/>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Wenn ja, geben Sie den Anteil an Bildschirmarbeitszeit im Verhältnis zur Gesamtarbeitszeit an. Zutreffendes bitte ankreuzen.</w:t>
            </w:r>
          </w:p>
        </w:tc>
      </w:tr>
      <w:tr w:rsidR="00C422AA" w:rsidRPr="00C422AA" w:rsidTr="00FB1DF8">
        <w:tc>
          <w:tcPr>
            <w:tcW w:w="3070"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1/3: </w:t>
            </w:r>
          </w:p>
        </w:tc>
        <w:tc>
          <w:tcPr>
            <w:tcW w:w="3070" w:type="dxa"/>
            <w:gridSpan w:val="2"/>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2/3: </w:t>
            </w:r>
          </w:p>
        </w:tc>
        <w:tc>
          <w:tcPr>
            <w:tcW w:w="3071"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voll: </w:t>
            </w:r>
          </w:p>
        </w:tc>
      </w:tr>
    </w:tbl>
    <w:p w:rsidR="00C422AA" w:rsidRPr="00C422AA" w:rsidRDefault="00C422AA" w:rsidP="00C422AA">
      <w:pPr>
        <w:spacing w:line="240" w:lineRule="auto"/>
        <w:rPr>
          <w:rFonts w:ascii="Tahoma" w:eastAsia="Times New Roman" w:hAnsi="Tahoma" w:cs="Times New Roman"/>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Andere zusätzliche Anforderungen:</w:t>
            </w:r>
          </w:p>
        </w:tc>
      </w:tr>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376"/>
      </w:tblGrid>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Ich bin in nächster Zeit</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unter folgender Adresse</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und Telefonnummer</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erreichbar:</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376"/>
      </w:tblGrid>
      <w:tr w:rsidR="00C422AA" w:rsidRPr="00C422AA" w:rsidTr="00FB1DF8">
        <w:tc>
          <w:tcPr>
            <w:tcW w:w="2835" w:type="dxa"/>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Datum, Unterschrift:</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c>
          <w:tcPr>
            <w:tcW w:w="6376" w:type="dxa"/>
          </w:tcPr>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b/>
          <w:lang w:eastAsia="de-DE"/>
        </w:rPr>
      </w:pPr>
      <w:r w:rsidRPr="00C422AA">
        <w:rPr>
          <w:rFonts w:ascii="Tahoma" w:eastAsia="Times New Roman" w:hAnsi="Tahoma" w:cs="Tahoma"/>
          <w:b/>
          <w:lang w:eastAsia="de-DE"/>
        </w:rPr>
        <w:t>Legen Sie bitte bei:</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Alle Befunde und sonstigen schriftlichen medizinischen Unterlagen (bei Röntgenunter</w:t>
      </w:r>
      <w:r w:rsidRPr="00C422AA">
        <w:rPr>
          <w:rFonts w:ascii="Tahoma" w:eastAsia="Times New Roman" w:hAnsi="Tahoma" w:cs="Tahoma"/>
          <w:lang w:eastAsia="de-DE"/>
        </w:rPr>
        <w:softHyphen/>
        <w:t>suchungen nur den Befund, aber keine Bilder)</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bzw. eine Kopie der Urkunde über die Gewährung einer Versehrtenrente</w:t>
      </w: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Beilagen: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C422AA" w:rsidRPr="00C422AA" w:rsidTr="00FB1DF8">
        <w:tc>
          <w:tcPr>
            <w:tcW w:w="9211" w:type="dxa"/>
          </w:tcPr>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p w:rsidR="00C422AA" w:rsidRPr="00C422AA" w:rsidRDefault="00C422AA" w:rsidP="00C422AA">
            <w:pPr>
              <w:spacing w:line="240" w:lineRule="auto"/>
              <w:rPr>
                <w:rFonts w:ascii="Tahoma" w:eastAsia="Times New Roman" w:hAnsi="Tahoma" w:cs="Tahoma"/>
                <w:lang w:eastAsia="de-DE"/>
              </w:rPr>
            </w:pPr>
          </w:p>
        </w:tc>
      </w:tr>
    </w:tbl>
    <w:p w:rsidR="00C422AA" w:rsidRPr="00C422AA" w:rsidRDefault="00C422AA" w:rsidP="00C422AA">
      <w:pPr>
        <w:rPr>
          <w:rFonts w:ascii="Tahoma" w:eastAsia="Times New Roman" w:hAnsi="Tahoma" w:cs="Times New Roman"/>
          <w:lang w:eastAsia="de-DE"/>
        </w:rPr>
      </w:pPr>
    </w:p>
    <w:p w:rsidR="00CA1422" w:rsidRPr="00CA1422" w:rsidRDefault="00C422AA" w:rsidP="00CA1422">
      <w:pPr>
        <w:spacing w:line="240" w:lineRule="auto"/>
        <w:rPr>
          <w:rFonts w:ascii="Tahoma" w:hAnsi="Tahoma" w:cs="Tahoma"/>
          <w:b/>
          <w:lang w:eastAsia="de-DE"/>
        </w:rPr>
      </w:pPr>
      <w:r w:rsidRPr="00C422AA">
        <w:rPr>
          <w:rFonts w:ascii="Tahoma" w:eastAsia="Times New Roman" w:hAnsi="Tahoma" w:cs="Times New Roman"/>
          <w:b/>
          <w:kern w:val="28"/>
          <w:sz w:val="24"/>
          <w:szCs w:val="28"/>
          <w:lang w:eastAsia="de-DE"/>
        </w:rPr>
        <w:br w:type="page"/>
      </w:r>
      <w:bookmarkStart w:id="23" w:name="_Toc365471107"/>
      <w:r w:rsidR="00CA1422" w:rsidRPr="00CA1422">
        <w:rPr>
          <w:rFonts w:ascii="Tahoma" w:hAnsi="Tahoma" w:cs="Tahoma"/>
          <w:b/>
          <w:lang w:eastAsia="de-DE"/>
        </w:rPr>
        <w:t>Beilage 0</w:t>
      </w:r>
      <w:r w:rsidR="001661EC">
        <w:rPr>
          <w:rFonts w:ascii="Tahoma" w:hAnsi="Tahoma" w:cs="Tahoma"/>
          <w:b/>
          <w:lang w:eastAsia="de-DE"/>
        </w:rPr>
        <w:t>6</w:t>
      </w:r>
      <w:r w:rsidR="00CA1422"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00CA1422"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/4 - Dienstauftrag betreffend Untersuchung durch BVA</w:t>
      </w:r>
      <w:bookmarkEnd w:id="23"/>
      <w:r w:rsidR="00F814BC">
        <w:rPr>
          <w:rFonts w:ascii="Tahoma" w:hAnsi="Tahoma" w:cs="Tahoma"/>
          <w:b/>
          <w:lang w:eastAsia="de-DE"/>
        </w:rPr>
        <w:t>EB</w:t>
      </w:r>
    </w:p>
    <w:p w:rsidR="00C422AA" w:rsidRDefault="00C422AA" w:rsidP="00C422AA">
      <w:pPr>
        <w:rPr>
          <w:rFonts w:ascii="Tahoma" w:eastAsia="Times New Roman" w:hAnsi="Tahoma" w:cs="Times New Roman"/>
          <w:lang w:eastAsia="de-DE"/>
        </w:rPr>
      </w:pPr>
    </w:p>
    <w:p w:rsidR="00CA1422" w:rsidRPr="00C422AA" w:rsidRDefault="00CA1422"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Sehr geehrte/r Frau/Herr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Zur Feststellung Ihrer weiteren Dienstfähigkeit ist eine Begutachtung durch </w:t>
      </w:r>
      <w:r w:rsidR="00344341">
        <w:rPr>
          <w:rFonts w:ascii="Tahoma" w:eastAsia="Times New Roman" w:hAnsi="Tahoma" w:cs="Times New Roman"/>
          <w:lang w:eastAsia="de-DE"/>
        </w:rPr>
        <w:t>das Pensionsser</w:t>
      </w:r>
      <w:r w:rsidR="00344341">
        <w:rPr>
          <w:rFonts w:ascii="Tahoma" w:eastAsia="Times New Roman" w:hAnsi="Tahoma" w:cs="Times New Roman"/>
          <w:lang w:eastAsia="de-DE"/>
        </w:rPr>
        <w:softHyphen/>
        <w:t>vice der</w:t>
      </w:r>
      <w:r w:rsidRPr="00C422AA">
        <w:rPr>
          <w:rFonts w:ascii="Tahoma" w:eastAsia="Times New Roman" w:hAnsi="Tahoma" w:cs="Times New Roman"/>
          <w:lang w:eastAsia="de-DE"/>
        </w:rPr>
        <w:t xml:space="preserve"> Versicherungsanstalt öffentlich Bediensteter</w:t>
      </w:r>
      <w:r w:rsidR="00F814BC">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w:t>
      </w:r>
      <w:r w:rsidR="00227786">
        <w:rPr>
          <w:rFonts w:ascii="Tahoma" w:eastAsia="Times New Roman" w:hAnsi="Tahoma" w:cs="Times New Roman"/>
          <w:lang w:eastAsia="de-DE"/>
        </w:rPr>
        <w:t xml:space="preserve">Postfach 70, 1081 </w:t>
      </w:r>
      <w:r w:rsidRPr="00C422AA">
        <w:rPr>
          <w:rFonts w:ascii="Tahoma" w:eastAsia="Times New Roman" w:hAnsi="Tahoma" w:cs="Times New Roman"/>
          <w:lang w:eastAsia="de-DE"/>
        </w:rPr>
        <w:t>Wien, vorgesehen.</w:t>
      </w:r>
    </w:p>
    <w:p w:rsidR="00A928AA" w:rsidRDefault="00A928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Sie werden </w:t>
      </w:r>
      <w:r w:rsidR="00A928AA">
        <w:rPr>
          <w:rFonts w:ascii="Tahoma" w:eastAsia="Times New Roman" w:hAnsi="Tahoma" w:cs="Times New Roman"/>
          <w:lang w:eastAsia="de-DE"/>
        </w:rPr>
        <w:t xml:space="preserve">daher </w:t>
      </w:r>
      <w:r w:rsidRPr="00C422AA">
        <w:rPr>
          <w:rFonts w:ascii="Tahoma" w:eastAsia="Times New Roman" w:hAnsi="Tahoma" w:cs="Times New Roman"/>
          <w:lang w:eastAsia="de-DE"/>
        </w:rPr>
        <w:t>gemäß § 52 Beamten-Dienstrechtsgesetz 1979 (BDG 1979) a</w:t>
      </w:r>
      <w:r w:rsidR="00A928AA">
        <w:rPr>
          <w:rFonts w:ascii="Tahoma" w:eastAsia="Times New Roman" w:hAnsi="Tahoma" w:cs="Times New Roman"/>
          <w:lang w:eastAsia="de-DE"/>
        </w:rPr>
        <w:t>ngewiesen</w:t>
      </w:r>
      <w:r w:rsidRPr="00C422AA">
        <w:rPr>
          <w:rFonts w:ascii="Tahoma" w:eastAsia="Times New Roman" w:hAnsi="Tahoma" w:cs="Times New Roman"/>
          <w:lang w:eastAsia="de-DE"/>
        </w:rPr>
        <w:t>, die von den Gutachtern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festgelegten Untersuchungstermine einzuhalten (diese werden Ihnen noch gesondert bekannt gegeben). Auf § 51 Abs. 2 letzter Satz BDG 1979, wonach Sie an einer ärztlichen Untersuchung mitzuwirken haben, wird hingewiesen.</w:t>
      </w:r>
    </w:p>
    <w:p w:rsidR="00C422AA" w:rsidRPr="00C422AA" w:rsidRDefault="00C422AA" w:rsidP="00C422AA">
      <w:pPr>
        <w:rPr>
          <w:rFonts w:ascii="Tahoma" w:eastAsia="Times New Roman" w:hAnsi="Tahoma" w:cs="Times New Roman"/>
          <w:lang w:eastAsia="de-DE"/>
        </w:rPr>
      </w:pPr>
    </w:p>
    <w:p w:rsidR="00A928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Falls Sie die Termine aus gerechtfertigten Gründen nicht wahrnehmen können, </w:t>
      </w:r>
      <w:r w:rsidR="00A928AA">
        <w:rPr>
          <w:rFonts w:ascii="Tahoma" w:eastAsia="Times New Roman" w:hAnsi="Tahoma" w:cs="Times New Roman"/>
          <w:lang w:eastAsia="de-DE"/>
        </w:rPr>
        <w:t>dann teilen Sie dies bitte</w:t>
      </w:r>
      <w:r w:rsidRPr="00C422AA">
        <w:rPr>
          <w:rFonts w:ascii="Tahoma" w:eastAsia="Times New Roman" w:hAnsi="Tahoma" w:cs="Times New Roman"/>
          <w:lang w:eastAsia="de-DE"/>
        </w:rPr>
        <w:t xml:space="preserve"> umgehend der BVA</w:t>
      </w:r>
      <w:r w:rsidR="00F814BC">
        <w:rPr>
          <w:rFonts w:ascii="Tahoma" w:eastAsia="Times New Roman" w:hAnsi="Tahoma" w:cs="Times New Roman"/>
          <w:lang w:eastAsia="de-DE"/>
        </w:rPr>
        <w:t>EB</w:t>
      </w:r>
      <w:r w:rsidRPr="00C422AA">
        <w:rPr>
          <w:rFonts w:ascii="Tahoma" w:eastAsia="Times New Roman" w:hAnsi="Tahoma" w:cs="Times New Roman"/>
          <w:lang w:eastAsia="de-DE"/>
        </w:rPr>
        <w:t xml:space="preserve"> oder der/dem die Untersuchung durchführende/n Ärztin/Arzt mit.</w:t>
      </w:r>
    </w:p>
    <w:p w:rsidR="00A928AA" w:rsidRDefault="00A928AA" w:rsidP="00C422AA">
      <w:pPr>
        <w:rPr>
          <w:rFonts w:ascii="Tahoma" w:eastAsia="Times New Roman" w:hAnsi="Tahoma" w:cs="Times New Roman"/>
          <w:lang w:eastAsia="de-DE"/>
        </w:rPr>
      </w:pPr>
    </w:p>
    <w:p w:rsidR="00C422AA" w:rsidRPr="00C422AA" w:rsidRDefault="00A928AA" w:rsidP="00C422AA">
      <w:pPr>
        <w:rPr>
          <w:rFonts w:ascii="Tahoma" w:eastAsia="Times New Roman" w:hAnsi="Tahoma" w:cs="Times New Roman"/>
          <w:lang w:eastAsia="de-DE"/>
        </w:rPr>
      </w:pPr>
      <w:r>
        <w:rPr>
          <w:rFonts w:ascii="Tahoma" w:eastAsia="Times New Roman" w:hAnsi="Tahoma" w:cs="Times New Roman"/>
          <w:lang w:eastAsia="de-DE"/>
        </w:rPr>
        <w:t>Weiters benötigt Ihre Dienststelle von Ihnen folgende Informationen</w:t>
      </w:r>
      <w:r w:rsidR="00C422AA" w:rsidRPr="00C422AA">
        <w:rPr>
          <w:rFonts w:ascii="Tahoma" w:eastAsia="Times New Roman" w:hAnsi="Tahoma" w:cs="Times New Roman"/>
          <w:lang w:eastAsia="de-DE"/>
        </w:rPr>
        <w:t>:</w:t>
      </w:r>
    </w:p>
    <w:p w:rsidR="00C422AA" w:rsidRPr="00C422AA" w:rsidRDefault="00A928AA" w:rsidP="00C422AA">
      <w:pPr>
        <w:numPr>
          <w:ilvl w:val="0"/>
          <w:numId w:val="25"/>
        </w:numPr>
        <w:rPr>
          <w:rFonts w:ascii="Tahoma" w:eastAsia="Times New Roman" w:hAnsi="Tahoma" w:cs="Times New Roman"/>
          <w:lang w:eastAsia="de-DE"/>
        </w:rPr>
      </w:pPr>
      <w:r>
        <w:rPr>
          <w:rFonts w:ascii="Tahoma" w:eastAsia="Times New Roman" w:hAnsi="Tahoma" w:cs="Times New Roman"/>
          <w:lang w:eastAsia="de-DE"/>
        </w:rPr>
        <w:t xml:space="preserve">den </w:t>
      </w:r>
      <w:r w:rsidR="00AA7ED4">
        <w:rPr>
          <w:rFonts w:ascii="Tahoma" w:eastAsia="Times New Roman" w:hAnsi="Tahoma" w:cs="Times New Roman"/>
          <w:lang w:eastAsia="de-DE"/>
        </w:rPr>
        <w:t xml:space="preserve">Ihnen bekannt gegebenen </w:t>
      </w:r>
      <w:r w:rsidR="00C422AA" w:rsidRPr="00C422AA">
        <w:rPr>
          <w:rFonts w:ascii="Tahoma" w:eastAsia="Times New Roman" w:hAnsi="Tahoma" w:cs="Times New Roman"/>
          <w:lang w:eastAsia="de-DE"/>
        </w:rPr>
        <w:t>Untersuchungstermin und -ort;</w:t>
      </w:r>
    </w:p>
    <w:p w:rsidR="00C422AA" w:rsidRPr="00C422AA" w:rsidRDefault="00C422AA" w:rsidP="00C422AA">
      <w:pPr>
        <w:numPr>
          <w:ilvl w:val="0"/>
          <w:numId w:val="25"/>
        </w:numPr>
        <w:rPr>
          <w:rFonts w:ascii="Tahoma" w:eastAsia="Times New Roman" w:hAnsi="Tahoma" w:cs="Times New Roman"/>
          <w:lang w:eastAsia="de-DE"/>
        </w:rPr>
      </w:pPr>
      <w:r w:rsidRPr="00C422AA">
        <w:rPr>
          <w:rFonts w:ascii="Tahoma" w:eastAsia="Times New Roman" w:hAnsi="Tahoma" w:cs="Times New Roman"/>
          <w:lang w:eastAsia="de-DE"/>
        </w:rPr>
        <w:t>einen allfälligen gerechtfertigten Verhinderungsgrund;</w:t>
      </w:r>
    </w:p>
    <w:p w:rsidR="00C422AA" w:rsidRPr="00C422AA" w:rsidRDefault="00C422AA" w:rsidP="00C422AA">
      <w:pPr>
        <w:numPr>
          <w:ilvl w:val="0"/>
          <w:numId w:val="25"/>
        </w:numPr>
        <w:rPr>
          <w:rFonts w:ascii="Tahoma" w:eastAsia="Times New Roman" w:hAnsi="Tahoma" w:cs="Times New Roman"/>
          <w:lang w:eastAsia="de-DE"/>
        </w:rPr>
      </w:pPr>
      <w:r w:rsidRPr="00C422AA">
        <w:rPr>
          <w:rFonts w:ascii="Tahoma" w:eastAsia="Times New Roman" w:hAnsi="Tahoma" w:cs="Times New Roman"/>
          <w:lang w:eastAsia="de-DE"/>
        </w:rPr>
        <w:t>den Ersatztermin im Fall einer gerechtfertigten Verhinderung.</w:t>
      </w:r>
    </w:p>
    <w:p w:rsidR="00C422AA" w:rsidRPr="00C422AA" w:rsidRDefault="00C422AA" w:rsidP="00C422AA">
      <w:pPr>
        <w:rPr>
          <w:rFonts w:ascii="Tahoma" w:eastAsia="Times New Roman" w:hAnsi="Tahoma" w:cs="Times New Roman"/>
          <w:lang w:eastAsia="de-DE"/>
        </w:rPr>
      </w:pPr>
    </w:p>
    <w:p w:rsidR="00C422AA" w:rsidRPr="00C422AA" w:rsidRDefault="00A928AA" w:rsidP="00C422AA">
      <w:pPr>
        <w:rPr>
          <w:rFonts w:ascii="Tahoma" w:eastAsia="Times New Roman" w:hAnsi="Tahoma" w:cs="Times New Roman"/>
          <w:lang w:eastAsia="de-DE"/>
        </w:rPr>
      </w:pPr>
      <w:r>
        <w:rPr>
          <w:rFonts w:ascii="Tahoma" w:eastAsia="Times New Roman" w:hAnsi="Tahoma" w:cs="Times New Roman"/>
          <w:lang w:eastAsia="de-DE"/>
        </w:rPr>
        <w:t xml:space="preserve">Bitte bringen </w:t>
      </w:r>
      <w:r w:rsidR="00C422AA" w:rsidRPr="00C422AA">
        <w:rPr>
          <w:rFonts w:ascii="Tahoma" w:eastAsia="Times New Roman" w:hAnsi="Tahoma" w:cs="Times New Roman"/>
          <w:lang w:eastAsia="de-DE"/>
        </w:rPr>
        <w:t>Sie zu den Untersuchungen einen Lichtbildausweis mit.</w:t>
      </w:r>
    </w:p>
    <w:p w:rsid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Sollten mit der An- und Rückreise zu den Untersuchungen Reisekosten verbunden sein, haben Sie Anspruch auf Ersatz der Reisekosten nach den Bestimmungen der Reisege</w:t>
      </w:r>
      <w:r w:rsidRPr="00C422AA">
        <w:rPr>
          <w:rFonts w:ascii="Tahoma" w:eastAsia="Times New Roman" w:hAnsi="Tahoma" w:cs="Times New Roman"/>
          <w:lang w:eastAsia="de-DE"/>
        </w:rPr>
        <w:softHyphen/>
        <w:t>bührenvorschrift 1955.</w:t>
      </w:r>
    </w:p>
    <w:p w:rsidR="00CF11BE" w:rsidRPr="00C422AA" w:rsidRDefault="00CF11BE" w:rsidP="00C422AA">
      <w:pPr>
        <w:rPr>
          <w:rFonts w:ascii="Tahoma" w:eastAsia="Times New Roman" w:hAnsi="Tahoma" w:cs="Times New Roman"/>
          <w:lang w:eastAsia="de-DE"/>
        </w:rPr>
      </w:pPr>
    </w:p>
    <w:p w:rsidR="00783136" w:rsidRPr="00783136" w:rsidRDefault="00783136" w:rsidP="00783136">
      <w:pPr>
        <w:rPr>
          <w:rFonts w:ascii="Tahoma" w:eastAsia="Times New Roman" w:hAnsi="Tahoma" w:cs="Times New Roman"/>
          <w:u w:val="single"/>
          <w:lang w:eastAsia="de-DE"/>
        </w:rPr>
      </w:pPr>
      <w:r w:rsidRPr="00783136">
        <w:rPr>
          <w:rFonts w:ascii="Tahoma" w:eastAsia="Times New Roman" w:hAnsi="Tahoma" w:cs="Times New Roman"/>
          <w:u w:val="single"/>
          <w:lang w:eastAsia="de-DE"/>
        </w:rPr>
        <w:t>*(Bei ab 01.01.2012 neu eingeleiteten Verfahren:)</w:t>
      </w:r>
    </w:p>
    <w:p w:rsidR="00CF11BE" w:rsidRPr="00CF11BE" w:rsidRDefault="00CF11BE" w:rsidP="00CF11BE">
      <w:pPr>
        <w:rPr>
          <w:rFonts w:ascii="Tahoma" w:eastAsia="Times New Roman" w:hAnsi="Tahoma" w:cs="Times New Roman"/>
          <w:lang w:eastAsia="de-DE"/>
        </w:rPr>
      </w:pPr>
      <w:r w:rsidRPr="00CF11BE">
        <w:rPr>
          <w:rFonts w:ascii="Tahoma" w:eastAsia="Times New Roman" w:hAnsi="Tahoma" w:cs="Times New Roman"/>
          <w:lang w:eastAsia="de-DE"/>
        </w:rPr>
        <w:t>Sollte im laufenden Verfahren eine dauernde Dienstunfähigkeit festgestellt werden, wird auf die Möglichkeit der Zuweisung eines Alternativarbeitsplatzes (im gesamten Bundesdienst) hingewiesen (statt einer Ruhestandsversetzung wegen Dienstunfähigkeit). Nähere Informa</w:t>
      </w:r>
      <w:r w:rsidRPr="00CF11BE">
        <w:rPr>
          <w:rFonts w:ascii="Tahoma" w:eastAsia="Times New Roman" w:hAnsi="Tahoma" w:cs="Times New Roman"/>
          <w:lang w:eastAsia="de-DE"/>
        </w:rPr>
        <w:softHyphen/>
        <w:t xml:space="preserve">tionen dazu können Sie dem für diesen Zweck erstellten </w:t>
      </w:r>
      <w:r w:rsidRPr="00CF11BE">
        <w:rPr>
          <w:rFonts w:ascii="Tahoma" w:eastAsia="Times New Roman" w:hAnsi="Tahoma" w:cs="Times New Roman"/>
          <w:u w:val="single"/>
          <w:lang w:eastAsia="de-DE"/>
        </w:rPr>
        <w:t>Informationsblatt</w:t>
      </w:r>
      <w:r w:rsidRPr="00CF11BE">
        <w:rPr>
          <w:rFonts w:ascii="Tahoma" w:eastAsia="Times New Roman" w:hAnsi="Tahoma" w:cs="Times New Roman"/>
          <w:lang w:eastAsia="de-DE"/>
        </w:rPr>
        <w:t xml:space="preserve"> entnehmen (*dieses wurde Ihnen bereits früher übermittelt *siehe Beilage).</w:t>
      </w:r>
    </w:p>
    <w:p w:rsidR="00C422AA" w:rsidRPr="00C422AA" w:rsidRDefault="00C422AA" w:rsidP="00C422AA">
      <w:pPr>
        <w:rPr>
          <w:rFonts w:ascii="Tahoma" w:eastAsia="Times New Roman" w:hAnsi="Tahoma" w:cs="Times New Roman"/>
          <w:lang w:eastAsia="de-DE"/>
        </w:rPr>
      </w:pPr>
    </w:p>
    <w:p w:rsidR="00CA1422" w:rsidRPr="00CA1422" w:rsidRDefault="00C422AA" w:rsidP="00CA1422">
      <w:pPr>
        <w:spacing w:line="240" w:lineRule="auto"/>
        <w:rPr>
          <w:rFonts w:ascii="Tahoma" w:hAnsi="Tahoma" w:cs="Tahoma"/>
          <w:b/>
          <w:lang w:eastAsia="de-DE"/>
        </w:rPr>
      </w:pPr>
      <w:r w:rsidRPr="00C422AA">
        <w:rPr>
          <w:rFonts w:ascii="Tahoma" w:eastAsia="Times New Roman" w:hAnsi="Tahoma" w:cs="Times New Roman"/>
          <w:b/>
          <w:kern w:val="28"/>
          <w:sz w:val="24"/>
          <w:szCs w:val="28"/>
          <w:lang w:eastAsia="de-DE"/>
        </w:rPr>
        <w:br w:type="page"/>
      </w:r>
      <w:bookmarkStart w:id="24" w:name="_Toc365471108"/>
      <w:r w:rsidR="00CA1422" w:rsidRPr="00CA1422">
        <w:rPr>
          <w:rFonts w:ascii="Tahoma" w:hAnsi="Tahoma" w:cs="Tahoma"/>
          <w:b/>
          <w:lang w:eastAsia="de-DE"/>
        </w:rPr>
        <w:t>Beilage 0</w:t>
      </w:r>
      <w:r w:rsidR="001661EC">
        <w:rPr>
          <w:rFonts w:ascii="Tahoma" w:hAnsi="Tahoma" w:cs="Tahoma"/>
          <w:b/>
          <w:lang w:eastAsia="de-DE"/>
        </w:rPr>
        <w:t>6</w:t>
      </w:r>
      <w:r w:rsidR="00CA1422"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00CA1422"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 xml:space="preserve">/5 </w:t>
      </w:r>
      <w:r w:rsidR="0093615C">
        <w:rPr>
          <w:rFonts w:ascii="Tahoma" w:hAnsi="Tahoma" w:cs="Tahoma"/>
          <w:b/>
          <w:lang w:eastAsia="de-DE"/>
        </w:rPr>
        <w:t>-</w:t>
      </w:r>
      <w:r w:rsidRPr="00CA1422">
        <w:rPr>
          <w:rFonts w:ascii="Tahoma" w:hAnsi="Tahoma" w:cs="Tahoma"/>
          <w:b/>
          <w:lang w:eastAsia="de-DE"/>
        </w:rPr>
        <w:t xml:space="preserve"> Beauftragung der BVA</w:t>
      </w:r>
      <w:r w:rsidR="00F814BC">
        <w:rPr>
          <w:rFonts w:ascii="Tahoma" w:hAnsi="Tahoma" w:cs="Tahoma"/>
          <w:b/>
          <w:lang w:eastAsia="de-DE"/>
        </w:rPr>
        <w:t>EB</w:t>
      </w:r>
      <w:r w:rsidRPr="00CA1422">
        <w:rPr>
          <w:rFonts w:ascii="Tahoma" w:hAnsi="Tahoma" w:cs="Tahoma"/>
          <w:b/>
          <w:lang w:eastAsia="de-DE"/>
        </w:rPr>
        <w:t xml:space="preserve"> mit Untersuchung und Gutachtenerstellung</w:t>
      </w:r>
      <w:bookmarkEnd w:id="24"/>
    </w:p>
    <w:p w:rsidR="00C422AA" w:rsidRDefault="00C422AA" w:rsidP="00C422AA">
      <w:pPr>
        <w:rPr>
          <w:rFonts w:ascii="Tahoma" w:eastAsia="Times New Roman" w:hAnsi="Tahoma" w:cs="Times New Roman"/>
          <w:lang w:eastAsia="de-DE"/>
        </w:rPr>
      </w:pPr>
    </w:p>
    <w:p w:rsidR="00CA1422" w:rsidRPr="00C422AA" w:rsidRDefault="00CA1422"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An die BVA</w:t>
      </w:r>
      <w:r w:rsidR="00F814BC">
        <w:rPr>
          <w:rFonts w:ascii="Tahoma" w:eastAsia="Times New Roman" w:hAnsi="Tahoma" w:cs="Times New Roman"/>
          <w:b/>
          <w:lang w:eastAsia="de-DE"/>
        </w:rPr>
        <w:t>EB</w:t>
      </w:r>
      <w:r w:rsidRPr="00C422AA">
        <w:rPr>
          <w:rFonts w:ascii="Tahoma" w:eastAsia="Times New Roman" w:hAnsi="Tahoma" w:cs="Times New Roman"/>
          <w:b/>
          <w:lang w:eastAsia="de-DE"/>
        </w:rPr>
        <w:t xml:space="preserve"> (Pensionsservice)</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Sehr geehrte Damen und Herren</w:t>
      </w:r>
    </w:p>
    <w:p w:rsidR="00C422AA" w:rsidRPr="00C422AA" w:rsidRDefault="00BF4420" w:rsidP="00C422AA">
      <w:pPr>
        <w:rPr>
          <w:rFonts w:ascii="Tahoma" w:eastAsia="Times New Roman" w:hAnsi="Tahoma" w:cs="Times New Roman"/>
          <w:lang w:eastAsia="de-DE"/>
        </w:rPr>
      </w:pPr>
      <w:r>
        <w:rPr>
          <w:rFonts w:ascii="Tahoma" w:eastAsia="Times New Roman" w:hAnsi="Tahoma" w:cs="Times New Roman"/>
          <w:lang w:eastAsia="de-DE"/>
        </w:rPr>
        <w:t xml:space="preserve">Gemäß § 14 Abs. 3 BDG 1979 </w:t>
      </w:r>
      <w:r w:rsidR="0011416B">
        <w:rPr>
          <w:rFonts w:ascii="Tahoma" w:eastAsia="Times New Roman" w:hAnsi="Tahoma" w:cs="Times New Roman"/>
          <w:lang w:eastAsia="de-DE"/>
        </w:rPr>
        <w:t>ersucht die Dienstbehörde</w:t>
      </w:r>
      <w:r>
        <w:rPr>
          <w:rFonts w:ascii="Tahoma" w:eastAsia="Times New Roman" w:hAnsi="Tahoma" w:cs="Times New Roman"/>
          <w:lang w:eastAsia="de-DE"/>
        </w:rPr>
        <w:t xml:space="preserve"> u</w:t>
      </w:r>
      <w:r w:rsidR="00C422AA" w:rsidRPr="00C422AA">
        <w:rPr>
          <w:rFonts w:ascii="Tahoma" w:eastAsia="Times New Roman" w:hAnsi="Tahoma" w:cs="Times New Roman"/>
          <w:lang w:eastAsia="de-DE"/>
        </w:rPr>
        <w:t xml:space="preserve">m Erstellung eines ärztlichen Gutachtens über den Gesundheitszustand </w:t>
      </w:r>
      <w:r w:rsidR="00137824">
        <w:rPr>
          <w:rFonts w:ascii="Tahoma" w:eastAsia="Times New Roman" w:hAnsi="Tahoma" w:cs="Times New Roman"/>
          <w:lang w:eastAsia="de-DE"/>
        </w:rPr>
        <w:t>der/des nachstehend genannten Person</w:t>
      </w:r>
      <w:r w:rsidR="00C422AA" w:rsidRPr="00C422AA">
        <w:rPr>
          <w:rFonts w:ascii="Tahoma" w:eastAsia="Times New Roman" w:hAnsi="Tahoma" w:cs="Times New Roman"/>
          <w:lang w:eastAsia="de-DE"/>
        </w:rPr>
        <w:t>.</w:t>
      </w:r>
    </w:p>
    <w:p w:rsidR="00C422AA" w:rsidRPr="00C422AA" w:rsidRDefault="00C422AA" w:rsidP="00C422AA">
      <w:pPr>
        <w:rPr>
          <w:rFonts w:ascii="Tahoma" w:eastAsia="Times New Roman" w:hAnsi="Tahoma" w:cs="Times New Roman"/>
          <w:lang w:eastAsia="de-DE"/>
        </w:rPr>
      </w:pPr>
    </w:p>
    <w:tbl>
      <w:tblPr>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2"/>
        <w:gridCol w:w="5925"/>
      </w:tblGrid>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Amtstitel/akadem. Grad/</w:t>
            </w:r>
          </w:p>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Vorname/Familienname</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Versicherungsnummer:</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Personalnummer:</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Wohnadresse:</w:t>
            </w:r>
          </w:p>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Straße/Platz/Nr.</w:t>
            </w:r>
          </w:p>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Postleitzahl/Ort</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Dienststelle:</w:t>
            </w:r>
          </w:p>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Straße/Platz/Nr.</w:t>
            </w:r>
          </w:p>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Postleitzahl/Ort</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Tel.Nr. (dienstlich):</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r w:rsidR="00C422AA" w:rsidRPr="00C422AA" w:rsidTr="00FB1DF8">
        <w:tc>
          <w:tcPr>
            <w:tcW w:w="3402" w:type="dxa"/>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Tel.Nr. (privat):</w:t>
            </w:r>
          </w:p>
        </w:tc>
        <w:tc>
          <w:tcPr>
            <w:tcW w:w="5925" w:type="dxa"/>
          </w:tcPr>
          <w:p w:rsidR="00C422AA" w:rsidRPr="00C422AA" w:rsidRDefault="00C422AA" w:rsidP="00C422AA">
            <w:pPr>
              <w:spacing w:line="240" w:lineRule="auto"/>
              <w:rPr>
                <w:rFonts w:ascii="Tahoma" w:eastAsia="Times New Roman" w:hAnsi="Tahoma" w:cs="Times New Roman"/>
                <w:lang w:eastAsia="de-DE"/>
              </w:rPr>
            </w:pPr>
          </w:p>
        </w:tc>
      </w:tr>
    </w:tbl>
    <w:p w:rsidR="00C422AA" w:rsidRPr="00C422AA" w:rsidRDefault="00C422AA" w:rsidP="00C422AA">
      <w:pPr>
        <w:rPr>
          <w:rFonts w:ascii="Tahoma" w:eastAsia="Times New Roman" w:hAnsi="Tahoma" w:cs="Times New Roman"/>
          <w:lang w:eastAsia="de-DE"/>
        </w:rPr>
      </w:pPr>
    </w:p>
    <w:p w:rsidR="00C422AA" w:rsidRPr="00C422AA" w:rsidRDefault="00137824" w:rsidP="00C422AA">
      <w:pPr>
        <w:rPr>
          <w:rFonts w:ascii="Tahoma" w:eastAsia="Times New Roman" w:hAnsi="Tahoma" w:cs="Times New Roman"/>
          <w:lang w:eastAsia="de-DE"/>
        </w:rPr>
      </w:pPr>
      <w:r>
        <w:rPr>
          <w:rFonts w:ascii="Tahoma" w:eastAsia="Times New Roman" w:hAnsi="Tahoma" w:cs="Times New Roman"/>
          <w:lang w:eastAsia="de-DE"/>
        </w:rPr>
        <w:t>Bitte</w:t>
      </w:r>
      <w:r w:rsidR="00C422AA" w:rsidRPr="00C422AA">
        <w:rPr>
          <w:rFonts w:ascii="Tahoma" w:eastAsia="Times New Roman" w:hAnsi="Tahoma" w:cs="Times New Roman"/>
          <w:lang w:eastAsia="de-DE"/>
        </w:rPr>
        <w:t xml:space="preserve"> </w:t>
      </w:r>
      <w:r>
        <w:rPr>
          <w:rFonts w:ascii="Tahoma" w:eastAsia="Times New Roman" w:hAnsi="Tahoma" w:cs="Times New Roman"/>
          <w:lang w:eastAsia="de-DE"/>
        </w:rPr>
        <w:t xml:space="preserve">senden Sie </w:t>
      </w:r>
      <w:r w:rsidR="00C422AA" w:rsidRPr="00C422AA">
        <w:rPr>
          <w:rFonts w:ascii="Tahoma" w:eastAsia="Times New Roman" w:hAnsi="Tahoma" w:cs="Times New Roman"/>
          <w:lang w:eastAsia="de-DE"/>
        </w:rPr>
        <w:t>das ärztliche Gutachten samt Leistungskalkül an folgende Adresse: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Krankheitsgeschichte:</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befand sich in den letzten Jahren häufig im Krankenstand.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befindet sich seit * durchgehend im Krankenstand.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Sie/Er leidet an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hatte am * einen Dienstunfall und ist seither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hat um Versetzung in den Ruhestand ersucht, weil sie/er sich nicht mehr dienstfähig fühlt. Auf die näheren Angaben im Erhebungsbogen wird verwiesen.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Seitens der Dienststelle der/des Bediensteten liegen keine näheren Informationen oder Wahrnehmungen über das Krankheitsbild der/des Bediensteten vor.</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Hinblick auf die *krankheitsbedingten Absenzen *dienstlichen Wahrnehmungen der/des Vorgesetzten besteht die begründete Vermutung der dauernden Dienstunfähigkeit.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gehört zum Kreis der begünstigten Behinderten (Grad der Behinderung: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*Krankenstände/Kuraufenthalte in den letzten Jahren: Siehe die beiliegende Aufstellung.</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br w:type="page"/>
        <w:t>Anmerkungen: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Die/Der Bedienstete wird bei/m * als * eingesetzt und verrichtet Tätigkeiten, die dem *Höheren Dienst (Hochschulniveau) *Gehobenen Dienst (Maturaniveau) *Fachdienst (qualifizierte Tätigkeit ohne Matura) zuzuordnen sind. Auf die beiliegende Arbeitsplatz</w:t>
      </w:r>
      <w:r w:rsidRPr="00C422AA">
        <w:rPr>
          <w:rFonts w:ascii="Tahoma" w:eastAsia="Times New Roman" w:hAnsi="Tahoma" w:cs="Times New Roman"/>
          <w:lang w:eastAsia="de-DE"/>
        </w:rPr>
        <w:softHyphen/>
        <w:t>beschreibung wird verwiesen.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Zusätzliche Fragen: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wird ersucht, (zutreffendenfalls bzw. soweit beurteilbar) auch zu folgenden Fragen Stellung zu nehmen:</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Wie lange ein allenfalls zum Untersuchungstermin bestehender Krankenstand noch andauern wird bzw. ob und wann eine Wiedererlangung der Arbeitsfähigkeit zu erwarten ist.</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In welchem Ausmaß künftig mit Krankenständen zu rechnen ist.</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Welche Tätigkeiten die/der Bedienstete noch/nicht mehr zu verrichten imstande ist bzw. welche Anforderungen/Beanspruchungen/Belastungen ihr/ihm noch/nicht mehr zuge</w:t>
      </w:r>
      <w:r w:rsidRPr="00C422AA">
        <w:rPr>
          <w:rFonts w:ascii="Tahoma" w:eastAsia="Times New Roman" w:hAnsi="Tahoma" w:cs="Times New Roman"/>
          <w:lang w:eastAsia="de-DE"/>
        </w:rPr>
        <w:softHyphen/>
        <w:t>mutet werden können (Aussage über das Leistungsvermögen bzw. die Leistungsbe</w:t>
      </w:r>
      <w:r w:rsidRPr="00C422AA">
        <w:rPr>
          <w:rFonts w:ascii="Tahoma" w:eastAsia="Times New Roman" w:hAnsi="Tahoma" w:cs="Times New Roman"/>
          <w:lang w:eastAsia="de-DE"/>
        </w:rPr>
        <w:softHyphen/>
        <w:t>schränkungen).</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Ob eine regelmäßige Außendiensttätigkeit derzeit zumutbar bzw. aus medizinischer Sicht empfehlenswert/nicht empfehlenswert ist und falls nicht, ob und wann wieder mit einer uneingeschränkten Außendienstfähigkeit gerechnet werden kann.</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Falls eine Außendiensttätigkeit nicht mehr zumutbar sein sollte: Ob allenfalls eine Ver</w:t>
      </w:r>
      <w:r w:rsidRPr="00C422AA">
        <w:rPr>
          <w:rFonts w:ascii="Tahoma" w:eastAsia="Times New Roman" w:hAnsi="Tahoma" w:cs="Times New Roman"/>
          <w:lang w:eastAsia="de-DE"/>
        </w:rPr>
        <w:softHyphen/>
        <w:t>wendung im Innendienst (Bürotätigkeit, überwiegend im Sitzen) ausgeübt werden könnte.</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Ob die von der/dem Bediensteten ergriffenen Behandlungsmaßnahmen als adäquat und ausreichend anzusehen sind bzw. welche Behandlungsmaßnahmen dies wären (Facharzt für XY, ambulante oder stationäre Therapie usw., Behandlungsintervalle, z.B. wöchent</w:t>
      </w:r>
      <w:r w:rsidRPr="00C422AA">
        <w:rPr>
          <w:rFonts w:ascii="Tahoma" w:eastAsia="Times New Roman" w:hAnsi="Tahoma" w:cs="Times New Roman"/>
          <w:lang w:eastAsia="de-DE"/>
        </w:rPr>
        <w:softHyphen/>
        <w:t>lich/14tägig/monatlich).</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Ob bzw. gegebenenfalls welche (weiteren) Maßnahmen seitens der/des Bediensteten getroffen werden könnten/sollten, um eine Verbesserung ihres/seines Gesundheits</w:t>
      </w:r>
      <w:r w:rsidRPr="00C422AA">
        <w:rPr>
          <w:rFonts w:ascii="Tahoma" w:eastAsia="Times New Roman" w:hAnsi="Tahoma" w:cs="Times New Roman"/>
          <w:lang w:eastAsia="de-DE"/>
        </w:rPr>
        <w:softHyphen/>
        <w:t>zustandes bzw. die Hintanhaltung/Reduktion von Krankenständen zu erreichen.</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Ob bzw. gegebenenfalls welche Maßnahmen seitens des Dienstgebers getroffen werden könnten/sollten, um eine Tätigkeit bei normaler Belastbarkeit ohne überdurchschnittlich lange (krankheitsbedingte) Ausfälle zu unterstützen.</w:t>
      </w:r>
    </w:p>
    <w:p w:rsidR="00C422AA" w:rsidRPr="00C422AA" w:rsidRDefault="00C422AA" w:rsidP="00C422AA">
      <w:pPr>
        <w:numPr>
          <w:ilvl w:val="0"/>
          <w:numId w:val="24"/>
        </w:numPr>
        <w:rPr>
          <w:rFonts w:ascii="Tahoma" w:eastAsia="Times New Roman" w:hAnsi="Tahoma" w:cs="Times New Roman"/>
          <w:lang w:eastAsia="de-DE"/>
        </w:rPr>
      </w:pPr>
      <w:r w:rsidRPr="00C422AA">
        <w:rPr>
          <w:rFonts w:ascii="Tahoma" w:eastAsia="Times New Roman" w:hAnsi="Tahoma" w:cs="Times New Roman"/>
          <w:lang w:eastAsia="de-DE"/>
        </w:rPr>
        <w:t>Zukunftsprognose (über den weiteren Verlauf des Gesundheitszustandes): Ob es sich um einen Dauerzustand handelt bzw. ob eine wesentliche (d.h. leistungskalkülrelevante) Besserung des Gesundheitszustandes wahrscheinlich ist (mit prozentueller Bezifferung der Wahrscheinlichkeit, soweit beurteilbar) und innerhalb welchen Zeitraumes.</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Angeschlossene Unterlagen:</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Erhebungsbogen</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Stellungnahme der Dienststelle</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Arbeitsplatzbeschreibung</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Bescheid des Bundessozialamtes</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Aufstellung der Krankenstände/Kuraufenthalte</w:t>
      </w:r>
    </w:p>
    <w:p w:rsidR="00C422AA" w:rsidRPr="00C422AA" w:rsidRDefault="00C422AA" w:rsidP="00C422AA">
      <w:pPr>
        <w:numPr>
          <w:ilvl w:val="0"/>
          <w:numId w:val="23"/>
        </w:numPr>
        <w:rPr>
          <w:rFonts w:ascii="Tahoma" w:eastAsia="Times New Roman" w:hAnsi="Tahoma" w:cs="Times New Roman"/>
          <w:lang w:eastAsia="de-DE"/>
        </w:rPr>
      </w:pPr>
      <w:r w:rsidRPr="00C422AA">
        <w:rPr>
          <w:rFonts w:ascii="Tahoma" w:eastAsia="Times New Roman" w:hAnsi="Tahoma" w:cs="Times New Roman"/>
          <w:lang w:eastAsia="de-DE"/>
        </w:rPr>
        <w:t>Ärztliche Befunde und Gutachten: .....</w:t>
      </w:r>
    </w:p>
    <w:p w:rsidR="00C422AA" w:rsidRPr="00C422AA" w:rsidRDefault="00C422AA" w:rsidP="00C422AA">
      <w:pPr>
        <w:rPr>
          <w:rFonts w:ascii="Tahoma" w:eastAsia="Times New Roman" w:hAnsi="Tahoma" w:cs="Times New Roman"/>
          <w:lang w:eastAsia="de-DE"/>
        </w:rPr>
      </w:pPr>
    </w:p>
    <w:p w:rsidR="00CA1422" w:rsidRDefault="00CA1422">
      <w:pPr>
        <w:rPr>
          <w:rFonts w:ascii="Tahoma" w:eastAsia="Times New Roman" w:hAnsi="Tahoma" w:cs="Times New Roman"/>
          <w:lang w:eastAsia="de-DE"/>
        </w:rPr>
      </w:pPr>
      <w:r>
        <w:rPr>
          <w:rFonts w:ascii="Tahoma" w:eastAsia="Times New Roman" w:hAnsi="Tahoma" w:cs="Times New Roman"/>
          <w:lang w:eastAsia="de-DE"/>
        </w:rPr>
        <w:br w:type="page"/>
      </w:r>
    </w:p>
    <w:p w:rsidR="00CA1422" w:rsidRPr="00CA1422" w:rsidRDefault="00CA1422"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bookmarkStart w:id="25" w:name="_Toc365471109"/>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 xml:space="preserve">/6 </w:t>
      </w:r>
      <w:r w:rsidR="0093615C">
        <w:rPr>
          <w:rFonts w:ascii="Tahoma" w:hAnsi="Tahoma" w:cs="Tahoma"/>
          <w:b/>
          <w:lang w:eastAsia="de-DE"/>
        </w:rPr>
        <w:t>-</w:t>
      </w:r>
      <w:r w:rsidRPr="00CA1422">
        <w:rPr>
          <w:rFonts w:ascii="Tahoma" w:hAnsi="Tahoma" w:cs="Tahoma"/>
          <w:b/>
          <w:lang w:eastAsia="de-DE"/>
        </w:rPr>
        <w:t xml:space="preserve"> Parteiengehör zum Gutachten der BVA</w:t>
      </w:r>
      <w:bookmarkEnd w:id="25"/>
      <w:r w:rsidR="00F814BC">
        <w:rPr>
          <w:rFonts w:ascii="Tahoma" w:hAnsi="Tahoma" w:cs="Tahoma"/>
          <w:b/>
          <w:lang w:eastAsia="de-DE"/>
        </w:rPr>
        <w:t>EB</w:t>
      </w:r>
    </w:p>
    <w:p w:rsidR="00C422AA" w:rsidRDefault="00C422AA" w:rsidP="00C422AA">
      <w:pPr>
        <w:ind w:right="-29"/>
        <w:rPr>
          <w:rFonts w:ascii="Tahoma" w:eastAsia="Times New Roman" w:hAnsi="Tahoma" w:cs="Times New Roman"/>
          <w:position w:val="-6"/>
          <w:lang w:eastAsia="de-DE"/>
        </w:rPr>
      </w:pPr>
    </w:p>
    <w:p w:rsidR="00CA1422" w:rsidRPr="00C422AA" w:rsidRDefault="00CA1422" w:rsidP="00C422AA">
      <w:pPr>
        <w:ind w:right="-29"/>
        <w:rPr>
          <w:rFonts w:ascii="Tahoma" w:eastAsia="Times New Roman" w:hAnsi="Tahoma" w:cs="Times New Roman"/>
          <w:position w:val="-6"/>
          <w:lang w:eastAsia="de-DE"/>
        </w:rPr>
      </w:pPr>
    </w:p>
    <w:p w:rsidR="00C422AA" w:rsidRPr="00C422AA" w:rsidRDefault="00C422AA" w:rsidP="00C422AA">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C422AA" w:rsidRPr="00C422AA" w:rsidRDefault="00C422AA" w:rsidP="00C422AA">
      <w:pPr>
        <w:ind w:right="-29"/>
        <w:rPr>
          <w:rFonts w:ascii="Tahoma" w:eastAsia="Times New Roman" w:hAnsi="Tahoma" w:cs="Times New Roman"/>
          <w:position w:val="-6"/>
          <w:lang w:eastAsia="de-DE"/>
        </w:rPr>
      </w:pPr>
    </w:p>
    <w:p w:rsidR="00C422AA" w:rsidRPr="00C422AA" w:rsidRDefault="00C422AA" w:rsidP="00C422AA">
      <w:pPr>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Beiliegend werden Ihnen Befund und Gutachten de</w:t>
      </w:r>
      <w:r w:rsidR="00344341">
        <w:rPr>
          <w:rFonts w:ascii="Tahoma" w:eastAsia="Times New Roman" w:hAnsi="Tahoma" w:cs="Times New Roman"/>
          <w:position w:val="-6"/>
          <w:lang w:eastAsia="de-DE"/>
        </w:rPr>
        <w:t>s Pensionssservice der</w:t>
      </w:r>
      <w:r w:rsidRPr="00C422AA">
        <w:rPr>
          <w:rFonts w:ascii="Tahoma" w:eastAsia="Times New Roman" w:hAnsi="Tahoma" w:cs="Times New Roman"/>
          <w:position w:val="-6"/>
          <w:lang w:eastAsia="de-DE"/>
        </w:rPr>
        <w:t xml:space="preserve"> Versicherungsan</w:t>
      </w:r>
      <w:r w:rsidR="00344341">
        <w:rPr>
          <w:rFonts w:ascii="Tahoma" w:eastAsia="Times New Roman" w:hAnsi="Tahoma" w:cs="Times New Roman"/>
          <w:position w:val="-6"/>
          <w:lang w:eastAsia="de-DE"/>
        </w:rPr>
        <w:softHyphen/>
      </w:r>
      <w:r w:rsidRPr="00C422AA">
        <w:rPr>
          <w:rFonts w:ascii="Tahoma" w:eastAsia="Times New Roman" w:hAnsi="Tahoma" w:cs="Times New Roman"/>
          <w:position w:val="-6"/>
          <w:lang w:eastAsia="de-DE"/>
        </w:rPr>
        <w:t>stalt öffentlich Bediensteter</w:t>
      </w:r>
      <w:r w:rsidR="00F814BC">
        <w:rPr>
          <w:rFonts w:ascii="Tahoma" w:eastAsia="Times New Roman" w:hAnsi="Tahoma" w:cs="Times New Roman"/>
          <w:position w:val="-6"/>
          <w:lang w:eastAsia="de-DE"/>
        </w:rPr>
        <w:t>, Eisenbahnen und Bergbau</w:t>
      </w:r>
      <w:r w:rsidRPr="00C422AA">
        <w:rPr>
          <w:rFonts w:ascii="Tahoma" w:eastAsia="Times New Roman" w:hAnsi="Tahoma" w:cs="Times New Roman"/>
          <w:position w:val="-6"/>
          <w:lang w:eastAsia="de-DE"/>
        </w:rPr>
        <w:t xml:space="preserve"> (BVA</w:t>
      </w:r>
      <w:r w:rsidR="00F814BC">
        <w:rPr>
          <w:rFonts w:ascii="Tahoma" w:eastAsia="Times New Roman" w:hAnsi="Tahoma" w:cs="Times New Roman"/>
          <w:position w:val="-6"/>
          <w:lang w:eastAsia="de-DE"/>
        </w:rPr>
        <w:t>EB</w:t>
      </w:r>
      <w:r w:rsidRPr="00C422AA">
        <w:rPr>
          <w:rFonts w:ascii="Tahoma" w:eastAsia="Times New Roman" w:hAnsi="Tahoma" w:cs="Times New Roman"/>
          <w:position w:val="-6"/>
          <w:lang w:eastAsia="de-DE"/>
        </w:rPr>
        <w:t>) übermittelt.</w:t>
      </w:r>
    </w:p>
    <w:p w:rsidR="00C422AA" w:rsidRPr="00C422AA" w:rsidRDefault="00C422AA" w:rsidP="00C422AA">
      <w:pPr>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Es steht Ihnen frei, dazu innerhalb von 2 Wochen nach Erhalt dieses Schreibens schriftlich Stellung zu nehmen. Eine allfällige Stellungnahme ist an Ihre Dienststelle zu richten.</w:t>
      </w:r>
    </w:p>
    <w:p w:rsidR="00C422AA" w:rsidRPr="00C422AA" w:rsidRDefault="00C422AA" w:rsidP="00C422AA">
      <w:pPr>
        <w:rPr>
          <w:rFonts w:ascii="Tahoma" w:eastAsia="Times New Roman" w:hAnsi="Tahoma" w:cs="Times New Roman"/>
          <w:lang w:eastAsia="de-DE"/>
        </w:rPr>
      </w:pPr>
    </w:p>
    <w:p w:rsidR="00975001" w:rsidRPr="00975001" w:rsidRDefault="00975001" w:rsidP="00975001">
      <w:pPr>
        <w:rPr>
          <w:rFonts w:ascii="Tahoma" w:eastAsia="Times New Roman" w:hAnsi="Tahoma" w:cs="Times New Roman"/>
          <w:u w:val="single"/>
          <w:lang w:eastAsia="de-DE"/>
        </w:rPr>
      </w:pPr>
      <w:r w:rsidRPr="00975001">
        <w:rPr>
          <w:rFonts w:ascii="Tahoma" w:eastAsia="Times New Roman" w:hAnsi="Tahoma" w:cs="Times New Roman"/>
          <w:u w:val="single"/>
          <w:lang w:eastAsia="de-DE"/>
        </w:rPr>
        <w:t>*(Bei ab 01.01.2012 neu eingeleiteten Verfahren:)</w:t>
      </w:r>
    </w:p>
    <w:p w:rsidR="002B43B6" w:rsidRPr="002B43B6" w:rsidRDefault="00EB5913" w:rsidP="002B43B6">
      <w:pPr>
        <w:rPr>
          <w:rFonts w:ascii="Tahoma" w:eastAsia="Times New Roman" w:hAnsi="Tahoma" w:cs="Times New Roman"/>
          <w:lang w:eastAsia="de-DE"/>
        </w:rPr>
      </w:pPr>
      <w:r>
        <w:rPr>
          <w:rFonts w:ascii="Tahoma" w:eastAsia="Times New Roman" w:hAnsi="Tahoma" w:cs="Times New Roman"/>
          <w:lang w:eastAsia="de-DE"/>
        </w:rPr>
        <w:t>A</w:t>
      </w:r>
      <w:r w:rsidR="002B43B6" w:rsidRPr="002B43B6">
        <w:rPr>
          <w:rFonts w:ascii="Tahoma" w:eastAsia="Times New Roman" w:hAnsi="Tahoma" w:cs="Times New Roman"/>
          <w:lang w:eastAsia="de-DE"/>
        </w:rPr>
        <w:t xml:space="preserve">uf die Möglichkeit der Zuweisung eines Alternativarbeitsplatzes (im gesamten Bundesdienst) </w:t>
      </w:r>
      <w:r>
        <w:rPr>
          <w:rFonts w:ascii="Tahoma" w:eastAsia="Times New Roman" w:hAnsi="Tahoma" w:cs="Times New Roman"/>
          <w:lang w:eastAsia="de-DE"/>
        </w:rPr>
        <w:t xml:space="preserve">wird </w:t>
      </w:r>
      <w:r w:rsidR="002B43B6" w:rsidRPr="002B43B6">
        <w:rPr>
          <w:rFonts w:ascii="Tahoma" w:eastAsia="Times New Roman" w:hAnsi="Tahoma" w:cs="Times New Roman"/>
          <w:lang w:eastAsia="de-DE"/>
        </w:rPr>
        <w:t>hingewiesen (statt einer Ruhestandsversetzung wegen Dienstunfähigkeit). Nähere In</w:t>
      </w:r>
      <w:r w:rsidR="00D3018C">
        <w:rPr>
          <w:rFonts w:ascii="Tahoma" w:eastAsia="Times New Roman" w:hAnsi="Tahoma" w:cs="Times New Roman"/>
          <w:lang w:eastAsia="de-DE"/>
        </w:rPr>
        <w:softHyphen/>
      </w:r>
      <w:r w:rsidR="002B43B6" w:rsidRPr="002B43B6">
        <w:rPr>
          <w:rFonts w:ascii="Tahoma" w:eastAsia="Times New Roman" w:hAnsi="Tahoma" w:cs="Times New Roman"/>
          <w:lang w:eastAsia="de-DE"/>
        </w:rPr>
        <w:t xml:space="preserve">formationen dazu können Sie dem für diesen Zweck erstellten </w:t>
      </w:r>
      <w:r w:rsidR="002B43B6" w:rsidRPr="002B43B6">
        <w:rPr>
          <w:rFonts w:ascii="Tahoma" w:eastAsia="Times New Roman" w:hAnsi="Tahoma" w:cs="Times New Roman"/>
          <w:u w:val="single"/>
          <w:lang w:eastAsia="de-DE"/>
        </w:rPr>
        <w:t>Informationsblatt</w:t>
      </w:r>
      <w:r w:rsidR="002B43B6" w:rsidRPr="002B43B6">
        <w:rPr>
          <w:rFonts w:ascii="Tahoma" w:eastAsia="Times New Roman" w:hAnsi="Tahoma" w:cs="Times New Roman"/>
          <w:lang w:eastAsia="de-DE"/>
        </w:rPr>
        <w:t xml:space="preserve"> entnehmen (*dieses wurde Ihnen bereits früher übermittelt *siehe Beilage).</w:t>
      </w:r>
    </w:p>
    <w:p w:rsidR="00C422AA" w:rsidRPr="00C422AA" w:rsidRDefault="00C422AA" w:rsidP="00C422AA">
      <w:pPr>
        <w:ind w:right="-29"/>
        <w:rPr>
          <w:rFonts w:ascii="Tahoma" w:eastAsia="Times New Roman" w:hAnsi="Tahoma" w:cs="Times New Roman"/>
          <w:position w:val="-6"/>
          <w:lang w:eastAsia="de-DE"/>
        </w:rPr>
      </w:pPr>
    </w:p>
    <w:p w:rsidR="00CA1422" w:rsidRDefault="00CA1422">
      <w:pPr>
        <w:rPr>
          <w:rFonts w:ascii="Tahoma" w:eastAsia="Times New Roman" w:hAnsi="Tahoma" w:cs="Times New Roman"/>
          <w:position w:val="-6"/>
          <w:lang w:eastAsia="de-DE"/>
        </w:rPr>
      </w:pPr>
      <w:r>
        <w:rPr>
          <w:rFonts w:ascii="Tahoma" w:eastAsia="Times New Roman" w:hAnsi="Tahoma" w:cs="Times New Roman"/>
          <w:position w:val="-6"/>
          <w:lang w:eastAsia="de-DE"/>
        </w:rPr>
        <w:br w:type="page"/>
      </w:r>
    </w:p>
    <w:p w:rsidR="00CA1422" w:rsidRPr="00CA1422" w:rsidRDefault="00CA1422"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p>
    <w:p w:rsidR="00C422AA" w:rsidRPr="0093615C" w:rsidRDefault="00C422AA" w:rsidP="00CA1422">
      <w:pPr>
        <w:spacing w:line="240" w:lineRule="auto"/>
        <w:rPr>
          <w:rFonts w:ascii="Tahoma" w:hAnsi="Tahoma" w:cs="Tahoma"/>
          <w:b/>
          <w:lang w:eastAsia="de-DE"/>
        </w:rPr>
      </w:pPr>
      <w:bookmarkStart w:id="26" w:name="_Toc365471110"/>
      <w:r w:rsidRPr="0093615C">
        <w:rPr>
          <w:rFonts w:ascii="Tahoma" w:hAnsi="Tahoma" w:cs="Tahoma"/>
          <w:b/>
          <w:lang w:eastAsia="de-DE"/>
        </w:rPr>
        <w:t>0</w:t>
      </w:r>
      <w:r w:rsidR="001661EC">
        <w:rPr>
          <w:rFonts w:ascii="Tahoma" w:hAnsi="Tahoma" w:cs="Tahoma"/>
          <w:b/>
          <w:lang w:eastAsia="de-DE"/>
        </w:rPr>
        <w:t>6</w:t>
      </w:r>
      <w:r w:rsidRPr="0093615C">
        <w:rPr>
          <w:rFonts w:ascii="Tahoma" w:hAnsi="Tahoma" w:cs="Tahoma"/>
          <w:b/>
          <w:lang w:eastAsia="de-DE"/>
        </w:rPr>
        <w:t>/7 - Bescheid betreffend Versetzung in den Ruhestand (auf Antrag)</w:t>
      </w:r>
      <w:bookmarkEnd w:id="26"/>
    </w:p>
    <w:p w:rsidR="00C422AA" w:rsidRDefault="00C422AA" w:rsidP="00C422AA">
      <w:pPr>
        <w:rPr>
          <w:rFonts w:ascii="Tahoma" w:eastAsia="Times New Roman" w:hAnsi="Tahoma" w:cs="Times New Roman"/>
          <w:lang w:eastAsia="de-DE"/>
        </w:rPr>
      </w:pPr>
    </w:p>
    <w:p w:rsidR="00CA1422" w:rsidRPr="00C422AA" w:rsidRDefault="00CA1422" w:rsidP="00C422AA">
      <w:pPr>
        <w:rPr>
          <w:rFonts w:ascii="Tahoma" w:eastAsia="Times New Roman" w:hAnsi="Tahoma" w:cs="Times New Roman"/>
          <w:lang w:eastAsia="de-DE"/>
        </w:rPr>
      </w:pPr>
    </w:p>
    <w:p w:rsidR="00C422AA" w:rsidRPr="00C422AA" w:rsidRDefault="00C422AA" w:rsidP="006B644E">
      <w:pPr>
        <w:spacing w:line="240" w:lineRule="auto"/>
        <w:ind w:right="-29"/>
        <w:rPr>
          <w:rFonts w:ascii="Tahoma" w:eastAsia="Times New Roman" w:hAnsi="Tahoma" w:cs="Times New Roman"/>
          <w:position w:val="-6"/>
          <w:u w:val="single"/>
          <w:lang w:eastAsia="de-DE"/>
        </w:rPr>
      </w:pPr>
      <w:r w:rsidRPr="00C422AA">
        <w:rPr>
          <w:rFonts w:ascii="Tahoma" w:eastAsia="Times New Roman" w:hAnsi="Tahoma" w:cs="Times New Roman"/>
          <w:position w:val="-6"/>
          <w:u w:val="single"/>
          <w:lang w:eastAsia="de-DE"/>
        </w:rPr>
        <w:t>Anmerkung:</w:t>
      </w:r>
    </w:p>
    <w:p w:rsidR="00C422AA" w:rsidRPr="00C422AA" w:rsidRDefault="00C422AA" w:rsidP="006B644E">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Dieses Erledigungsmuster gilt für </w:t>
      </w:r>
      <w:r w:rsidRPr="00C422AA">
        <w:rPr>
          <w:rFonts w:ascii="Tahoma" w:eastAsia="Times New Roman" w:hAnsi="Tahoma" w:cs="Times New Roman"/>
          <w:u w:val="single"/>
          <w:lang w:eastAsia="de-DE"/>
        </w:rPr>
        <w:t>Neufälle</w:t>
      </w:r>
      <w:r w:rsidRPr="00C422AA">
        <w:rPr>
          <w:rFonts w:ascii="Tahoma" w:eastAsia="Times New Roman" w:hAnsi="Tahoma" w:cs="Times New Roman"/>
          <w:lang w:eastAsia="de-DE"/>
        </w:rPr>
        <w:t xml:space="preserve"> (nach dem 31.12.2011 eingeleitete Verfahren).</w:t>
      </w:r>
    </w:p>
    <w:p w:rsidR="000016BC" w:rsidRDefault="00C422AA" w:rsidP="006B644E">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Für </w:t>
      </w:r>
      <w:r w:rsidRPr="00C422AA">
        <w:rPr>
          <w:rFonts w:ascii="Tahoma" w:eastAsia="Times New Roman" w:hAnsi="Tahoma" w:cs="Times New Roman"/>
          <w:u w:val="single"/>
          <w:lang w:eastAsia="de-DE"/>
        </w:rPr>
        <w:t>Altfälle</w:t>
      </w:r>
      <w:r w:rsidRPr="00C422AA">
        <w:rPr>
          <w:rFonts w:ascii="Tahoma" w:eastAsia="Times New Roman" w:hAnsi="Tahoma" w:cs="Times New Roman"/>
          <w:lang w:eastAsia="de-DE"/>
        </w:rPr>
        <w:t xml:space="preserve"> (Verfahrenseinleitung vor dem 01.01.2012) ist weiter § 14 BDG 1979 in der am 31.12.2011 geltenden Fassung anzuwenden.</w:t>
      </w:r>
    </w:p>
    <w:p w:rsidR="00C422AA" w:rsidRDefault="00C422AA" w:rsidP="00C422AA">
      <w:pPr>
        <w:rPr>
          <w:rFonts w:ascii="Tahoma" w:eastAsia="Times New Roman" w:hAnsi="Tahoma" w:cs="Times New Roman"/>
          <w:lang w:eastAsia="de-DE"/>
        </w:rPr>
      </w:pPr>
    </w:p>
    <w:p w:rsidR="000016BC" w:rsidRPr="00C422AA" w:rsidRDefault="000016BC"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Auf Ihren Antrag vom * werden Sie gemäß § 14 Abs. 1, 2 und 4 Beamten-Dienstrechts-gesetz 1979 (BDG 1979), BGBl. Nr. 333, mit Ablauf </w:t>
      </w:r>
      <w:r w:rsidR="00283F0A">
        <w:rPr>
          <w:rFonts w:ascii="Tahoma" w:eastAsia="Times New Roman" w:hAnsi="Tahoma" w:cs="Times New Roman"/>
          <w:lang w:eastAsia="de-DE"/>
        </w:rPr>
        <w:t>jenes</w:t>
      </w:r>
      <w:r w:rsidRPr="00C422AA">
        <w:rPr>
          <w:rFonts w:ascii="Tahoma" w:eastAsia="Times New Roman" w:hAnsi="Tahoma" w:cs="Times New Roman"/>
          <w:lang w:eastAsia="de-DE"/>
        </w:rPr>
        <w:t xml:space="preserve"> Monats in den Ruhestand versetzt, in dem </w:t>
      </w:r>
      <w:r w:rsidR="00283F0A">
        <w:rPr>
          <w:rFonts w:ascii="Tahoma" w:eastAsia="Times New Roman" w:hAnsi="Tahoma" w:cs="Times New Roman"/>
          <w:lang w:eastAsia="de-DE"/>
        </w:rPr>
        <w:t>sie</w:t>
      </w:r>
      <w:r w:rsidRPr="00C422AA">
        <w:rPr>
          <w:rFonts w:ascii="Tahoma" w:eastAsia="Times New Roman" w:hAnsi="Tahoma" w:cs="Times New Roman"/>
          <w:lang w:eastAsia="de-DE"/>
        </w:rPr>
        <w:t xml:space="preserve"> rechtskräftig wird.</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Eine Begründung entfällt gemäß § 58 Abs. 2 Allgemeine</w:t>
      </w:r>
      <w:r w:rsidR="00811532">
        <w:rPr>
          <w:rFonts w:ascii="Tahoma" w:eastAsia="Times New Roman" w:hAnsi="Tahoma" w:cs="Times New Roman"/>
          <w:lang w:eastAsia="de-DE"/>
        </w:rPr>
        <w:t>s</w:t>
      </w:r>
      <w:r w:rsidRPr="00C422AA">
        <w:rPr>
          <w:rFonts w:ascii="Tahoma" w:eastAsia="Times New Roman" w:hAnsi="Tahoma" w:cs="Times New Roman"/>
          <w:lang w:eastAsia="de-DE"/>
        </w:rPr>
        <w:t xml:space="preserve"> Verwaltungsverfahrensgesetz 1991, da Ihrem Antrag voll entsprochen wurde.</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Sonstiges</w:t>
      </w:r>
    </w:p>
    <w:p w:rsidR="00C422AA" w:rsidRPr="00C422AA" w:rsidRDefault="00C422AA" w:rsidP="00C422AA">
      <w:pPr>
        <w:ind w:right="-29"/>
        <w:rPr>
          <w:rFonts w:ascii="Tahoma" w:eastAsia="Times New Roman" w:hAnsi="Tahoma" w:cs="Times New Roman"/>
          <w:lang w:eastAsia="de-DE"/>
        </w:rPr>
      </w:pPr>
      <w:r w:rsidRPr="00C422AA">
        <w:rPr>
          <w:rFonts w:ascii="Tahoma" w:eastAsia="Times New Roman" w:hAnsi="Tahoma" w:cs="Times New Roman"/>
          <w:lang w:eastAsia="de-DE"/>
        </w:rPr>
        <w:t xml:space="preserve">Der Ruhestandsversetzungsbescheid wird mit Ablauf von </w:t>
      </w:r>
      <w:r w:rsidR="00FC2DE3">
        <w:rPr>
          <w:rFonts w:ascii="Tahoma" w:eastAsia="Times New Roman" w:hAnsi="Tahoma" w:cs="Times New Roman"/>
          <w:lang w:eastAsia="de-DE"/>
        </w:rPr>
        <w:t>4</w:t>
      </w:r>
      <w:r w:rsidRPr="00C422AA">
        <w:rPr>
          <w:rFonts w:ascii="Tahoma" w:eastAsia="Times New Roman" w:hAnsi="Tahoma" w:cs="Times New Roman"/>
          <w:lang w:eastAsia="de-DE"/>
        </w:rPr>
        <w:t> Wochen nach Zustellung rechts</w:t>
      </w:r>
      <w:r w:rsidR="00FC2DE3">
        <w:rPr>
          <w:rFonts w:ascii="Tahoma" w:eastAsia="Times New Roman" w:hAnsi="Tahoma" w:cs="Times New Roman"/>
          <w:lang w:eastAsia="de-DE"/>
        </w:rPr>
        <w:softHyphen/>
      </w:r>
      <w:r w:rsidRPr="00C422AA">
        <w:rPr>
          <w:rFonts w:ascii="Tahoma" w:eastAsia="Times New Roman" w:hAnsi="Tahoma" w:cs="Times New Roman"/>
          <w:lang w:eastAsia="de-DE"/>
        </w:rPr>
        <w:t>kräftig.</w:t>
      </w:r>
      <w:r w:rsidR="00083066">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Die Ruhestandsversetzung wird mit Ablauf </w:t>
      </w:r>
      <w:r w:rsidR="00283F0A">
        <w:rPr>
          <w:rFonts w:ascii="Tahoma" w:eastAsia="Times New Roman" w:hAnsi="Tahoma" w:cs="Times New Roman"/>
          <w:lang w:eastAsia="de-DE"/>
        </w:rPr>
        <w:t>jene</w:t>
      </w:r>
      <w:r w:rsidRPr="00C422AA">
        <w:rPr>
          <w:rFonts w:ascii="Tahoma" w:eastAsia="Times New Roman" w:hAnsi="Tahoma" w:cs="Times New Roman"/>
          <w:lang w:eastAsia="de-DE"/>
        </w:rPr>
        <w:t xml:space="preserve">s Monats wirksam, in dem </w:t>
      </w:r>
      <w:r w:rsidR="00283F0A">
        <w:rPr>
          <w:rFonts w:ascii="Tahoma" w:eastAsia="Times New Roman" w:hAnsi="Tahoma" w:cs="Times New Roman"/>
          <w:lang w:eastAsia="de-DE"/>
        </w:rPr>
        <w:t>sie</w:t>
      </w:r>
      <w:r w:rsidRPr="00C422AA">
        <w:rPr>
          <w:rFonts w:ascii="Tahoma" w:eastAsia="Times New Roman" w:hAnsi="Tahoma" w:cs="Times New Roman"/>
          <w:lang w:eastAsia="de-DE"/>
        </w:rPr>
        <w:t xml:space="preserve"> rech</w:t>
      </w:r>
      <w:r w:rsidR="00083066">
        <w:rPr>
          <w:rFonts w:ascii="Tahoma" w:eastAsia="Times New Roman" w:hAnsi="Tahoma" w:cs="Times New Roman"/>
          <w:lang w:eastAsia="de-DE"/>
        </w:rPr>
        <w:t>ts</w:t>
      </w:r>
      <w:r w:rsidR="00283F0A">
        <w:rPr>
          <w:rFonts w:ascii="Tahoma" w:eastAsia="Times New Roman" w:hAnsi="Tahoma" w:cs="Times New Roman"/>
          <w:lang w:eastAsia="de-DE"/>
        </w:rPr>
        <w:softHyphen/>
      </w:r>
      <w:r w:rsidRPr="00C422AA">
        <w:rPr>
          <w:rFonts w:ascii="Tahoma" w:eastAsia="Times New Roman" w:hAnsi="Tahoma" w:cs="Times New Roman"/>
          <w:lang w:eastAsia="de-DE"/>
        </w:rPr>
        <w:t>kräftig wird (das ist voraussichtlich mit Ablauf des Monats *).</w:t>
      </w:r>
    </w:p>
    <w:p w:rsidR="00C422AA" w:rsidRPr="00C422AA" w:rsidRDefault="00C422AA" w:rsidP="00C422AA">
      <w:pPr>
        <w:rPr>
          <w:rFonts w:ascii="Tahoma" w:eastAsia="Times New Roman" w:hAnsi="Tahoma" w:cs="Times New Roman"/>
          <w:lang w:eastAsia="de-DE"/>
        </w:rPr>
      </w:pPr>
    </w:p>
    <w:p w:rsid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Den Ruhebezug (Ruhegenuss und allfällige Zulagen), der Ihnen </w:t>
      </w:r>
      <w:r w:rsidR="00083066">
        <w:rPr>
          <w:rFonts w:ascii="Tahoma" w:eastAsia="Times New Roman" w:hAnsi="Tahoma" w:cs="Times New Roman"/>
          <w:lang w:eastAsia="de-DE"/>
        </w:rPr>
        <w:t xml:space="preserve">voraussichtlich </w:t>
      </w:r>
      <w:r w:rsidRPr="00C422AA">
        <w:rPr>
          <w:rFonts w:ascii="Tahoma" w:eastAsia="Times New Roman" w:hAnsi="Tahoma" w:cs="Times New Roman"/>
          <w:lang w:eastAsia="de-DE"/>
        </w:rPr>
        <w:t>vom 1. * an gebührt, wird das Pensionsservice der Versicherungsanstalt öffentlich Bediensteter</w:t>
      </w:r>
      <w:r w:rsidR="00064A50">
        <w:rPr>
          <w:rFonts w:ascii="Tahoma" w:eastAsia="Times New Roman" w:hAnsi="Tahoma" w:cs="Times New Roman"/>
          <w:lang w:eastAsia="de-DE"/>
        </w:rPr>
        <w:t>, Eisen</w:t>
      </w:r>
      <w:r w:rsidR="00344341">
        <w:rPr>
          <w:rFonts w:ascii="Tahoma" w:eastAsia="Times New Roman" w:hAnsi="Tahoma" w:cs="Times New Roman"/>
          <w:lang w:eastAsia="de-DE"/>
        </w:rPr>
        <w:softHyphen/>
      </w:r>
      <w:r w:rsidR="00064A50">
        <w:rPr>
          <w:rFonts w:ascii="Tahoma" w:eastAsia="Times New Roman" w:hAnsi="Tahoma" w:cs="Times New Roman"/>
          <w:lang w:eastAsia="de-DE"/>
        </w:rPr>
        <w:t>bahnen und Bergbau</w:t>
      </w:r>
      <w:r w:rsidRPr="00C422AA">
        <w:rPr>
          <w:rFonts w:ascii="Tahoma" w:eastAsia="Times New Roman" w:hAnsi="Tahoma" w:cs="Times New Roman"/>
          <w:lang w:eastAsia="de-DE"/>
        </w:rPr>
        <w:t xml:space="preserve"> (BVA</w:t>
      </w:r>
      <w:r w:rsidR="00064A50">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dienstrechtlichen Daten wird die Dienstbehörde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6B644E" w:rsidRPr="00C422AA" w:rsidRDefault="006B644E" w:rsidP="00C422AA">
      <w:pPr>
        <w:rPr>
          <w:rFonts w:ascii="Tahoma" w:eastAsia="Times New Roman" w:hAnsi="Tahoma" w:cs="Times New Roman"/>
          <w:lang w:eastAsia="de-DE"/>
        </w:rPr>
      </w:pPr>
    </w:p>
    <w:p w:rsidR="00CB40ED" w:rsidRDefault="00CB40ED" w:rsidP="00C422AA">
      <w:pPr>
        <w:rPr>
          <w:rFonts w:ascii="Tahoma" w:eastAsia="Times New Roman" w:hAnsi="Tahoma" w:cs="Times New Roman"/>
          <w:lang w:eastAsia="de-DE"/>
        </w:rPr>
      </w:pPr>
      <w:r>
        <w:rPr>
          <w:rFonts w:ascii="Tahoma" w:eastAsia="Times New Roman" w:hAnsi="Tahoma" w:cs="Times New Roman"/>
          <w:lang w:eastAsia="de-DE"/>
        </w:rPr>
        <w:t xml:space="preserve">Auf § 9 </w:t>
      </w:r>
      <w:r w:rsidRPr="00C422AA">
        <w:rPr>
          <w:rFonts w:ascii="Tahoma" w:eastAsia="Times New Roman" w:hAnsi="Tahoma" w:cs="Times New Roman"/>
          <w:lang w:eastAsia="de-DE"/>
        </w:rPr>
        <w:t xml:space="preserve">Pensionsgesetz 1965 </w:t>
      </w:r>
      <w:r>
        <w:rPr>
          <w:rFonts w:ascii="Tahoma" w:eastAsia="Times New Roman" w:hAnsi="Tahoma" w:cs="Times New Roman"/>
          <w:lang w:eastAsia="de-DE"/>
        </w:rPr>
        <w:t>wird hingewiesen (unter bestimmten Voraussetzungen Zurech</w:t>
      </w:r>
      <w:r w:rsidR="003319CE">
        <w:rPr>
          <w:rFonts w:ascii="Tahoma" w:eastAsia="Times New Roman" w:hAnsi="Tahoma" w:cs="Times New Roman"/>
          <w:lang w:eastAsia="de-DE"/>
        </w:rPr>
        <w:softHyphen/>
      </w:r>
      <w:r>
        <w:rPr>
          <w:rFonts w:ascii="Tahoma" w:eastAsia="Times New Roman" w:hAnsi="Tahoma" w:cs="Times New Roman"/>
          <w:lang w:eastAsia="de-DE"/>
        </w:rPr>
        <w:t xml:space="preserve">nung von Jahren </w:t>
      </w:r>
      <w:r w:rsidRPr="00C422AA">
        <w:rPr>
          <w:rFonts w:ascii="Tahoma" w:eastAsia="Times New Roman" w:hAnsi="Tahoma" w:cs="Times New Roman"/>
          <w:lang w:eastAsia="de-DE"/>
        </w:rPr>
        <w:t xml:space="preserve">zu Ihrer ruhegenussfähigen </w:t>
      </w:r>
      <w:r>
        <w:rPr>
          <w:rFonts w:ascii="Tahoma" w:eastAsia="Times New Roman" w:hAnsi="Tahoma" w:cs="Times New Roman"/>
          <w:lang w:eastAsia="de-DE"/>
        </w:rPr>
        <w:t>Gesamt</w:t>
      </w:r>
      <w:r w:rsidRPr="00C422AA">
        <w:rPr>
          <w:rFonts w:ascii="Tahoma" w:eastAsia="Times New Roman" w:hAnsi="Tahoma" w:cs="Times New Roman"/>
          <w:lang w:eastAsia="de-DE"/>
        </w:rPr>
        <w:t>dienstzeit</w:t>
      </w:r>
      <w:r>
        <w:rPr>
          <w:rFonts w:ascii="Tahoma" w:eastAsia="Times New Roman" w:hAnsi="Tahoma" w:cs="Times New Roman"/>
          <w:lang w:eastAsia="de-DE"/>
        </w:rPr>
        <w:t>). Für eine allfällige Zurech</w:t>
      </w:r>
      <w:r w:rsidR="003319CE">
        <w:rPr>
          <w:rFonts w:ascii="Tahoma" w:eastAsia="Times New Roman" w:hAnsi="Tahoma" w:cs="Times New Roman"/>
          <w:lang w:eastAsia="de-DE"/>
        </w:rPr>
        <w:softHyphen/>
      </w:r>
      <w:r>
        <w:rPr>
          <w:rFonts w:ascii="Tahoma" w:eastAsia="Times New Roman" w:hAnsi="Tahoma" w:cs="Times New Roman"/>
          <w:lang w:eastAsia="de-DE"/>
        </w:rPr>
        <w:t>nung ist die BVA</w:t>
      </w:r>
      <w:r w:rsidR="00064A50">
        <w:rPr>
          <w:rFonts w:ascii="Tahoma" w:eastAsia="Times New Roman" w:hAnsi="Tahoma" w:cs="Times New Roman"/>
          <w:lang w:eastAsia="de-DE"/>
        </w:rPr>
        <w:t>EB</w:t>
      </w:r>
      <w:r>
        <w:rPr>
          <w:rFonts w:ascii="Tahoma" w:eastAsia="Times New Roman" w:hAnsi="Tahoma" w:cs="Times New Roman"/>
          <w:lang w:eastAsia="de-DE"/>
        </w:rPr>
        <w:t xml:space="preserve"> zuständig (anlässlich der Bemessung des Ruhegenusses).</w:t>
      </w:r>
    </w:p>
    <w:p w:rsidR="00CB40ED" w:rsidRDefault="00CB40ED" w:rsidP="00C422AA">
      <w:pPr>
        <w:rPr>
          <w:rFonts w:ascii="Tahoma" w:eastAsia="Times New Roman" w:hAnsi="Tahoma" w:cs="Times New Roman"/>
          <w:lang w:eastAsia="de-DE"/>
        </w:rPr>
      </w:pPr>
    </w:p>
    <w:p w:rsidR="00CA1422" w:rsidRDefault="00CA1422">
      <w:pPr>
        <w:rPr>
          <w:rFonts w:ascii="Tahoma" w:eastAsia="Times New Roman" w:hAnsi="Tahoma" w:cs="Times New Roman"/>
          <w:lang w:eastAsia="de-DE"/>
        </w:rPr>
      </w:pPr>
      <w:r>
        <w:rPr>
          <w:rFonts w:ascii="Tahoma" w:eastAsia="Times New Roman" w:hAnsi="Tahoma" w:cs="Times New Roman"/>
          <w:lang w:eastAsia="de-DE"/>
        </w:rPr>
        <w:br w:type="page"/>
      </w:r>
    </w:p>
    <w:p w:rsidR="00CA1422" w:rsidRPr="00CA1422" w:rsidRDefault="00CA1422"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bookmarkStart w:id="27" w:name="_Toc365471111"/>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/8 - Ankündigung der beabsichtigten amtswegigen Ruhestandsversetzung</w:t>
      </w:r>
      <w:bookmarkEnd w:id="27"/>
    </w:p>
    <w:p w:rsidR="00CA1422" w:rsidRPr="00CA1422" w:rsidRDefault="00CA1422" w:rsidP="00C422AA">
      <w:pPr>
        <w:ind w:right="-29"/>
        <w:rPr>
          <w:rFonts w:ascii="Tahoma" w:eastAsia="Times New Roman" w:hAnsi="Tahoma" w:cs="Times New Roman"/>
          <w:position w:val="-6"/>
          <w:lang w:eastAsia="de-DE"/>
        </w:rPr>
      </w:pPr>
    </w:p>
    <w:p w:rsidR="00CA1422" w:rsidRPr="00CA1422" w:rsidRDefault="00CA1422" w:rsidP="00C422AA">
      <w:pPr>
        <w:ind w:right="-29"/>
        <w:rPr>
          <w:rFonts w:ascii="Tahoma" w:eastAsia="Times New Roman" w:hAnsi="Tahoma" w:cs="Times New Roman"/>
          <w:position w:val="-6"/>
          <w:lang w:eastAsia="de-DE"/>
        </w:rPr>
      </w:pPr>
    </w:p>
    <w:p w:rsidR="00C422AA" w:rsidRPr="00C422AA" w:rsidRDefault="00C422AA" w:rsidP="006B644E">
      <w:pPr>
        <w:spacing w:line="240" w:lineRule="auto"/>
        <w:ind w:right="-29"/>
        <w:rPr>
          <w:rFonts w:ascii="Tahoma" w:eastAsia="Times New Roman" w:hAnsi="Tahoma" w:cs="Times New Roman"/>
          <w:position w:val="-6"/>
          <w:u w:val="single"/>
          <w:lang w:eastAsia="de-DE"/>
        </w:rPr>
      </w:pPr>
      <w:r w:rsidRPr="00C422AA">
        <w:rPr>
          <w:rFonts w:ascii="Tahoma" w:eastAsia="Times New Roman" w:hAnsi="Tahoma" w:cs="Times New Roman"/>
          <w:position w:val="-6"/>
          <w:u w:val="single"/>
          <w:lang w:eastAsia="de-DE"/>
        </w:rPr>
        <w:t>Anmerkung:</w:t>
      </w:r>
    </w:p>
    <w:p w:rsidR="00C422AA" w:rsidRPr="00C422AA" w:rsidRDefault="00C422AA" w:rsidP="006B644E">
      <w:pPr>
        <w:spacing w:line="240" w:lineRule="auto"/>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Im nachstehenden Erledigungsmuster wurde bei der Prüfung der Verweisungstauglichkeit (unter Bedachtnahme auf die Judikatur des VwGH) davon ausgegangen, dass es sich um ein/e BT im Funktionsgruppenschema handelt.</w:t>
      </w:r>
    </w:p>
    <w:p w:rsidR="00C422AA" w:rsidRPr="00C422AA" w:rsidRDefault="00C422AA" w:rsidP="006B644E">
      <w:pPr>
        <w:spacing w:line="240" w:lineRule="auto"/>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Textliche Anpassung an die jeweiligen Verhältnisse im Einzelfall ist erforderlich.</w:t>
      </w:r>
    </w:p>
    <w:p w:rsidR="00C422AA" w:rsidRPr="00C422AA" w:rsidRDefault="00C422AA" w:rsidP="00C422AA">
      <w:pPr>
        <w:ind w:right="-29"/>
        <w:rPr>
          <w:rFonts w:ascii="Tahoma" w:eastAsia="Times New Roman" w:hAnsi="Tahoma" w:cs="Times New Roman"/>
          <w:position w:val="-6"/>
          <w:lang w:eastAsia="de-DE"/>
        </w:rPr>
      </w:pPr>
    </w:p>
    <w:p w:rsidR="00C422AA" w:rsidRPr="00C422AA" w:rsidRDefault="00C422AA" w:rsidP="00C422AA">
      <w:pPr>
        <w:ind w:right="-29"/>
        <w:rPr>
          <w:rFonts w:ascii="Tahoma" w:eastAsia="Times New Roman" w:hAnsi="Tahoma" w:cs="Times New Roman"/>
          <w:b/>
          <w:position w:val="-6"/>
          <w:lang w:eastAsia="de-DE"/>
        </w:rPr>
      </w:pPr>
      <w:r w:rsidRPr="00C422AA">
        <w:rPr>
          <w:rFonts w:ascii="Tahoma" w:eastAsia="Times New Roman" w:hAnsi="Tahoma" w:cs="Times New Roman"/>
          <w:b/>
          <w:position w:val="-6"/>
          <w:lang w:eastAsia="de-DE"/>
        </w:rPr>
        <w:t>Sehr geehrte/r Frau/Herr *</w:t>
      </w:r>
    </w:p>
    <w:p w:rsidR="002540CC" w:rsidRPr="002540CC" w:rsidRDefault="002540CC" w:rsidP="00C422AA">
      <w:pPr>
        <w:rPr>
          <w:rFonts w:ascii="Tahoma" w:eastAsia="Times New Roman" w:hAnsi="Tahoma" w:cs="Times New Roman"/>
          <w:u w:val="single"/>
          <w:lang w:eastAsia="de-DE"/>
        </w:rPr>
      </w:pPr>
      <w:r w:rsidRPr="002540CC">
        <w:rPr>
          <w:rFonts w:ascii="Tahoma" w:eastAsia="Times New Roman" w:hAnsi="Tahoma" w:cs="Times New Roman"/>
          <w:u w:val="single"/>
          <w:lang w:eastAsia="de-DE"/>
        </w:rPr>
        <w:t>Begutachtung durch die BVA</w:t>
      </w:r>
      <w:r w:rsidR="00064A50">
        <w:rPr>
          <w:rFonts w:ascii="Tahoma" w:eastAsia="Times New Roman" w:hAnsi="Tahoma" w:cs="Times New Roman"/>
          <w:u w:val="single"/>
          <w:lang w:eastAsia="de-DE"/>
        </w:rPr>
        <w:t>EB</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Die Dienstbehörde hatte zur Feststellung Ihrer weiteren Dienstfähigkeit eine Begutachtung durch </w:t>
      </w:r>
      <w:r w:rsidR="0076087D">
        <w:rPr>
          <w:rFonts w:ascii="Tahoma" w:eastAsia="Times New Roman" w:hAnsi="Tahoma" w:cs="Times New Roman"/>
          <w:lang w:eastAsia="de-DE"/>
        </w:rPr>
        <w:t xml:space="preserve">das </w:t>
      </w:r>
      <w:r w:rsidR="0076087D" w:rsidRPr="00C422AA">
        <w:rPr>
          <w:rFonts w:ascii="Tahoma" w:eastAsia="Times New Roman" w:hAnsi="Tahoma" w:cs="Times New Roman"/>
          <w:lang w:eastAsia="de-DE"/>
        </w:rPr>
        <w:t xml:space="preserve">Pensionsservice </w:t>
      </w:r>
      <w:r w:rsidR="0076087D">
        <w:rPr>
          <w:rFonts w:ascii="Tahoma" w:eastAsia="Times New Roman" w:hAnsi="Tahoma" w:cs="Times New Roman"/>
          <w:lang w:eastAsia="de-DE"/>
        </w:rPr>
        <w:t>der</w:t>
      </w:r>
      <w:r w:rsidRPr="00C422AA">
        <w:rPr>
          <w:rFonts w:ascii="Tahoma" w:eastAsia="Times New Roman" w:hAnsi="Tahoma" w:cs="Times New Roman"/>
          <w:lang w:eastAsia="de-DE"/>
        </w:rPr>
        <w:t xml:space="preserve"> Versicherungsanstalt öffentlich Bediensteter</w:t>
      </w:r>
      <w:r w:rsidR="00064A50">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064A50">
        <w:rPr>
          <w:rFonts w:ascii="Tahoma" w:eastAsia="Times New Roman" w:hAnsi="Tahoma" w:cs="Times New Roman"/>
          <w:lang w:eastAsia="de-DE"/>
        </w:rPr>
        <w:t>EB</w:t>
      </w:r>
      <w:r w:rsidRPr="00C422AA">
        <w:rPr>
          <w:rFonts w:ascii="Tahoma" w:eastAsia="Times New Roman" w:hAnsi="Tahoma" w:cs="Times New Roman"/>
          <w:lang w:eastAsia="de-DE"/>
        </w:rPr>
        <w:t>) veranlasst.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Das diesbezügliche Sachverständigengutachten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wurde Ihnen bereits zur Kenntnis gebracht.</w:t>
      </w:r>
    </w:p>
    <w:p w:rsidR="00C422AA" w:rsidRPr="00C422AA" w:rsidRDefault="00C422AA" w:rsidP="00C422AA">
      <w:pPr>
        <w:rPr>
          <w:rFonts w:ascii="Tahoma" w:eastAsia="Times New Roman" w:hAnsi="Tahoma" w:cs="Times New Roman"/>
          <w:lang w:eastAsia="de-DE"/>
        </w:rPr>
      </w:pPr>
    </w:p>
    <w:p w:rsidR="00F32738" w:rsidRPr="002540CC" w:rsidRDefault="00702FBC" w:rsidP="00C422AA">
      <w:pPr>
        <w:rPr>
          <w:rFonts w:ascii="Tahoma" w:eastAsia="Times New Roman" w:hAnsi="Tahoma" w:cs="Times New Roman"/>
          <w:u w:val="single"/>
          <w:lang w:eastAsia="de-DE"/>
        </w:rPr>
      </w:pPr>
      <w:r w:rsidRPr="002540CC">
        <w:rPr>
          <w:rFonts w:ascii="Tahoma" w:eastAsia="Times New Roman" w:hAnsi="Tahoma" w:cs="Times New Roman"/>
          <w:u w:val="single"/>
          <w:lang w:eastAsia="de-DE"/>
        </w:rPr>
        <w:t>Derzeitiger Arbeitsplatz</w:t>
      </w:r>
    </w:p>
    <w:p w:rsidR="00F32738" w:rsidRPr="00C422AA" w:rsidRDefault="00F32738" w:rsidP="00F32738">
      <w:pPr>
        <w:rPr>
          <w:rFonts w:ascii="Tahoma" w:eastAsia="Times New Roman" w:hAnsi="Tahoma" w:cs="Times New Roman"/>
          <w:lang w:eastAsia="de-DE"/>
        </w:rPr>
      </w:pPr>
      <w:r>
        <w:rPr>
          <w:rFonts w:ascii="Tahoma" w:eastAsia="Times New Roman" w:hAnsi="Tahoma" w:cs="Times New Roman"/>
          <w:lang w:eastAsia="de-DE"/>
        </w:rPr>
        <w:t>*</w:t>
      </w:r>
      <w:r w:rsidR="00386AA5">
        <w:rPr>
          <w:rFonts w:ascii="Tahoma" w:eastAsia="Times New Roman" w:hAnsi="Tahoma" w:cs="Times New Roman"/>
          <w:lang w:eastAsia="de-DE"/>
        </w:rPr>
        <w:t xml:space="preserve">Aufgaben </w:t>
      </w:r>
      <w:r>
        <w:rPr>
          <w:rFonts w:ascii="Tahoma" w:eastAsia="Times New Roman" w:hAnsi="Tahoma" w:cs="Times New Roman"/>
          <w:lang w:eastAsia="de-DE"/>
        </w:rPr>
        <w:t xml:space="preserve">Ihres derzeitigen </w:t>
      </w:r>
      <w:r w:rsidRPr="00C422AA">
        <w:rPr>
          <w:rFonts w:ascii="Tahoma" w:eastAsia="Times New Roman" w:hAnsi="Tahoma" w:cs="Times New Roman"/>
          <w:lang w:eastAsia="de-DE"/>
        </w:rPr>
        <w:t>Arbeitspl</w:t>
      </w:r>
      <w:r>
        <w:rPr>
          <w:rFonts w:ascii="Tahoma" w:eastAsia="Times New Roman" w:hAnsi="Tahoma" w:cs="Times New Roman"/>
          <w:lang w:eastAsia="de-DE"/>
        </w:rPr>
        <w:t xml:space="preserve">atzes </w:t>
      </w:r>
      <w:r w:rsidR="00245C80">
        <w:rPr>
          <w:rFonts w:ascii="Tahoma" w:eastAsia="Times New Roman" w:hAnsi="Tahoma" w:cs="Times New Roman"/>
          <w:lang w:eastAsia="de-DE"/>
        </w:rPr>
        <w:t xml:space="preserve">als * </w:t>
      </w:r>
      <w:r>
        <w:rPr>
          <w:rFonts w:ascii="Tahoma" w:eastAsia="Times New Roman" w:hAnsi="Tahoma" w:cs="Times New Roman"/>
          <w:lang w:eastAsia="de-DE"/>
        </w:rPr>
        <w:t>und dess</w:t>
      </w:r>
      <w:r w:rsidRPr="00C422AA">
        <w:rPr>
          <w:rFonts w:ascii="Tahoma" w:eastAsia="Times New Roman" w:hAnsi="Tahoma" w:cs="Times New Roman"/>
          <w:lang w:eastAsia="de-DE"/>
        </w:rPr>
        <w:t>en Anforderungen in physischer und psychischer Hinsicht sind: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Hinblick auf die Ausführungen im Befund und Gutachten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bzw. die bei Ihnen vorliegenden Krankheitsgeschehen ist die Dienstbehörde zu dem Schluss gelangt, dass Sie infolge Ihrer gesundheitlichen Verfassung nicht mehr in der Lage sind, Ihre dienstlichen Aufgaben ordnungsgemäß zu versehen, insbesondere auf Grund folgender Leistungsbe</w:t>
      </w:r>
      <w:r w:rsidR="00344341">
        <w:rPr>
          <w:rFonts w:ascii="Tahoma" w:eastAsia="Times New Roman" w:hAnsi="Tahoma" w:cs="Times New Roman"/>
          <w:lang w:eastAsia="de-DE"/>
        </w:rPr>
        <w:softHyphen/>
      </w:r>
      <w:r w:rsidRPr="00C422AA">
        <w:rPr>
          <w:rFonts w:ascii="Tahoma" w:eastAsia="Times New Roman" w:hAnsi="Tahoma" w:cs="Times New Roman"/>
          <w:lang w:eastAsia="de-DE"/>
        </w:rPr>
        <w:t>schränkungen</w:t>
      </w:r>
      <w:r w:rsidR="0076087D">
        <w:rPr>
          <w:rFonts w:ascii="Tahoma" w:eastAsia="Times New Roman" w:hAnsi="Tahoma" w:cs="Times New Roman"/>
          <w:lang w:eastAsia="de-DE"/>
        </w:rPr>
        <w:t>, und dass mit einer Wiedererlangung der Dienstfähigkeit nicht mehr zu rechnen ist</w:t>
      </w:r>
      <w:r w:rsidRPr="00C422AA">
        <w:rPr>
          <w:rFonts w:ascii="Tahoma" w:eastAsia="Times New Roman" w:hAnsi="Tahoma" w:cs="Times New Roman"/>
          <w:lang w:eastAsia="de-DE"/>
        </w:rPr>
        <w:t>: *.</w:t>
      </w:r>
    </w:p>
    <w:p w:rsidR="00C422AA" w:rsidRPr="00C422AA" w:rsidRDefault="00C422AA" w:rsidP="00C422AA">
      <w:pPr>
        <w:rPr>
          <w:rFonts w:ascii="Tahoma" w:eastAsia="Times New Roman" w:hAnsi="Tahoma" w:cs="Times New Roman"/>
          <w:lang w:eastAsia="de-DE"/>
        </w:rPr>
      </w:pPr>
    </w:p>
    <w:p w:rsidR="00F32738" w:rsidRPr="002540CC" w:rsidRDefault="00702FBC" w:rsidP="00C422AA">
      <w:pPr>
        <w:rPr>
          <w:rFonts w:ascii="Tahoma" w:eastAsia="Times New Roman" w:hAnsi="Tahoma" w:cs="Times New Roman"/>
          <w:u w:val="single"/>
          <w:lang w:eastAsia="de-DE"/>
        </w:rPr>
      </w:pPr>
      <w:r w:rsidRPr="002540CC">
        <w:rPr>
          <w:rFonts w:ascii="Tahoma" w:eastAsia="Times New Roman" w:hAnsi="Tahoma" w:cs="Times New Roman"/>
          <w:u w:val="single"/>
          <w:lang w:eastAsia="de-DE"/>
        </w:rPr>
        <w:t>Verweisungsarbeitsplatz</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Zu prüfen war auch, ob Ihnen im Wirkungsbereich Ihrer Dienstbehörde ein mindestens gleichwertiger Arbeitsplatz zugewiesen werden kann, dessen Aufgaben Sie nach Ihrer gesundheitlichen Verfassung zu erfüllen imstande sind und der Ihnen mit Rücksicht auf Ihre persönlichen, familiären und sozialen Verhältnisse billi</w:t>
      </w:r>
      <w:r w:rsidR="00702FBC">
        <w:rPr>
          <w:rFonts w:ascii="Tahoma" w:eastAsia="Times New Roman" w:hAnsi="Tahoma" w:cs="Times New Roman"/>
          <w:lang w:eastAsia="de-DE"/>
        </w:rPr>
        <w:t>gerweise zugemutet werden kann</w:t>
      </w:r>
      <w:r w:rsidRPr="00C422AA">
        <w:rPr>
          <w:rFonts w:ascii="Tahoma" w:eastAsia="Times New Roman" w:hAnsi="Tahoma" w:cs="Times New Roman"/>
          <w:lang w:eastAsia="de-DE"/>
        </w:rPr>
        <w:t>.</w:t>
      </w:r>
    </w:p>
    <w:p w:rsidR="00C422AA" w:rsidRDefault="00C422AA" w:rsidP="00C422AA">
      <w:pPr>
        <w:rPr>
          <w:rFonts w:ascii="Tahoma" w:eastAsia="Times New Roman" w:hAnsi="Tahoma" w:cs="Times New Roman"/>
          <w:lang w:eastAsia="de-DE"/>
        </w:rPr>
      </w:pPr>
    </w:p>
    <w:p w:rsidR="0076087D" w:rsidRDefault="0076087D" w:rsidP="00C422AA">
      <w:pPr>
        <w:rPr>
          <w:rFonts w:ascii="Tahoma" w:eastAsia="Times New Roman" w:hAnsi="Tahoma" w:cs="Times New Roman"/>
          <w:lang w:eastAsia="de-DE"/>
        </w:rPr>
      </w:pPr>
      <w:r>
        <w:rPr>
          <w:rFonts w:ascii="Tahoma" w:eastAsia="Times New Roman" w:hAnsi="Tahoma" w:cs="Times New Roman"/>
          <w:lang w:eastAsia="de-DE"/>
        </w:rPr>
        <w:t>*Da Sie auf Basis des Gutachtens der BVA</w:t>
      </w:r>
      <w:r w:rsidR="00064A50">
        <w:rPr>
          <w:rFonts w:ascii="Tahoma" w:eastAsia="Times New Roman" w:hAnsi="Tahoma" w:cs="Times New Roman"/>
          <w:lang w:eastAsia="de-DE"/>
        </w:rPr>
        <w:t>EB</w:t>
      </w:r>
      <w:r>
        <w:rPr>
          <w:rFonts w:ascii="Tahoma" w:eastAsia="Times New Roman" w:hAnsi="Tahoma" w:cs="Times New Roman"/>
          <w:lang w:eastAsia="de-DE"/>
        </w:rPr>
        <w:t xml:space="preserve"> zur Ausübung jedweder regelmäßigen Berufs</w:t>
      </w:r>
      <w:r w:rsidR="00344341">
        <w:rPr>
          <w:rFonts w:ascii="Tahoma" w:eastAsia="Times New Roman" w:hAnsi="Tahoma" w:cs="Times New Roman"/>
          <w:lang w:eastAsia="de-DE"/>
        </w:rPr>
        <w:softHyphen/>
      </w:r>
      <w:r>
        <w:rPr>
          <w:rFonts w:ascii="Tahoma" w:eastAsia="Times New Roman" w:hAnsi="Tahoma" w:cs="Times New Roman"/>
          <w:lang w:eastAsia="de-DE"/>
        </w:rPr>
        <w:t>tätigkeit auf Dauer außerstande sind, erübrigt sich vor diesem Hintergrund auch eine Suche nach tauglichen Verweisungsarbeitsplätzen (siehe das Erkenntnis des VwGH vom 27.06.2013, Zl. 2012/12/0046).</w:t>
      </w:r>
    </w:p>
    <w:p w:rsidR="0076087D" w:rsidRPr="00C422AA" w:rsidRDefault="0076087D" w:rsidP="00C422AA">
      <w:pPr>
        <w:rPr>
          <w:rFonts w:ascii="Tahoma" w:eastAsia="Times New Roman" w:hAnsi="Tahoma" w:cs="Times New Roman"/>
          <w:lang w:eastAsia="de-DE"/>
        </w:rPr>
      </w:pPr>
    </w:p>
    <w:p w:rsidR="00C422AA" w:rsidRPr="00C422AA" w:rsidRDefault="00C66B7E" w:rsidP="00C422AA">
      <w:pPr>
        <w:rPr>
          <w:rFonts w:ascii="Tahoma" w:eastAsia="Times New Roman" w:hAnsi="Tahoma" w:cs="Times New Roman"/>
          <w:lang w:eastAsia="de-DE"/>
        </w:rPr>
      </w:pPr>
      <w:r>
        <w:rPr>
          <w:rFonts w:ascii="Tahoma" w:eastAsia="Times New Roman" w:hAnsi="Tahoma" w:cs="Times New Roman"/>
          <w:lang w:eastAsia="de-DE"/>
        </w:rPr>
        <w:t>*</w:t>
      </w:r>
      <w:r w:rsidR="00C422AA" w:rsidRPr="00C422AA">
        <w:rPr>
          <w:rFonts w:ascii="Tahoma" w:eastAsia="Times New Roman" w:hAnsi="Tahoma" w:cs="Times New Roman"/>
          <w:lang w:eastAsia="de-DE"/>
        </w:rPr>
        <w:t>Mindestens gleichwertige Arbeitsplätze im Bereich Ihrer Dienstbehörde sind: *</w:t>
      </w:r>
    </w:p>
    <w:p w:rsidR="00386AA5" w:rsidRPr="00C422AA" w:rsidRDefault="00386AA5" w:rsidP="00386AA5">
      <w:pPr>
        <w:rPr>
          <w:rFonts w:ascii="Tahoma" w:eastAsia="Times New Roman" w:hAnsi="Tahoma" w:cs="Times New Roman"/>
          <w:lang w:eastAsia="de-DE"/>
        </w:rPr>
      </w:pPr>
      <w:r>
        <w:rPr>
          <w:rFonts w:ascii="Tahoma" w:eastAsia="Times New Roman" w:hAnsi="Tahoma" w:cs="Times New Roman"/>
          <w:lang w:eastAsia="de-DE"/>
        </w:rPr>
        <w:t xml:space="preserve">Aufgaben </w:t>
      </w:r>
      <w:r w:rsidRPr="00C422AA">
        <w:rPr>
          <w:rFonts w:ascii="Tahoma" w:eastAsia="Times New Roman" w:hAnsi="Tahoma" w:cs="Times New Roman"/>
          <w:lang w:eastAsia="de-DE"/>
        </w:rPr>
        <w:t>der in Betracht kommenden Arbeitsplätze und deren Anforderungen in physischer und psychischer Hinsicht sind: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eine Restarbeitsfähigkeit nicht mehr gegeben ist:)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Da bei Ihnen eine Restarbeitsfähigkeit nicht mehr gegeben ist und die Anforderungen aller anderen in Frage kommenden Arbeitsplätze zumindest den Anforderungen Ihres bisherigen Arbeitsplatzes entsprechen, sind Sie auch nicht mehr imstande, die mit diesen anderen Arbeitsplätzen verbundenen dienstlichen Aufgaben zu erfüllen. Ein adäquater Verweisungs</w:t>
      </w:r>
      <w:r w:rsidRPr="00C422AA">
        <w:rPr>
          <w:rFonts w:ascii="Tahoma" w:eastAsia="Times New Roman" w:hAnsi="Tahoma" w:cs="Times New Roman"/>
          <w:lang w:eastAsia="de-DE"/>
        </w:rPr>
        <w:softHyphen/>
        <w:t>arbeitsplatz kann Ihnen also nicht zugewiesen werden.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eine Restarbeitsfähigkeit gegeben ist:)</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1</w:t>
      </w:r>
      <w:r w:rsidR="0040020B">
        <w:rPr>
          <w:rFonts w:ascii="Tahoma" w:eastAsia="Times New Roman" w:hAnsi="Tahoma" w:cs="Times New Roman"/>
          <w:u w:val="single"/>
          <w:lang w:eastAsia="de-DE"/>
        </w:rPr>
        <w:t>/Verweisungsarbeitsplatz ist nicht bewältigbar: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A373F6">
        <w:rPr>
          <w:rFonts w:ascii="Tahoma" w:eastAsia="Times New Roman" w:hAnsi="Tahoma" w:cs="Times New Roman"/>
          <w:lang w:eastAsia="de-DE"/>
        </w:rPr>
        <w:softHyphen/>
      </w:r>
      <w:r w:rsidRPr="00C422AA">
        <w:rPr>
          <w:rFonts w:ascii="Tahoma" w:eastAsia="Times New Roman" w:hAnsi="Tahoma" w:cs="Times New Roman"/>
          <w:lang w:eastAsia="de-DE"/>
        </w:rPr>
        <w:t>behörde nicht imstande, diese Tätigkeiten auszuüben bzw. die Aufgaben dieser Arbeitsplätze zu erfüllen, und zwar aus folgenden Gründen: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erübrigt sich daher zu prüfen, ob Ihnen die Zuweisung dieser Arbeitsplätze mit Rücksicht auf Ihre persönlichen, familiären und sozialen Verhältnisse billigerweise zugemutet werden kann bzw. ob solche Verweisungsarbeitsplätze auch tatsächlich verfügbar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2</w:t>
      </w:r>
      <w:r w:rsidR="0040020B">
        <w:rPr>
          <w:rFonts w:ascii="Tahoma" w:eastAsia="Times New Roman" w:hAnsi="Tahoma" w:cs="Times New Roman"/>
          <w:u w:val="single"/>
          <w:lang w:eastAsia="de-DE"/>
        </w:rPr>
        <w:t>/Verweisungsarbeitsplatz ist nicht zumutbar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A373F6">
        <w:rPr>
          <w:rFonts w:ascii="Tahoma" w:eastAsia="Times New Roman" w:hAnsi="Tahoma" w:cs="Times New Roman"/>
          <w:lang w:eastAsia="de-DE"/>
        </w:rPr>
        <w:softHyphen/>
      </w:r>
      <w:r w:rsidRPr="00C422AA">
        <w:rPr>
          <w:rFonts w:ascii="Tahoma" w:eastAsia="Times New Roman" w:hAnsi="Tahoma" w:cs="Times New Roman"/>
          <w:lang w:eastAsia="de-DE"/>
        </w:rPr>
        <w:t>behörde imstande, diese Tätigkeiten auszuüben bzw. die Aufgaben folgender Arbeitsplätze zu erfüllen: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Zuweisung dieser Arbeitsplätze kann Ihnen aber mit Rücksicht auf Ihre persönlichen, familiären und sozialen Verhältnisse billigerweise nicht zugemutet werden, und zwar aus folgenden Gründen: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erübrigt sich daher zu prüfen, ob solche Verweisungsarbeitsplätze auch tatsächlich ver</w:t>
      </w:r>
      <w:r w:rsidR="00A373F6">
        <w:rPr>
          <w:rFonts w:ascii="Tahoma" w:eastAsia="Times New Roman" w:hAnsi="Tahoma" w:cs="Times New Roman"/>
          <w:lang w:eastAsia="de-DE"/>
        </w:rPr>
        <w:softHyphen/>
      </w:r>
      <w:r w:rsidRPr="00C422AA">
        <w:rPr>
          <w:rFonts w:ascii="Tahoma" w:eastAsia="Times New Roman" w:hAnsi="Tahoma" w:cs="Times New Roman"/>
          <w:lang w:eastAsia="de-DE"/>
        </w:rPr>
        <w:t>fügbar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3</w:t>
      </w:r>
      <w:r w:rsidR="0040020B">
        <w:rPr>
          <w:rFonts w:ascii="Tahoma" w:eastAsia="Times New Roman" w:hAnsi="Tahoma" w:cs="Times New Roman"/>
          <w:u w:val="single"/>
          <w:lang w:eastAsia="de-DE"/>
        </w:rPr>
        <w:t>/Verweisungsarbeitsplatz ist nicht verfügbar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A373F6">
        <w:rPr>
          <w:rFonts w:ascii="Tahoma" w:eastAsia="Times New Roman" w:hAnsi="Tahoma" w:cs="Times New Roman"/>
          <w:lang w:eastAsia="de-DE"/>
        </w:rPr>
        <w:softHyphen/>
      </w:r>
      <w:r w:rsidRPr="00C422AA">
        <w:rPr>
          <w:rFonts w:ascii="Tahoma" w:eastAsia="Times New Roman" w:hAnsi="Tahoma" w:cs="Times New Roman"/>
          <w:lang w:eastAsia="de-DE"/>
        </w:rPr>
        <w:t>behörde imstande, diese Tätigkeiten auszuüben bzw. die Aufgaben folgender Arbeitsplätze zu erfüllen: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Zuweisung dieser Arbeitsplätze kann Ihnen mit Rücksicht auf Ihre persönlichen, fami</w:t>
      </w:r>
      <w:r w:rsidRPr="00C422AA">
        <w:rPr>
          <w:rFonts w:ascii="Tahoma" w:eastAsia="Times New Roman" w:hAnsi="Tahoma" w:cs="Times New Roman"/>
          <w:lang w:eastAsia="de-DE"/>
        </w:rPr>
        <w:softHyphen/>
        <w:t>liären und sozialen Verhältnisse billigerweise zwar zugemutet werden, jedoch sind solche Verweisungsarbeitsplätze derzeit und auf absehbare Zeit nicht verfügbar.</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lang w:eastAsia="de-DE"/>
        </w:rPr>
      </w:pPr>
    </w:p>
    <w:p w:rsidR="002540CC" w:rsidRPr="002540CC" w:rsidRDefault="002540CC" w:rsidP="00C422AA">
      <w:pPr>
        <w:rPr>
          <w:rFonts w:ascii="Tahoma" w:eastAsia="Times New Roman" w:hAnsi="Tahoma" w:cs="Times New Roman"/>
          <w:u w:val="single"/>
          <w:lang w:eastAsia="de-DE"/>
        </w:rPr>
      </w:pPr>
      <w:r w:rsidRPr="002540CC">
        <w:rPr>
          <w:rFonts w:ascii="Tahoma" w:eastAsia="Times New Roman" w:hAnsi="Tahoma" w:cs="Times New Roman"/>
          <w:u w:val="single"/>
          <w:lang w:eastAsia="de-DE"/>
        </w:rPr>
        <w:t>Parteiengehör</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ist beabsichtigt, Sie gemäß § 14 BDG 1979 in den Ruhestand zu versetzen.</w:t>
      </w:r>
      <w:r w:rsidR="00CB3E97">
        <w:rPr>
          <w:rFonts w:ascii="Tahoma" w:eastAsia="Times New Roman" w:hAnsi="Tahoma" w:cs="Times New Roman"/>
          <w:lang w:eastAsia="de-DE"/>
        </w:rPr>
        <w:t xml:space="preserve"> </w:t>
      </w:r>
      <w:r w:rsidRPr="00C422AA">
        <w:rPr>
          <w:rFonts w:ascii="Tahoma" w:eastAsia="Times New Roman" w:hAnsi="Tahoma" w:cs="Times New Roman"/>
          <w:lang w:eastAsia="de-DE"/>
        </w:rPr>
        <w:t>Im Sinne des Parteiengehörs wird Ihnen Gelegenheit gegeben, dazu innerhalb von 2 Wochen nach Erhalt dieses Schreibens schriftlich Stellung zu nehmen.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*(Bei ab 01.01.2012 neu eingeleiteten Verfahren:)</w:t>
      </w:r>
    </w:p>
    <w:p w:rsidR="002540CC" w:rsidRPr="002540CC" w:rsidRDefault="002540CC" w:rsidP="00C422AA">
      <w:pPr>
        <w:rPr>
          <w:rFonts w:ascii="Tahoma" w:eastAsia="Times New Roman" w:hAnsi="Tahoma" w:cs="Times New Roman"/>
          <w:u w:val="single"/>
          <w:lang w:eastAsia="de-DE"/>
        </w:rPr>
      </w:pPr>
      <w:r w:rsidRPr="002540CC">
        <w:rPr>
          <w:rFonts w:ascii="Tahoma" w:eastAsia="Times New Roman" w:hAnsi="Tahoma" w:cs="Times New Roman"/>
          <w:u w:val="single"/>
          <w:lang w:eastAsia="de-DE"/>
        </w:rPr>
        <w:t>Alternativarbeitsplatz im Bundesdienst</w:t>
      </w:r>
    </w:p>
    <w:p w:rsidR="00A949A9" w:rsidRPr="00A949A9" w:rsidRDefault="00A949A9" w:rsidP="00A949A9">
      <w:pPr>
        <w:rPr>
          <w:rFonts w:ascii="Tahoma" w:eastAsia="Times New Roman" w:hAnsi="Tahoma" w:cs="Times New Roman"/>
          <w:lang w:eastAsia="de-DE"/>
        </w:rPr>
      </w:pPr>
      <w:r w:rsidRPr="00A949A9">
        <w:rPr>
          <w:rFonts w:ascii="Tahoma" w:eastAsia="Times New Roman" w:hAnsi="Tahoma" w:cs="Times New Roman"/>
          <w:lang w:eastAsia="de-DE"/>
        </w:rPr>
        <w:t>Auf die Möglichkeit der Zuweisung eines Alternativarbeitsplatzes (im gesamten Bundesdienst) wird hingewiesen (statt einer Ruhestandsversetzung wegen Dienstunfähigkeit). Nähere In</w:t>
      </w:r>
      <w:r w:rsidR="00FD7163">
        <w:rPr>
          <w:rFonts w:ascii="Tahoma" w:eastAsia="Times New Roman" w:hAnsi="Tahoma" w:cs="Times New Roman"/>
          <w:lang w:eastAsia="de-DE"/>
        </w:rPr>
        <w:softHyphen/>
      </w:r>
      <w:r w:rsidRPr="00A949A9">
        <w:rPr>
          <w:rFonts w:ascii="Tahoma" w:eastAsia="Times New Roman" w:hAnsi="Tahoma" w:cs="Times New Roman"/>
          <w:lang w:eastAsia="de-DE"/>
        </w:rPr>
        <w:t xml:space="preserve">formationen dazu können Sie dem für diesen Zweck erstellten </w:t>
      </w:r>
      <w:r w:rsidRPr="00A949A9">
        <w:rPr>
          <w:rFonts w:ascii="Tahoma" w:eastAsia="Times New Roman" w:hAnsi="Tahoma" w:cs="Times New Roman"/>
          <w:u w:val="single"/>
          <w:lang w:eastAsia="de-DE"/>
        </w:rPr>
        <w:t>Informationsblatt</w:t>
      </w:r>
      <w:r w:rsidRPr="00A949A9">
        <w:rPr>
          <w:rFonts w:ascii="Tahoma" w:eastAsia="Times New Roman" w:hAnsi="Tahoma" w:cs="Times New Roman"/>
          <w:lang w:eastAsia="de-DE"/>
        </w:rPr>
        <w:t xml:space="preserve"> entnehmen (*dieses wurde Ihnen bereits früher übermittelt *siehe Beilage).</w:t>
      </w:r>
    </w:p>
    <w:p w:rsidR="00C422AA" w:rsidRPr="00C422AA" w:rsidRDefault="00C422AA" w:rsidP="00C422AA">
      <w:pPr>
        <w:rPr>
          <w:rFonts w:ascii="Tahoma" w:eastAsia="Times New Roman" w:hAnsi="Tahoma" w:cs="Times New Roman"/>
          <w:lang w:eastAsia="de-DE"/>
        </w:rPr>
      </w:pPr>
    </w:p>
    <w:p w:rsidR="00CA1422" w:rsidRDefault="00CA1422">
      <w:pPr>
        <w:rPr>
          <w:rFonts w:ascii="Tahoma" w:eastAsia="Times New Roman" w:hAnsi="Tahoma" w:cs="Times New Roman"/>
          <w:lang w:eastAsia="de-DE"/>
        </w:rPr>
      </w:pPr>
      <w:r>
        <w:rPr>
          <w:rFonts w:ascii="Tahoma" w:eastAsia="Times New Roman" w:hAnsi="Tahoma" w:cs="Times New Roman"/>
          <w:lang w:eastAsia="de-DE"/>
        </w:rPr>
        <w:br w:type="page"/>
      </w:r>
    </w:p>
    <w:p w:rsidR="00CA1422" w:rsidRPr="00CA1422" w:rsidRDefault="00CA1422" w:rsidP="00CA1422">
      <w:pPr>
        <w:spacing w:line="240" w:lineRule="auto"/>
        <w:rPr>
          <w:rFonts w:ascii="Tahoma" w:hAnsi="Tahoma" w:cs="Tahoma"/>
          <w:b/>
          <w:lang w:eastAsia="de-DE"/>
        </w:rPr>
      </w:pPr>
      <w:r w:rsidRPr="00CA1422">
        <w:rPr>
          <w:rFonts w:ascii="Tahoma" w:hAnsi="Tahoma" w:cs="Tahoma"/>
          <w:b/>
          <w:lang w:eastAsia="de-DE"/>
        </w:rPr>
        <w:t>Beilage 0</w:t>
      </w:r>
      <w:r w:rsidR="001661EC">
        <w:rPr>
          <w:rFonts w:ascii="Tahoma" w:hAnsi="Tahoma" w:cs="Tahoma"/>
          <w:b/>
          <w:lang w:eastAsia="de-DE"/>
        </w:rPr>
        <w:t>6</w:t>
      </w:r>
      <w:r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Pr="00CA1422">
        <w:rPr>
          <w:rFonts w:ascii="Tahoma" w:hAnsi="Tahoma" w:cs="Tahoma"/>
          <w:b/>
          <w:lang w:eastAsia="de-DE"/>
        </w:rPr>
        <w:t>)</w:t>
      </w:r>
    </w:p>
    <w:p w:rsidR="00C422AA" w:rsidRPr="00CA1422" w:rsidRDefault="00C422AA" w:rsidP="00CA1422">
      <w:pPr>
        <w:spacing w:line="240" w:lineRule="auto"/>
        <w:rPr>
          <w:rFonts w:ascii="Tahoma" w:hAnsi="Tahoma" w:cs="Tahoma"/>
          <w:b/>
          <w:lang w:eastAsia="de-DE"/>
        </w:rPr>
      </w:pPr>
      <w:bookmarkStart w:id="28" w:name="_Toc365471112"/>
      <w:r w:rsidRPr="00CA1422">
        <w:rPr>
          <w:rFonts w:ascii="Tahoma" w:hAnsi="Tahoma" w:cs="Tahoma"/>
          <w:b/>
          <w:lang w:eastAsia="de-DE"/>
        </w:rPr>
        <w:t>0</w:t>
      </w:r>
      <w:r w:rsidR="001661EC">
        <w:rPr>
          <w:rFonts w:ascii="Tahoma" w:hAnsi="Tahoma" w:cs="Tahoma"/>
          <w:b/>
          <w:lang w:eastAsia="de-DE"/>
        </w:rPr>
        <w:t>6</w:t>
      </w:r>
      <w:r w:rsidRPr="00CA1422">
        <w:rPr>
          <w:rFonts w:ascii="Tahoma" w:hAnsi="Tahoma" w:cs="Tahoma"/>
          <w:b/>
          <w:lang w:eastAsia="de-DE"/>
        </w:rPr>
        <w:t>/9 - Bescheid betreffend Versetzung in den Ruhestand (</w:t>
      </w:r>
      <w:r w:rsidR="004760D8">
        <w:rPr>
          <w:rFonts w:ascii="Tahoma" w:hAnsi="Tahoma" w:cs="Tahoma"/>
          <w:b/>
          <w:lang w:eastAsia="de-DE"/>
        </w:rPr>
        <w:t>amtswegig</w:t>
      </w:r>
      <w:r w:rsidRPr="00CA1422">
        <w:rPr>
          <w:rFonts w:ascii="Tahoma" w:hAnsi="Tahoma" w:cs="Tahoma"/>
          <w:b/>
          <w:lang w:eastAsia="de-DE"/>
        </w:rPr>
        <w:t>)</w:t>
      </w:r>
      <w:bookmarkEnd w:id="28"/>
    </w:p>
    <w:p w:rsidR="00C422AA" w:rsidRDefault="00C422AA" w:rsidP="00C422AA">
      <w:pPr>
        <w:ind w:right="-29"/>
        <w:rPr>
          <w:rFonts w:ascii="Tahoma" w:eastAsia="Times New Roman" w:hAnsi="Tahoma" w:cs="Times New Roman"/>
          <w:position w:val="-6"/>
          <w:lang w:eastAsia="de-DE"/>
        </w:rPr>
      </w:pPr>
    </w:p>
    <w:p w:rsidR="000708D0" w:rsidRDefault="000708D0" w:rsidP="000708D0">
      <w:pPr>
        <w:spacing w:line="240" w:lineRule="auto"/>
        <w:ind w:right="-29"/>
        <w:rPr>
          <w:rFonts w:ascii="Tahoma" w:eastAsia="Times New Roman" w:hAnsi="Tahoma" w:cs="Times New Roman"/>
          <w:position w:val="-6"/>
          <w:lang w:eastAsia="de-DE"/>
        </w:rPr>
      </w:pPr>
    </w:p>
    <w:p w:rsidR="00C422AA" w:rsidRPr="00C422AA" w:rsidRDefault="00C422AA" w:rsidP="000708D0">
      <w:pPr>
        <w:spacing w:line="240" w:lineRule="auto"/>
        <w:ind w:right="-29"/>
        <w:rPr>
          <w:rFonts w:ascii="Tahoma" w:eastAsia="Times New Roman" w:hAnsi="Tahoma" w:cs="Times New Roman"/>
          <w:position w:val="-6"/>
          <w:u w:val="single"/>
          <w:lang w:eastAsia="de-DE"/>
        </w:rPr>
      </w:pPr>
      <w:r w:rsidRPr="00C422AA">
        <w:rPr>
          <w:rFonts w:ascii="Tahoma" w:eastAsia="Times New Roman" w:hAnsi="Tahoma" w:cs="Times New Roman"/>
          <w:position w:val="-6"/>
          <w:u w:val="single"/>
          <w:lang w:eastAsia="de-DE"/>
        </w:rPr>
        <w:t>Anmerkung:</w:t>
      </w:r>
    </w:p>
    <w:p w:rsidR="00C422AA" w:rsidRPr="00C422AA" w:rsidRDefault="00C422AA" w:rsidP="000708D0">
      <w:pPr>
        <w:spacing w:line="240" w:lineRule="auto"/>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Im nachstehenden Erledigungsmuster wurde bei der Prüfung der Verweisungstauglichkeit (unter Bedachtnahme auf die Judikatur des VwGH) davon ausgegangen, dass es sich um ein/e BT im Funktionsgruppenschema handelt.</w:t>
      </w:r>
    </w:p>
    <w:p w:rsidR="00C422AA" w:rsidRPr="00C422AA" w:rsidRDefault="00C422AA" w:rsidP="000708D0">
      <w:pPr>
        <w:spacing w:line="240" w:lineRule="auto"/>
        <w:ind w:right="-29"/>
        <w:rPr>
          <w:rFonts w:ascii="Tahoma" w:eastAsia="Times New Roman" w:hAnsi="Tahoma" w:cs="Times New Roman"/>
          <w:position w:val="-6"/>
          <w:lang w:eastAsia="de-DE"/>
        </w:rPr>
      </w:pPr>
      <w:r w:rsidRPr="00C422AA">
        <w:rPr>
          <w:rFonts w:ascii="Tahoma" w:eastAsia="Times New Roman" w:hAnsi="Tahoma" w:cs="Times New Roman"/>
          <w:position w:val="-6"/>
          <w:lang w:eastAsia="de-DE"/>
        </w:rPr>
        <w:t>Textliche Anpassung an die jeweiligen Verhältnisse im Einzelfall ist erforderlich.</w:t>
      </w:r>
    </w:p>
    <w:p w:rsidR="00C422AA" w:rsidRPr="00C422AA" w:rsidRDefault="00C422AA" w:rsidP="000708D0">
      <w:pPr>
        <w:spacing w:line="240" w:lineRule="auto"/>
        <w:rPr>
          <w:rFonts w:ascii="Tahoma" w:eastAsia="Times New Roman" w:hAnsi="Tahoma" w:cs="Times New Roman"/>
          <w:lang w:eastAsia="de-DE"/>
        </w:rPr>
      </w:pPr>
    </w:p>
    <w:p w:rsidR="00C422AA" w:rsidRPr="00C422AA" w:rsidRDefault="00C422AA" w:rsidP="000708D0">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Dieses Erledigungsmuster gilt für </w:t>
      </w:r>
      <w:r w:rsidRPr="00C422AA">
        <w:rPr>
          <w:rFonts w:ascii="Tahoma" w:eastAsia="Times New Roman" w:hAnsi="Tahoma" w:cs="Times New Roman"/>
          <w:u w:val="single"/>
          <w:lang w:eastAsia="de-DE"/>
        </w:rPr>
        <w:t>Neufälle</w:t>
      </w:r>
      <w:r w:rsidRPr="00C422AA">
        <w:rPr>
          <w:rFonts w:ascii="Tahoma" w:eastAsia="Times New Roman" w:hAnsi="Tahoma" w:cs="Times New Roman"/>
          <w:lang w:eastAsia="de-DE"/>
        </w:rPr>
        <w:t xml:space="preserve"> (nach dem 31.12.2011 eingeleitete Verfahren).</w:t>
      </w:r>
    </w:p>
    <w:p w:rsidR="00DD4D8F" w:rsidRDefault="00C422AA" w:rsidP="000708D0">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xml:space="preserve">Für </w:t>
      </w:r>
      <w:r w:rsidRPr="00C422AA">
        <w:rPr>
          <w:rFonts w:ascii="Tahoma" w:eastAsia="Times New Roman" w:hAnsi="Tahoma" w:cs="Times New Roman"/>
          <w:u w:val="single"/>
          <w:lang w:eastAsia="de-DE"/>
        </w:rPr>
        <w:t>Altfälle</w:t>
      </w:r>
      <w:r w:rsidRPr="00C422AA">
        <w:rPr>
          <w:rFonts w:ascii="Tahoma" w:eastAsia="Times New Roman" w:hAnsi="Tahoma" w:cs="Times New Roman"/>
          <w:lang w:eastAsia="de-DE"/>
        </w:rPr>
        <w:t xml:space="preserve"> (Verfahrenseinleitung vor dem 01.01.2012) ist weiter § 14 BDG 1979 in der am 31.12.2011 geltenden Fassung anzuwenden.</w:t>
      </w:r>
    </w:p>
    <w:p w:rsidR="00C422AA" w:rsidRDefault="00C422AA" w:rsidP="00C422AA">
      <w:pPr>
        <w:rPr>
          <w:rFonts w:ascii="Tahoma" w:eastAsia="Times New Roman" w:hAnsi="Tahoma" w:cs="Times New Roman"/>
          <w:lang w:eastAsia="de-DE"/>
        </w:rPr>
      </w:pPr>
    </w:p>
    <w:p w:rsidR="00DD4D8F" w:rsidRPr="00C422AA" w:rsidRDefault="00DD4D8F"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Sie werden von Amts wegen gemäß § 14 Abs. 1, 2 und 4 Beamten-Dienstrechtsgesetz 1979 (BDG 1979), BGBl. Nr. 333, mit Ablauf </w:t>
      </w:r>
      <w:r w:rsidR="006A611B">
        <w:rPr>
          <w:rFonts w:ascii="Tahoma" w:eastAsia="Times New Roman" w:hAnsi="Tahoma" w:cs="Times New Roman"/>
          <w:lang w:eastAsia="de-DE"/>
        </w:rPr>
        <w:t>jenes</w:t>
      </w:r>
      <w:r w:rsidRPr="00C422AA">
        <w:rPr>
          <w:rFonts w:ascii="Tahoma" w:eastAsia="Times New Roman" w:hAnsi="Tahoma" w:cs="Times New Roman"/>
          <w:lang w:eastAsia="de-DE"/>
        </w:rPr>
        <w:t xml:space="preserve"> Monats in den Ruhestand versetzt, in dem </w:t>
      </w:r>
      <w:r w:rsidR="006A611B">
        <w:rPr>
          <w:rFonts w:ascii="Tahoma" w:eastAsia="Times New Roman" w:hAnsi="Tahoma" w:cs="Times New Roman"/>
          <w:lang w:eastAsia="de-DE"/>
        </w:rPr>
        <w:t>sie</w:t>
      </w:r>
      <w:r w:rsidRPr="00C422AA">
        <w:rPr>
          <w:rFonts w:ascii="Tahoma" w:eastAsia="Times New Roman" w:hAnsi="Tahoma" w:cs="Times New Roman"/>
          <w:lang w:eastAsia="de-DE"/>
        </w:rPr>
        <w:t xml:space="preserve"> rechtskräftig wird.</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03178F"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Sie stehen bei/m * in einem öffentlich-rechtlichen Dienstverhältnis zum Bund</w:t>
      </w:r>
      <w:r w:rsidR="0003178F">
        <w:rPr>
          <w:rFonts w:ascii="Tahoma" w:eastAsia="Times New Roman" w:hAnsi="Tahoma" w:cs="Times New Roman"/>
          <w:lang w:eastAsia="de-DE"/>
        </w:rPr>
        <w:t xml:space="preserve"> und werden derzeit als * eingesetzt. Dieser Arbeitsplatz ist der Verwendungsgruppe *, Funktionsgrup</w:t>
      </w:r>
      <w:r w:rsidR="0003178F">
        <w:rPr>
          <w:rFonts w:ascii="Tahoma" w:eastAsia="Times New Roman" w:hAnsi="Tahoma" w:cs="Times New Roman"/>
          <w:lang w:eastAsia="de-DE"/>
        </w:rPr>
        <w:softHyphen/>
        <w:t>pe *, zugeordnet.</w:t>
      </w:r>
    </w:p>
    <w:p w:rsidR="0003178F" w:rsidRDefault="00C26877" w:rsidP="0003178F">
      <w:pPr>
        <w:rPr>
          <w:rFonts w:ascii="Tahoma" w:eastAsia="Times New Roman" w:hAnsi="Tahoma" w:cs="Times New Roman"/>
          <w:lang w:eastAsia="de-DE"/>
        </w:rPr>
      </w:pPr>
      <w:r>
        <w:rPr>
          <w:rFonts w:ascii="Tahoma" w:eastAsia="Times New Roman" w:hAnsi="Tahoma" w:cs="Times New Roman"/>
          <w:lang w:eastAsia="de-DE"/>
        </w:rPr>
        <w:t>*</w:t>
      </w:r>
      <w:r w:rsidR="00431F0D">
        <w:rPr>
          <w:rFonts w:ascii="Tahoma" w:eastAsia="Times New Roman" w:hAnsi="Tahoma" w:cs="Times New Roman"/>
          <w:lang w:eastAsia="de-DE"/>
        </w:rPr>
        <w:t xml:space="preserve">Aufgaben </w:t>
      </w:r>
      <w:r w:rsidR="0003178F">
        <w:rPr>
          <w:rFonts w:ascii="Tahoma" w:eastAsia="Times New Roman" w:hAnsi="Tahoma" w:cs="Times New Roman"/>
          <w:lang w:eastAsia="de-DE"/>
        </w:rPr>
        <w:t xml:space="preserve">Ihres derzeitigen </w:t>
      </w:r>
      <w:r w:rsidR="0003178F" w:rsidRPr="00C422AA">
        <w:rPr>
          <w:rFonts w:ascii="Tahoma" w:eastAsia="Times New Roman" w:hAnsi="Tahoma" w:cs="Times New Roman"/>
          <w:lang w:eastAsia="de-DE"/>
        </w:rPr>
        <w:t>Arbeitspl</w:t>
      </w:r>
      <w:r w:rsidR="0003178F">
        <w:rPr>
          <w:rFonts w:ascii="Tahoma" w:eastAsia="Times New Roman" w:hAnsi="Tahoma" w:cs="Times New Roman"/>
          <w:lang w:eastAsia="de-DE"/>
        </w:rPr>
        <w:t>atzes und dess</w:t>
      </w:r>
      <w:r w:rsidR="0003178F" w:rsidRPr="00C422AA">
        <w:rPr>
          <w:rFonts w:ascii="Tahoma" w:eastAsia="Times New Roman" w:hAnsi="Tahoma" w:cs="Times New Roman"/>
          <w:lang w:eastAsia="de-DE"/>
        </w:rPr>
        <w:t>en Anforderungen in physischer und psychischer Hinsicht sind: *</w:t>
      </w:r>
    </w:p>
    <w:p w:rsidR="0003178F" w:rsidRPr="00C422AA" w:rsidRDefault="0003178F" w:rsidP="0003178F">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Im Hinblick auf *Ihre krankheitsbedingten Absenzen *die dienstlichen Wahrnehmungen Ihrer Vorgesetzten </w:t>
      </w:r>
      <w:r w:rsidR="0003178F">
        <w:rPr>
          <w:rFonts w:ascii="Tahoma" w:eastAsia="Times New Roman" w:hAnsi="Tahoma" w:cs="Times New Roman"/>
          <w:lang w:eastAsia="de-DE"/>
        </w:rPr>
        <w:t>veranlasste</w:t>
      </w:r>
      <w:r w:rsidRPr="00C422AA">
        <w:rPr>
          <w:rFonts w:ascii="Tahoma" w:eastAsia="Times New Roman" w:hAnsi="Tahoma" w:cs="Times New Roman"/>
          <w:lang w:eastAsia="de-DE"/>
        </w:rPr>
        <w:t xml:space="preserve"> die Dienstbehörde zur Feststellung Ihrer weiteren Dienstfähigkeit eine Begutachtung durch </w:t>
      </w:r>
      <w:r w:rsidR="0003178F">
        <w:rPr>
          <w:rFonts w:ascii="Tahoma" w:eastAsia="Times New Roman" w:hAnsi="Tahoma" w:cs="Times New Roman"/>
          <w:lang w:eastAsia="de-DE"/>
        </w:rPr>
        <w:t xml:space="preserve">das </w:t>
      </w:r>
      <w:r w:rsidR="0003178F" w:rsidRPr="00C422AA">
        <w:rPr>
          <w:rFonts w:ascii="Tahoma" w:eastAsia="Times New Roman" w:hAnsi="Tahoma" w:cs="Times New Roman"/>
          <w:lang w:eastAsia="de-DE"/>
        </w:rPr>
        <w:t xml:space="preserve">Pensionsservice </w:t>
      </w:r>
      <w:r w:rsidR="0003178F">
        <w:rPr>
          <w:rFonts w:ascii="Tahoma" w:eastAsia="Times New Roman" w:hAnsi="Tahoma" w:cs="Times New Roman"/>
          <w:lang w:eastAsia="de-DE"/>
        </w:rPr>
        <w:t>der</w:t>
      </w:r>
      <w:r w:rsidRPr="00C422AA">
        <w:rPr>
          <w:rFonts w:ascii="Tahoma" w:eastAsia="Times New Roman" w:hAnsi="Tahoma" w:cs="Times New Roman"/>
          <w:lang w:eastAsia="de-DE"/>
        </w:rPr>
        <w:t xml:space="preserve"> Versicherungsanstalt öffentlich Bedienste</w:t>
      </w:r>
      <w:r w:rsidR="0003178F">
        <w:rPr>
          <w:rFonts w:ascii="Tahoma" w:eastAsia="Times New Roman" w:hAnsi="Tahoma" w:cs="Times New Roman"/>
          <w:lang w:eastAsia="de-DE"/>
        </w:rPr>
        <w:softHyphen/>
      </w:r>
      <w:r w:rsidRPr="00C422AA">
        <w:rPr>
          <w:rFonts w:ascii="Tahoma" w:eastAsia="Times New Roman" w:hAnsi="Tahoma" w:cs="Times New Roman"/>
          <w:lang w:eastAsia="de-DE"/>
        </w:rPr>
        <w:t>ter</w:t>
      </w:r>
      <w:r w:rsidR="00064A50">
        <w:rPr>
          <w:rFonts w:ascii="Tahoma" w:eastAsia="Times New Roman" w:hAnsi="Tahoma" w:cs="Times New Roman"/>
          <w:lang w:eastAsia="de-DE"/>
        </w:rPr>
        <w:t>, Eisenbahnen und Bergbau</w:t>
      </w:r>
      <w:r w:rsidRPr="00C422AA">
        <w:rPr>
          <w:rFonts w:ascii="Tahoma" w:eastAsia="Times New Roman" w:hAnsi="Tahoma" w:cs="Times New Roman"/>
          <w:lang w:eastAsia="de-DE"/>
        </w:rPr>
        <w:t xml:space="preserve"> (BVA</w:t>
      </w:r>
      <w:r w:rsidR="00064A50">
        <w:rPr>
          <w:rFonts w:ascii="Tahoma" w:eastAsia="Times New Roman" w:hAnsi="Tahoma" w:cs="Times New Roman"/>
          <w:lang w:eastAsia="de-DE"/>
        </w:rPr>
        <w:t>EB</w:t>
      </w:r>
      <w:r w:rsidR="0003178F">
        <w:rPr>
          <w:rFonts w:ascii="Tahoma" w:eastAsia="Times New Roman" w:hAnsi="Tahoma" w:cs="Times New Roman"/>
          <w:lang w:eastAsia="de-DE"/>
        </w:rPr>
        <w:t>)</w:t>
      </w:r>
      <w:r w:rsidRPr="00C422AA">
        <w:rPr>
          <w:rFonts w:ascii="Tahoma" w:eastAsia="Times New Roman" w:hAnsi="Tahoma" w:cs="Times New Roman"/>
          <w:lang w:eastAsia="de-DE"/>
        </w:rPr>
        <w:t>.</w:t>
      </w:r>
    </w:p>
    <w:p w:rsidR="00C422AA" w:rsidRPr="00C422AA" w:rsidRDefault="00C422AA" w:rsidP="00C422AA">
      <w:pPr>
        <w:rPr>
          <w:rFonts w:ascii="Tahoma" w:eastAsia="Times New Roman" w:hAnsi="Tahoma" w:cs="Times New Roman"/>
          <w:lang w:eastAsia="de-DE"/>
        </w:rPr>
      </w:pPr>
    </w:p>
    <w:p w:rsidR="00C26877" w:rsidRDefault="00C26877" w:rsidP="00C422AA">
      <w:pPr>
        <w:rPr>
          <w:rFonts w:ascii="Tahoma" w:eastAsia="Times New Roman" w:hAnsi="Tahoma" w:cs="Times New Roman"/>
          <w:lang w:eastAsia="de-DE"/>
        </w:rPr>
      </w:pPr>
      <w:r>
        <w:rPr>
          <w:rFonts w:ascii="Tahoma" w:eastAsia="Times New Roman" w:hAnsi="Tahoma" w:cs="Times New Roman"/>
          <w:lang w:eastAsia="de-DE"/>
        </w:rPr>
        <w:t>Das von der BVA</w:t>
      </w:r>
      <w:r w:rsidR="00064A50">
        <w:rPr>
          <w:rFonts w:ascii="Tahoma" w:eastAsia="Times New Roman" w:hAnsi="Tahoma" w:cs="Times New Roman"/>
          <w:lang w:eastAsia="de-DE"/>
        </w:rPr>
        <w:t>EB</w:t>
      </w:r>
      <w:r>
        <w:rPr>
          <w:rFonts w:ascii="Tahoma" w:eastAsia="Times New Roman" w:hAnsi="Tahoma" w:cs="Times New Roman"/>
          <w:lang w:eastAsia="de-DE"/>
        </w:rPr>
        <w:t xml:space="preserve"> erstellte ärztliche Sachverständigengutachten zur Leistungsfeststellung enthält in Teil 1 die Untersuchungsbefunde von Frau/Herrn Dr. X vom * und von Frau/Herrn Dr. Y* vom *:</w:t>
      </w:r>
    </w:p>
    <w:p w:rsidR="00C26877" w:rsidRDefault="00C26877" w:rsidP="00C422AA">
      <w:pPr>
        <w:rPr>
          <w:rFonts w:ascii="Tahoma" w:eastAsia="Times New Roman" w:hAnsi="Tahoma" w:cs="Times New Roman"/>
          <w:lang w:eastAsia="de-DE"/>
        </w:rPr>
      </w:pPr>
      <w:r>
        <w:rPr>
          <w:rFonts w:ascii="Tahoma" w:eastAsia="Times New Roman" w:hAnsi="Tahoma" w:cs="Times New Roman"/>
          <w:lang w:eastAsia="de-DE"/>
        </w:rPr>
        <w:t>Laut Dr. X …..</w:t>
      </w:r>
    </w:p>
    <w:p w:rsidR="00C26877" w:rsidRDefault="00C26877" w:rsidP="00C422AA">
      <w:pPr>
        <w:rPr>
          <w:rFonts w:ascii="Tahoma" w:eastAsia="Times New Roman" w:hAnsi="Tahoma" w:cs="Times New Roman"/>
          <w:lang w:eastAsia="de-DE"/>
        </w:rPr>
      </w:pPr>
      <w:r>
        <w:rPr>
          <w:rFonts w:ascii="Tahoma" w:eastAsia="Times New Roman" w:hAnsi="Tahoma" w:cs="Times New Roman"/>
          <w:lang w:eastAsia="de-DE"/>
        </w:rPr>
        <w:t>Laut Dr. Y …..</w:t>
      </w:r>
    </w:p>
    <w:p w:rsidR="00C26877" w:rsidRDefault="00C26877" w:rsidP="00C422AA">
      <w:pPr>
        <w:rPr>
          <w:rFonts w:ascii="Tahoma" w:eastAsia="Times New Roman" w:hAnsi="Tahoma" w:cs="Times New Roman"/>
          <w:lang w:eastAsia="de-DE"/>
        </w:rPr>
      </w:pPr>
      <w:r>
        <w:rPr>
          <w:rFonts w:ascii="Tahoma" w:eastAsia="Times New Roman" w:hAnsi="Tahoma" w:cs="Times New Roman"/>
          <w:lang w:eastAsia="de-DE"/>
        </w:rPr>
        <w:t>Teil 2 enthält eine zusammenfassende Darstellung des Gesundheitszustandes (Diagnosen) und Beurteilung der Auswirkungen auf die körperliche und geistige Leistungsfähigkeit (Leis</w:t>
      </w:r>
      <w:r>
        <w:rPr>
          <w:rFonts w:ascii="Tahoma" w:eastAsia="Times New Roman" w:hAnsi="Tahoma" w:cs="Times New Roman"/>
          <w:lang w:eastAsia="de-DE"/>
        </w:rPr>
        <w:softHyphen/>
        <w:t>tungskalkül), erstellt von der/vom medizinischen Leiter/in, Frau/Herrn Dr. Z, vom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Diagnose: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Leistungskalkül</w:t>
      </w:r>
      <w:r w:rsidR="00C26877">
        <w:rPr>
          <w:rFonts w:ascii="Tahoma" w:eastAsia="Times New Roman" w:hAnsi="Tahoma" w:cs="Times New Roman"/>
          <w:lang w:eastAsia="de-DE"/>
        </w:rPr>
        <w:t>, unter Miteinbeziehung der Angaben in den Gutachten von *</w:t>
      </w:r>
      <w:r w:rsidRPr="00C422AA">
        <w:rPr>
          <w:rFonts w:ascii="Tahoma" w:eastAsia="Times New Roman" w:hAnsi="Tahoma" w:cs="Times New Roman"/>
          <w:lang w:eastAsia="de-DE"/>
        </w:rPr>
        <w:t>:</w:t>
      </w:r>
      <w:r w:rsidR="00C26877">
        <w:rPr>
          <w:rFonts w:ascii="Tahoma" w:eastAsia="Times New Roman" w:hAnsi="Tahoma" w:cs="Times New Roman"/>
          <w:lang w:eastAsia="de-DE"/>
        </w:rPr>
        <w:t xml:space="preserve">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Das Sachverständigengutachten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wurde Ihnen am * </w:t>
      </w:r>
      <w:r w:rsidR="00DC4910">
        <w:rPr>
          <w:rFonts w:ascii="Tahoma" w:eastAsia="Times New Roman" w:hAnsi="Tahoma" w:cs="Times New Roman"/>
          <w:lang w:eastAsia="de-DE"/>
        </w:rPr>
        <w:t>zugestellt/</w:t>
      </w:r>
      <w:r w:rsidRPr="00C422AA">
        <w:rPr>
          <w:rFonts w:ascii="Tahoma" w:eastAsia="Times New Roman" w:hAnsi="Tahoma" w:cs="Times New Roman"/>
          <w:lang w:eastAsia="de-DE"/>
        </w:rPr>
        <w:t xml:space="preserve">nachweislich zur Kenntnis gebracht. Innerhalb der Ihnen eingeräumten Frist von 2 Wochen </w:t>
      </w:r>
      <w:r w:rsidR="00F635D1">
        <w:rPr>
          <w:rFonts w:ascii="Tahoma" w:eastAsia="Times New Roman" w:hAnsi="Tahoma" w:cs="Times New Roman"/>
          <w:lang w:eastAsia="de-DE"/>
        </w:rPr>
        <w:t>g</w:t>
      </w:r>
      <w:r w:rsidRPr="00C422AA">
        <w:rPr>
          <w:rFonts w:ascii="Tahoma" w:eastAsia="Times New Roman" w:hAnsi="Tahoma" w:cs="Times New Roman"/>
          <w:lang w:eastAsia="de-DE"/>
        </w:rPr>
        <w:t>aben Sie keine Stellungnahme ab. *</w:t>
      </w:r>
      <w:r w:rsidR="008B30E6">
        <w:rPr>
          <w:rFonts w:ascii="Tahoma" w:eastAsia="Times New Roman" w:hAnsi="Tahoma" w:cs="Times New Roman"/>
          <w:lang w:eastAsia="de-DE"/>
        </w:rPr>
        <w:t>nahmen</w:t>
      </w:r>
      <w:r w:rsidRPr="00C422AA">
        <w:rPr>
          <w:rFonts w:ascii="Tahoma" w:eastAsia="Times New Roman" w:hAnsi="Tahoma" w:cs="Times New Roman"/>
          <w:lang w:eastAsia="de-DE"/>
        </w:rPr>
        <w:t xml:space="preserve"> Sie dazu wie folgt Stellung genommen: *</w:t>
      </w:r>
    </w:p>
    <w:p w:rsidR="00C422AA" w:rsidRPr="00C422AA" w:rsidRDefault="00C422AA" w:rsidP="00C422AA">
      <w:pPr>
        <w:rPr>
          <w:rFonts w:ascii="Tahoma" w:eastAsia="Times New Roman" w:hAnsi="Tahoma" w:cs="Times New Roman"/>
          <w:lang w:eastAsia="de-DE"/>
        </w:rPr>
      </w:pPr>
    </w:p>
    <w:p w:rsidR="00483E72" w:rsidRDefault="00483E72" w:rsidP="00483E72">
      <w:pPr>
        <w:rPr>
          <w:rFonts w:ascii="Tahoma" w:eastAsia="Times New Roman" w:hAnsi="Tahoma" w:cs="Times New Roman"/>
          <w:lang w:eastAsia="de-DE"/>
        </w:rPr>
      </w:pPr>
      <w:r>
        <w:rPr>
          <w:rFonts w:ascii="Tahoma" w:eastAsia="Times New Roman" w:hAnsi="Tahoma" w:cs="Times New Roman"/>
          <w:lang w:eastAsia="de-DE"/>
        </w:rPr>
        <w:t>*Da die Art und Schwere der bei Ihnen festgestellten Krankheitsgeschehen und vorliegenden Leistungsbeschränkungen jede andere adäquate Verwendungsmöglichkeit ausschlossen, nahm die Dienstbehörde eine nähere Prüfung von tauglichen Verweisungsarbeitsplätzen nicht vor.</w:t>
      </w:r>
    </w:p>
    <w:p w:rsidR="00483E72" w:rsidRDefault="00483E72" w:rsidP="005417D2">
      <w:pPr>
        <w:rPr>
          <w:rFonts w:ascii="Tahoma" w:eastAsia="Times New Roman" w:hAnsi="Tahoma" w:cs="Times New Roman"/>
          <w:lang w:eastAsia="de-DE"/>
        </w:rPr>
      </w:pPr>
    </w:p>
    <w:p w:rsidR="00F635D1" w:rsidRDefault="00F635D1" w:rsidP="005417D2">
      <w:pPr>
        <w:rPr>
          <w:rFonts w:ascii="Tahoma" w:eastAsia="Times New Roman" w:hAnsi="Tahoma" w:cs="Times New Roman"/>
          <w:lang w:eastAsia="de-DE"/>
        </w:rPr>
      </w:pPr>
      <w:r>
        <w:rPr>
          <w:rFonts w:ascii="Tahoma" w:eastAsia="Times New Roman" w:hAnsi="Tahoma" w:cs="Times New Roman"/>
          <w:lang w:eastAsia="de-DE"/>
        </w:rPr>
        <w:t>*</w:t>
      </w:r>
      <w:r w:rsidR="00483E72">
        <w:rPr>
          <w:rFonts w:ascii="Tahoma" w:eastAsia="Times New Roman" w:hAnsi="Tahoma" w:cs="Times New Roman"/>
          <w:lang w:eastAsia="de-DE"/>
        </w:rPr>
        <w:t>Da</w:t>
      </w:r>
      <w:r>
        <w:rPr>
          <w:rFonts w:ascii="Tahoma" w:eastAsia="Times New Roman" w:hAnsi="Tahoma" w:cs="Times New Roman"/>
          <w:lang w:eastAsia="de-DE"/>
        </w:rPr>
        <w:t xml:space="preserve"> die bei Ihnen festgestellten Krankheitsgeschehen und vorliegenden Leistungsbeschrän</w:t>
      </w:r>
      <w:r w:rsidR="00483E72">
        <w:rPr>
          <w:rFonts w:ascii="Tahoma" w:eastAsia="Times New Roman" w:hAnsi="Tahoma" w:cs="Times New Roman"/>
          <w:lang w:eastAsia="de-DE"/>
        </w:rPr>
        <w:softHyphen/>
      </w:r>
      <w:r>
        <w:rPr>
          <w:rFonts w:ascii="Tahoma" w:eastAsia="Times New Roman" w:hAnsi="Tahoma" w:cs="Times New Roman"/>
          <w:lang w:eastAsia="de-DE"/>
        </w:rPr>
        <w:t>kungen</w:t>
      </w:r>
      <w:r w:rsidR="00483E72">
        <w:rPr>
          <w:rFonts w:ascii="Tahoma" w:eastAsia="Times New Roman" w:hAnsi="Tahoma" w:cs="Times New Roman"/>
          <w:lang w:eastAsia="de-DE"/>
        </w:rPr>
        <w:t xml:space="preserve"> eine andere adäquate Verwendungsmöglichkeit nicht vor vornherein ausschlossen,</w:t>
      </w:r>
      <w:r>
        <w:rPr>
          <w:rFonts w:ascii="Tahoma" w:eastAsia="Times New Roman" w:hAnsi="Tahoma" w:cs="Times New Roman"/>
          <w:lang w:eastAsia="de-DE"/>
        </w:rPr>
        <w:t xml:space="preserve"> </w:t>
      </w:r>
      <w:r w:rsidR="00483E72">
        <w:rPr>
          <w:rFonts w:ascii="Tahoma" w:eastAsia="Times New Roman" w:hAnsi="Tahoma" w:cs="Times New Roman"/>
          <w:lang w:eastAsia="de-DE"/>
        </w:rPr>
        <w:t>nahm die Dienstbehörde eine nähere Prüfung von tauglichen Verweisungsarbeitsplätzen vor.</w:t>
      </w:r>
    </w:p>
    <w:p w:rsidR="005417D2" w:rsidRPr="00C422AA" w:rsidRDefault="005417D2" w:rsidP="005417D2">
      <w:pPr>
        <w:rPr>
          <w:rFonts w:ascii="Tahoma" w:eastAsia="Times New Roman" w:hAnsi="Tahoma" w:cs="Times New Roman"/>
          <w:lang w:eastAsia="de-DE"/>
        </w:rPr>
      </w:pPr>
      <w:r w:rsidRPr="00C422AA">
        <w:rPr>
          <w:rFonts w:ascii="Tahoma" w:eastAsia="Times New Roman" w:hAnsi="Tahoma" w:cs="Times New Roman"/>
          <w:lang w:eastAsia="de-DE"/>
        </w:rPr>
        <w:t>Mindestens gleichwertige Arbeitsplätze im Bereich Ihrer Dienstbehörde sind: *</w:t>
      </w:r>
    </w:p>
    <w:p w:rsidR="005417D2" w:rsidRPr="00C422AA" w:rsidRDefault="00CB3E97" w:rsidP="005417D2">
      <w:pPr>
        <w:rPr>
          <w:rFonts w:ascii="Tahoma" w:eastAsia="Times New Roman" w:hAnsi="Tahoma" w:cs="Times New Roman"/>
          <w:lang w:eastAsia="de-DE"/>
        </w:rPr>
      </w:pPr>
      <w:r>
        <w:rPr>
          <w:rFonts w:ascii="Tahoma" w:eastAsia="Times New Roman" w:hAnsi="Tahoma" w:cs="Times New Roman"/>
          <w:lang w:eastAsia="de-DE"/>
        </w:rPr>
        <w:t>Aufgaben</w:t>
      </w:r>
      <w:r w:rsidR="005417D2" w:rsidRPr="00C422AA">
        <w:rPr>
          <w:rFonts w:ascii="Tahoma" w:eastAsia="Times New Roman" w:hAnsi="Tahoma" w:cs="Times New Roman"/>
          <w:lang w:eastAsia="de-DE"/>
        </w:rPr>
        <w:t xml:space="preserve"> der in Betracht kommenden Arbeitsplätze und deren Anforderungen in physischer und psychischer Hinsicht sind: *</w:t>
      </w:r>
    </w:p>
    <w:p w:rsidR="005417D2" w:rsidRDefault="005417D2" w:rsidP="005417D2">
      <w:pPr>
        <w:rPr>
          <w:rFonts w:ascii="Tahoma" w:eastAsia="Times New Roman" w:hAnsi="Tahoma" w:cs="Times New Roman"/>
          <w:lang w:eastAsia="de-DE"/>
        </w:rPr>
      </w:pPr>
    </w:p>
    <w:p w:rsidR="005417D2" w:rsidRPr="00C422AA" w:rsidRDefault="005417D2" w:rsidP="005417D2">
      <w:pPr>
        <w:rPr>
          <w:rFonts w:ascii="Tahoma" w:eastAsia="Times New Roman" w:hAnsi="Tahoma" w:cs="Times New Roman"/>
          <w:lang w:eastAsia="de-DE"/>
        </w:rPr>
      </w:pPr>
      <w:r w:rsidRPr="00C422AA">
        <w:rPr>
          <w:rFonts w:ascii="Tahoma" w:eastAsia="Times New Roman" w:hAnsi="Tahoma" w:cs="Times New Roman"/>
          <w:lang w:eastAsia="de-DE"/>
        </w:rPr>
        <w:t xml:space="preserve">Mit Schreiben vom *, GZ *, wurden Sie vom </w:t>
      </w:r>
      <w:r w:rsidR="00483E72">
        <w:rPr>
          <w:rFonts w:ascii="Tahoma" w:eastAsia="Times New Roman" w:hAnsi="Tahoma" w:cs="Times New Roman"/>
          <w:lang w:eastAsia="de-DE"/>
        </w:rPr>
        <w:t>ne</w:t>
      </w:r>
      <w:r w:rsidR="008B30E6">
        <w:rPr>
          <w:rFonts w:ascii="Tahoma" w:eastAsia="Times New Roman" w:hAnsi="Tahoma" w:cs="Times New Roman"/>
          <w:lang w:eastAsia="de-DE"/>
        </w:rPr>
        <w:t>g</w:t>
      </w:r>
      <w:r w:rsidR="00483E72">
        <w:rPr>
          <w:rFonts w:ascii="Tahoma" w:eastAsia="Times New Roman" w:hAnsi="Tahoma" w:cs="Times New Roman"/>
          <w:lang w:eastAsia="de-DE"/>
        </w:rPr>
        <w:t xml:space="preserve">ativen </w:t>
      </w:r>
      <w:r w:rsidRPr="00C422AA">
        <w:rPr>
          <w:rFonts w:ascii="Tahoma" w:eastAsia="Times New Roman" w:hAnsi="Tahoma" w:cs="Times New Roman"/>
          <w:lang w:eastAsia="de-DE"/>
        </w:rPr>
        <w:t xml:space="preserve">Ergebnis der Prüfung hinsichtlich </w:t>
      </w:r>
      <w:r w:rsidR="00483E72">
        <w:rPr>
          <w:rFonts w:ascii="Tahoma" w:eastAsia="Times New Roman" w:hAnsi="Tahoma" w:cs="Times New Roman"/>
          <w:lang w:eastAsia="de-DE"/>
        </w:rPr>
        <w:t>Zu</w:t>
      </w:r>
      <w:r w:rsidR="00CB3E97">
        <w:rPr>
          <w:rFonts w:ascii="Tahoma" w:eastAsia="Times New Roman" w:hAnsi="Tahoma" w:cs="Times New Roman"/>
          <w:lang w:eastAsia="de-DE"/>
        </w:rPr>
        <w:softHyphen/>
      </w:r>
      <w:r w:rsidR="00483E72">
        <w:rPr>
          <w:rFonts w:ascii="Tahoma" w:eastAsia="Times New Roman" w:hAnsi="Tahoma" w:cs="Times New Roman"/>
          <w:lang w:eastAsia="de-DE"/>
        </w:rPr>
        <w:t xml:space="preserve">weisbarkeit </w:t>
      </w:r>
      <w:r w:rsidRPr="00C422AA">
        <w:rPr>
          <w:rFonts w:ascii="Tahoma" w:eastAsia="Times New Roman" w:hAnsi="Tahoma" w:cs="Times New Roman"/>
          <w:lang w:eastAsia="de-DE"/>
        </w:rPr>
        <w:t>eines Verweisungsarbeitsplatzes und von Ihrer beabsichtigten Ruhestandsver</w:t>
      </w:r>
      <w:r w:rsidR="00483E72">
        <w:rPr>
          <w:rFonts w:ascii="Tahoma" w:eastAsia="Times New Roman" w:hAnsi="Tahoma" w:cs="Times New Roman"/>
          <w:lang w:eastAsia="de-DE"/>
        </w:rPr>
        <w:softHyphen/>
      </w:r>
      <w:r w:rsidRPr="00C422AA">
        <w:rPr>
          <w:rFonts w:ascii="Tahoma" w:eastAsia="Times New Roman" w:hAnsi="Tahoma" w:cs="Times New Roman"/>
          <w:lang w:eastAsia="de-DE"/>
        </w:rPr>
        <w:t xml:space="preserve">setzung in Kenntnis gesetzt. </w:t>
      </w:r>
      <w:r>
        <w:rPr>
          <w:rFonts w:ascii="Tahoma" w:eastAsia="Times New Roman" w:hAnsi="Tahoma" w:cs="Times New Roman"/>
          <w:lang w:eastAsia="de-DE"/>
        </w:rPr>
        <w:t xml:space="preserve">Dieses Schreiben wurde Ihnen am * zugestellt/nachweislich zur Kenntnis gebracht. </w:t>
      </w:r>
      <w:r w:rsidRPr="00C422AA">
        <w:rPr>
          <w:rFonts w:ascii="Tahoma" w:eastAsia="Times New Roman" w:hAnsi="Tahoma" w:cs="Times New Roman"/>
          <w:lang w:eastAsia="de-DE"/>
        </w:rPr>
        <w:t>Innerhalb der vorgesehenen Frist von 2 Wochen *</w:t>
      </w:r>
      <w:r w:rsidR="00F635D1">
        <w:rPr>
          <w:rFonts w:ascii="Tahoma" w:eastAsia="Times New Roman" w:hAnsi="Tahoma" w:cs="Times New Roman"/>
          <w:lang w:eastAsia="de-DE"/>
        </w:rPr>
        <w:t>brachten</w:t>
      </w:r>
      <w:r w:rsidRPr="00C422AA">
        <w:rPr>
          <w:rFonts w:ascii="Tahoma" w:eastAsia="Times New Roman" w:hAnsi="Tahoma" w:cs="Times New Roman"/>
          <w:lang w:eastAsia="de-DE"/>
        </w:rPr>
        <w:t xml:space="preserve"> Sie keine Einwendungen vor. * </w:t>
      </w:r>
      <w:r w:rsidR="00F635D1">
        <w:rPr>
          <w:rFonts w:ascii="Tahoma" w:eastAsia="Times New Roman" w:hAnsi="Tahoma" w:cs="Times New Roman"/>
          <w:lang w:eastAsia="de-DE"/>
        </w:rPr>
        <w:t>nahmen</w:t>
      </w:r>
      <w:r w:rsidRPr="00C422AA">
        <w:rPr>
          <w:rFonts w:ascii="Tahoma" w:eastAsia="Times New Roman" w:hAnsi="Tahoma" w:cs="Times New Roman"/>
          <w:lang w:eastAsia="de-DE"/>
        </w:rPr>
        <w:t xml:space="preserve"> Sie wie folgt Stellung</w:t>
      </w:r>
      <w:r>
        <w:rPr>
          <w:rFonts w:ascii="Tahoma" w:eastAsia="Times New Roman" w:hAnsi="Tahoma" w:cs="Times New Roman"/>
          <w:lang w:eastAsia="de-DE"/>
        </w:rPr>
        <w:t>:</w:t>
      </w:r>
      <w:r w:rsidRPr="00C422AA">
        <w:rPr>
          <w:rFonts w:ascii="Tahoma" w:eastAsia="Times New Roman" w:hAnsi="Tahoma" w:cs="Times New Roman"/>
          <w:lang w:eastAsia="de-DE"/>
        </w:rPr>
        <w:t xml:space="preserve"> *</w:t>
      </w:r>
    </w:p>
    <w:p w:rsidR="005417D2" w:rsidRPr="00C422AA" w:rsidRDefault="005417D2" w:rsidP="005417D2">
      <w:pPr>
        <w:rPr>
          <w:rFonts w:ascii="Tahoma" w:eastAsia="Times New Roman" w:hAnsi="Tahoma" w:cs="Times New Roman"/>
          <w:lang w:eastAsia="de-DE"/>
        </w:rPr>
      </w:pPr>
    </w:p>
    <w:p w:rsidR="00EC42D8"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14 Abs. 1 BDG 1979 ist die Beamtin oder der Beamte von Amts wegen in den Ruhestand zu versetzen, wenn sie oder er dauernd dienstunfähig ist.</w:t>
      </w:r>
    </w:p>
    <w:p w:rsidR="00C422AA" w:rsidRPr="00C422AA" w:rsidRDefault="00EC42D8" w:rsidP="00C422AA">
      <w:pPr>
        <w:rPr>
          <w:rFonts w:ascii="Tahoma" w:eastAsia="Times New Roman" w:hAnsi="Tahoma" w:cs="Times New Roman"/>
          <w:lang w:eastAsia="de-DE"/>
        </w:rPr>
      </w:pPr>
      <w:r>
        <w:rPr>
          <w:rFonts w:ascii="Tahoma" w:eastAsia="Times New Roman" w:hAnsi="Tahoma" w:cs="Times New Roman"/>
          <w:lang w:eastAsia="de-DE"/>
        </w:rPr>
        <w:t>Gemäß</w:t>
      </w:r>
      <w:r w:rsidR="00C422AA" w:rsidRPr="00C422AA">
        <w:rPr>
          <w:rFonts w:ascii="Tahoma" w:eastAsia="Times New Roman" w:hAnsi="Tahoma" w:cs="Times New Roman"/>
          <w:lang w:eastAsia="de-DE"/>
        </w:rPr>
        <w:t xml:space="preserve"> § 14 Abs. 2 BDG 1979 ist die Beamtin oder der Beamte dienstunfähig, wenn sie oder er infolge ihrer oder seiner gesundheitlichen Verfassung ihre oder seine dienstlichen Aufga</w:t>
      </w:r>
      <w:r>
        <w:rPr>
          <w:rFonts w:ascii="Tahoma" w:eastAsia="Times New Roman" w:hAnsi="Tahoma" w:cs="Times New Roman"/>
          <w:lang w:eastAsia="de-DE"/>
        </w:rPr>
        <w:softHyphen/>
      </w:r>
      <w:r w:rsidR="00C422AA" w:rsidRPr="00C422AA">
        <w:rPr>
          <w:rFonts w:ascii="Tahoma" w:eastAsia="Times New Roman" w:hAnsi="Tahoma" w:cs="Times New Roman"/>
          <w:lang w:eastAsia="de-DE"/>
        </w:rPr>
        <w:t>ben nicht erfüllen und ihr oder ihm im Wirkungsbereich ihrer oder seiner Dienstbehörde kein mindestens gleichwertiger Arbeitsplatz zugewiesen werden kann, dessen Aufgaben sie oder er nach ihrer oder seiner gesundheitlichen Verfassung zu erfüllen imstande ist und der ihr oder ihm mit Rücksicht auf ihre oder seine persönlichen, familiären und sozialen Verhältnisse billigerweise zugemutet werden kann.</w:t>
      </w:r>
    </w:p>
    <w:p w:rsidR="00C422AA" w:rsidRDefault="00EC42D8" w:rsidP="00C422AA">
      <w:pPr>
        <w:tabs>
          <w:tab w:val="left" w:pos="1843"/>
        </w:tabs>
        <w:rPr>
          <w:rFonts w:ascii="Tahoma" w:eastAsia="Times New Roman" w:hAnsi="Tahoma" w:cs="Times New Roman"/>
          <w:lang w:eastAsia="de-DE"/>
        </w:rPr>
      </w:pPr>
      <w:r>
        <w:rPr>
          <w:rFonts w:ascii="Tahoma" w:eastAsia="Times New Roman" w:hAnsi="Tahoma" w:cs="Times New Roman"/>
          <w:lang w:eastAsia="de-DE"/>
        </w:rPr>
        <w:t>Gemäß § 14 Abs. 4 BDG 1979 wird die Versetzung in den Ruhestand mit dem Ablauf des Monats wirksam, in dem der Bescheid rechtskräftig wird.</w:t>
      </w:r>
    </w:p>
    <w:p w:rsidR="00EC42D8" w:rsidRPr="00C422AA" w:rsidRDefault="00EC42D8" w:rsidP="00C422AA">
      <w:pPr>
        <w:tabs>
          <w:tab w:val="left" w:pos="1843"/>
        </w:tabs>
        <w:rPr>
          <w:rFonts w:ascii="Tahoma" w:eastAsia="Times New Roman" w:hAnsi="Tahoma" w:cs="Times New Roman"/>
          <w:lang w:eastAsia="de-DE"/>
        </w:rPr>
      </w:pPr>
    </w:p>
    <w:p w:rsidR="00DC4910" w:rsidRDefault="00D16D71" w:rsidP="00C422AA">
      <w:pPr>
        <w:rPr>
          <w:rFonts w:ascii="Tahoma" w:eastAsia="Times New Roman" w:hAnsi="Tahoma" w:cs="Times New Roman"/>
          <w:lang w:eastAsia="de-DE"/>
        </w:rPr>
      </w:pPr>
      <w:r>
        <w:rPr>
          <w:rFonts w:ascii="Tahoma" w:eastAsia="Times New Roman" w:hAnsi="Tahoma" w:cs="Times New Roman"/>
          <w:lang w:eastAsia="de-DE"/>
        </w:rPr>
        <w:t>Derzeitiger Arbeitsplatz</w:t>
      </w:r>
      <w:r w:rsidR="00C422AA" w:rsidRPr="00C422AA">
        <w:rPr>
          <w:rFonts w:ascii="Tahoma" w:eastAsia="Times New Roman" w:hAnsi="Tahoma" w:cs="Times New Roman"/>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Hinblick auf die Ausführungen im Befund und Gutachten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bzw. die bei Ihnen vorliegenden Krankheitsgeschehen </w:t>
      </w:r>
      <w:r w:rsidR="008F4B9F">
        <w:rPr>
          <w:rFonts w:ascii="Tahoma" w:eastAsia="Times New Roman" w:hAnsi="Tahoma" w:cs="Times New Roman"/>
          <w:lang w:eastAsia="de-DE"/>
        </w:rPr>
        <w:t>gelangte</w:t>
      </w:r>
      <w:r w:rsidRPr="00C422AA">
        <w:rPr>
          <w:rFonts w:ascii="Tahoma" w:eastAsia="Times New Roman" w:hAnsi="Tahoma" w:cs="Times New Roman"/>
          <w:lang w:eastAsia="de-DE"/>
        </w:rPr>
        <w:t xml:space="preserve"> die Dienstbehörde zu dem Schluss, dass Sie </w:t>
      </w:r>
      <w:r w:rsidR="007C5E73">
        <w:rPr>
          <w:rFonts w:ascii="Tahoma" w:eastAsia="Times New Roman" w:hAnsi="Tahoma" w:cs="Times New Roman"/>
          <w:lang w:eastAsia="de-DE"/>
        </w:rPr>
        <w:t>die</w:t>
      </w:r>
      <w:r w:rsidR="005417D2">
        <w:rPr>
          <w:rFonts w:ascii="Tahoma" w:eastAsia="Times New Roman" w:hAnsi="Tahoma" w:cs="Times New Roman"/>
          <w:lang w:eastAsia="de-DE"/>
        </w:rPr>
        <w:t>n</w:t>
      </w:r>
      <w:r w:rsidR="007C5E73">
        <w:rPr>
          <w:rFonts w:ascii="Tahoma" w:eastAsia="Times New Roman" w:hAnsi="Tahoma" w:cs="Times New Roman"/>
          <w:lang w:eastAsia="de-DE"/>
        </w:rPr>
        <w:t xml:space="preserve">stunfähig, d.h. </w:t>
      </w:r>
      <w:r w:rsidRPr="00C422AA">
        <w:rPr>
          <w:rFonts w:ascii="Tahoma" w:eastAsia="Times New Roman" w:hAnsi="Tahoma" w:cs="Times New Roman"/>
          <w:lang w:eastAsia="de-DE"/>
        </w:rPr>
        <w:t>infolge Ihrer gesundheitlichen Verfassung nicht mehr in der Lage sind, Ihre dienstlichen Aufgaben als * ordnungsgemäß zu versehen, insbesondere auf Grund folgender Leistungsbeschränkungen: *.</w:t>
      </w:r>
    </w:p>
    <w:p w:rsidR="00C422AA" w:rsidRPr="00C422AA" w:rsidRDefault="007C5E73" w:rsidP="00C422AA">
      <w:pPr>
        <w:rPr>
          <w:rFonts w:ascii="Tahoma" w:eastAsia="Times New Roman" w:hAnsi="Tahoma" w:cs="Times New Roman"/>
          <w:lang w:eastAsia="de-DE"/>
        </w:rPr>
      </w:pPr>
      <w:r>
        <w:rPr>
          <w:rFonts w:ascii="Tahoma" w:eastAsia="Times New Roman" w:hAnsi="Tahoma" w:cs="Times New Roman"/>
          <w:lang w:eastAsia="de-DE"/>
        </w:rPr>
        <w:t>*</w:t>
      </w:r>
      <w:r w:rsidR="00C422AA" w:rsidRPr="00C422AA">
        <w:rPr>
          <w:rFonts w:ascii="Tahoma" w:eastAsia="Times New Roman" w:hAnsi="Tahoma" w:cs="Times New Roman"/>
          <w:lang w:eastAsia="de-DE"/>
        </w:rPr>
        <w:t>Es handelt sich voraussichtlich um einen Dauerzustand, da im Hinblick auf die festgestellten Leiden mit einer Wiedererlangung der Dienstfähigkeit nicht mehr zu rechnen ist.</w:t>
      </w:r>
    </w:p>
    <w:p w:rsidR="00C422AA" w:rsidRPr="00C422AA" w:rsidRDefault="00C422AA" w:rsidP="00C422AA">
      <w:pPr>
        <w:rPr>
          <w:rFonts w:ascii="Tahoma" w:eastAsia="Times New Roman" w:hAnsi="Tahoma" w:cs="Times New Roman"/>
          <w:lang w:eastAsia="de-DE"/>
        </w:rPr>
      </w:pPr>
    </w:p>
    <w:p w:rsidR="00DC4910" w:rsidRDefault="00D16D71" w:rsidP="00C422AA">
      <w:pPr>
        <w:rPr>
          <w:rFonts w:ascii="Tahoma" w:eastAsia="Times New Roman" w:hAnsi="Tahoma" w:cs="Times New Roman"/>
          <w:lang w:eastAsia="de-DE"/>
        </w:rPr>
      </w:pPr>
      <w:r>
        <w:rPr>
          <w:rFonts w:ascii="Tahoma" w:eastAsia="Times New Roman" w:hAnsi="Tahoma" w:cs="Times New Roman"/>
          <w:lang w:eastAsia="de-DE"/>
        </w:rPr>
        <w:t>Verweisungsarbeitsplatz</w:t>
      </w:r>
      <w:r w:rsidR="00C422AA" w:rsidRPr="00C422AA">
        <w:rPr>
          <w:rFonts w:ascii="Tahoma" w:eastAsia="Times New Roman" w:hAnsi="Tahoma" w:cs="Times New Roman"/>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Zu prüfen war auch, ob Ihnen im Wirkungsbereich Ihrer Dienstbehörde ein mindestens gleichwertiger Arbeitsplatz zugewiesen werden kann, dessen Aufgaben Sie nach Ihrer gesundheitlichen Verfassung zu erfüllen imstande sind und der Ihnen mit Rücksicht auf Ihre persönlichen, familiären und sozialen Verhältnisse billi</w:t>
      </w:r>
      <w:r w:rsidR="00D16D71">
        <w:rPr>
          <w:rFonts w:ascii="Tahoma" w:eastAsia="Times New Roman" w:hAnsi="Tahoma" w:cs="Times New Roman"/>
          <w:lang w:eastAsia="de-DE"/>
        </w:rPr>
        <w:t>gerweise zugemutet werden kann</w:t>
      </w:r>
      <w:r w:rsidRPr="00C422AA">
        <w:rPr>
          <w:rFonts w:ascii="Tahoma" w:eastAsia="Times New Roman" w:hAnsi="Tahoma" w:cs="Times New Roman"/>
          <w:lang w:eastAsia="de-DE"/>
        </w:rPr>
        <w:t>.</w:t>
      </w:r>
    </w:p>
    <w:p w:rsidR="00C422AA" w:rsidRDefault="00C422AA" w:rsidP="00C422AA">
      <w:pPr>
        <w:rPr>
          <w:rFonts w:ascii="Tahoma" w:eastAsia="Times New Roman" w:hAnsi="Tahoma" w:cs="Times New Roman"/>
          <w:lang w:eastAsia="de-DE"/>
        </w:rPr>
      </w:pPr>
    </w:p>
    <w:p w:rsidR="005417D2" w:rsidRDefault="005417D2" w:rsidP="005417D2">
      <w:pPr>
        <w:rPr>
          <w:rFonts w:ascii="Tahoma" w:eastAsia="Times New Roman" w:hAnsi="Tahoma" w:cs="Times New Roman"/>
          <w:lang w:eastAsia="de-DE"/>
        </w:rPr>
      </w:pPr>
      <w:r>
        <w:rPr>
          <w:rFonts w:ascii="Tahoma" w:eastAsia="Times New Roman" w:hAnsi="Tahoma" w:cs="Times New Roman"/>
          <w:lang w:eastAsia="de-DE"/>
        </w:rPr>
        <w:t>*Verweisungsarbeitsplätze können nur solche der Verwendungsgruppe * sein. Es ist offen</w:t>
      </w:r>
      <w:r>
        <w:rPr>
          <w:rFonts w:ascii="Tahoma" w:eastAsia="Times New Roman" w:hAnsi="Tahoma" w:cs="Times New Roman"/>
          <w:lang w:eastAsia="de-DE"/>
        </w:rPr>
        <w:softHyphen/>
        <w:t xml:space="preserve">sichtlich, dass die bei Ihnen festgestellten Leistungsbeschränkungen Ihre Einsetzbarkeit auf solchen Arbeitsplätzen von vornherein ausschließen (insbesondere </w:t>
      </w:r>
      <w:r w:rsidR="008F4B9F">
        <w:rPr>
          <w:rFonts w:ascii="Tahoma" w:eastAsia="Times New Roman" w:hAnsi="Tahoma" w:cs="Times New Roman"/>
          <w:lang w:eastAsia="de-DE"/>
        </w:rPr>
        <w:t xml:space="preserve">wegen </w:t>
      </w:r>
      <w:r>
        <w:rPr>
          <w:rFonts w:ascii="Tahoma" w:eastAsia="Times New Roman" w:hAnsi="Tahoma" w:cs="Times New Roman"/>
          <w:lang w:eastAsia="de-DE"/>
        </w:rPr>
        <w:t>*).</w:t>
      </w:r>
      <w:r w:rsidR="006205B4">
        <w:rPr>
          <w:rFonts w:ascii="Tahoma" w:eastAsia="Times New Roman" w:hAnsi="Tahoma" w:cs="Times New Roman"/>
          <w:lang w:eastAsia="de-DE"/>
        </w:rPr>
        <w:t xml:space="preserve"> </w:t>
      </w:r>
      <w:r>
        <w:rPr>
          <w:rFonts w:ascii="Tahoma" w:eastAsia="Times New Roman" w:hAnsi="Tahoma" w:cs="Times New Roman"/>
          <w:lang w:eastAsia="de-DE"/>
        </w:rPr>
        <w:t>*Da Sie somit auf Basis des Gutachtens der BVA</w:t>
      </w:r>
      <w:r w:rsidR="00064A50">
        <w:rPr>
          <w:rFonts w:ascii="Tahoma" w:eastAsia="Times New Roman" w:hAnsi="Tahoma" w:cs="Times New Roman"/>
          <w:lang w:eastAsia="de-DE"/>
        </w:rPr>
        <w:t>EB</w:t>
      </w:r>
      <w:r>
        <w:rPr>
          <w:rFonts w:ascii="Tahoma" w:eastAsia="Times New Roman" w:hAnsi="Tahoma" w:cs="Times New Roman"/>
          <w:lang w:eastAsia="de-DE"/>
        </w:rPr>
        <w:t xml:space="preserve"> zur Ausübung jedweder regelmäßigen Berufstätigkeit auf Dauer außerstande sind, erübrigt sich vor diesem Hintergrund auch eine Suche nach tauglichen Verweisungsarbeitsplätzen (siehe das Erkenntnis des VwGH vom 27.06.2013, Zl. 2012/12/0046).</w:t>
      </w:r>
    </w:p>
    <w:p w:rsidR="005417D2" w:rsidRPr="00C422AA" w:rsidRDefault="005417D2" w:rsidP="00C422AA">
      <w:pPr>
        <w:rPr>
          <w:rFonts w:ascii="Tahoma" w:eastAsia="Times New Roman" w:hAnsi="Tahoma" w:cs="Times New Roman"/>
          <w:lang w:eastAsia="de-DE"/>
        </w:rPr>
      </w:pPr>
    </w:p>
    <w:p w:rsidR="005417D2" w:rsidRDefault="00386AA5" w:rsidP="00C422AA">
      <w:pPr>
        <w:rPr>
          <w:rFonts w:ascii="Tahoma" w:eastAsia="Times New Roman" w:hAnsi="Tahoma" w:cs="Times New Roman"/>
          <w:lang w:eastAsia="de-DE"/>
        </w:rPr>
      </w:pPr>
      <w:r>
        <w:rPr>
          <w:rFonts w:ascii="Tahoma" w:eastAsia="Times New Roman" w:hAnsi="Tahoma" w:cs="Times New Roman"/>
          <w:lang w:eastAsia="de-DE"/>
        </w:rPr>
        <w:t>*</w:t>
      </w:r>
      <w:r w:rsidR="00581A00">
        <w:rPr>
          <w:rFonts w:ascii="Tahoma" w:eastAsia="Times New Roman" w:hAnsi="Tahoma" w:cs="Times New Roman"/>
          <w:lang w:eastAsia="de-DE"/>
        </w:rPr>
        <w:t xml:space="preserve">Die von der Dienstbehörde ermittelten Verweisungsarbeitsplätze </w:t>
      </w:r>
      <w:r>
        <w:rPr>
          <w:rFonts w:ascii="Tahoma" w:eastAsia="Times New Roman" w:hAnsi="Tahoma" w:cs="Times New Roman"/>
          <w:lang w:eastAsia="de-DE"/>
        </w:rPr>
        <w:t xml:space="preserve">sowie die Aufgaben </w:t>
      </w:r>
      <w:r w:rsidR="00581A00" w:rsidRPr="00C422AA">
        <w:rPr>
          <w:rFonts w:ascii="Tahoma" w:eastAsia="Times New Roman" w:hAnsi="Tahoma" w:cs="Times New Roman"/>
          <w:lang w:eastAsia="de-DE"/>
        </w:rPr>
        <w:t>der in Betracht kommenden Arbeitsplätze und deren Anforderungen in physischer und psychischer Hinsicht sind</w:t>
      </w:r>
      <w:r>
        <w:rPr>
          <w:rFonts w:ascii="Tahoma" w:eastAsia="Times New Roman" w:hAnsi="Tahoma" w:cs="Times New Roman"/>
          <w:lang w:eastAsia="de-DE"/>
        </w:rPr>
        <w:t xml:space="preserve"> oben angeführt.</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eine Restarbeitsfähigkeit nicht mehr gegeben ist:)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Da bei Ihnen eine Restarbeitsfähigkeit nicht mehr gegeben ist und die Anforderungen aller anderen in Frage kommenden Arbeitsplätze zumindest den Anforderungen Ihres bisherigen Arbeitsplatzes entsprechen, sind Sie auch nicht mehr imstande, die mit diesen anderen Arbeitsplätzen verbundenen dienstlichen Aufgaben zu erfüllen. Ein adäquater Verweisungs</w:t>
      </w:r>
      <w:r w:rsidRPr="00C422AA">
        <w:rPr>
          <w:rFonts w:ascii="Tahoma" w:eastAsia="Times New Roman" w:hAnsi="Tahoma" w:cs="Times New Roman"/>
          <w:lang w:eastAsia="de-DE"/>
        </w:rPr>
        <w:softHyphen/>
        <w:t>arbeitsplatz kann Ihnen also nicht zugewiesen werden.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*(Wenn eine Restarbeitsfähigkeit gegeben ist:)</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1</w:t>
      </w:r>
      <w:r w:rsidR="007C5E73">
        <w:rPr>
          <w:rFonts w:ascii="Tahoma" w:eastAsia="Times New Roman" w:hAnsi="Tahoma" w:cs="Times New Roman"/>
          <w:u w:val="single"/>
          <w:lang w:eastAsia="de-DE"/>
        </w:rPr>
        <w:t>/Verweisungsarbeitsplatz ist nicht bewältigbar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7C5E73">
        <w:rPr>
          <w:rFonts w:ascii="Tahoma" w:eastAsia="Times New Roman" w:hAnsi="Tahoma" w:cs="Times New Roman"/>
          <w:lang w:eastAsia="de-DE"/>
        </w:rPr>
        <w:softHyphen/>
      </w:r>
      <w:r w:rsidRPr="00C422AA">
        <w:rPr>
          <w:rFonts w:ascii="Tahoma" w:eastAsia="Times New Roman" w:hAnsi="Tahoma" w:cs="Times New Roman"/>
          <w:lang w:eastAsia="de-DE"/>
        </w:rPr>
        <w:t>behörde nicht imstande, diese Tätigkeiten auszuüben bzw. die Aufgaben dieser Arbeitsplätze zu erfüllen, und zwar aus folgenden Gründen: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erübrigt sich daher zu prüfen, ob Ihnen die Zuweisung dieser Arbeitsplätze mit Rücksicht auf Ihre persönlichen, familiären und sozialen Verhältnisse billigerweise zugemutet werden kann bzw. ob solche Verweisungsarbeitsplätze auch tatsächlich verfügbar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2</w:t>
      </w:r>
      <w:r w:rsidR="007C5E73">
        <w:rPr>
          <w:rFonts w:ascii="Tahoma" w:eastAsia="Times New Roman" w:hAnsi="Tahoma" w:cs="Times New Roman"/>
          <w:u w:val="single"/>
          <w:lang w:eastAsia="de-DE"/>
        </w:rPr>
        <w:t>/Verweisungsarbeitsplatz ist nicht zumutbar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7C5E73">
        <w:rPr>
          <w:rFonts w:ascii="Tahoma" w:eastAsia="Times New Roman" w:hAnsi="Tahoma" w:cs="Times New Roman"/>
          <w:lang w:eastAsia="de-DE"/>
        </w:rPr>
        <w:softHyphen/>
      </w:r>
      <w:r w:rsidRPr="00C422AA">
        <w:rPr>
          <w:rFonts w:ascii="Tahoma" w:eastAsia="Times New Roman" w:hAnsi="Tahoma" w:cs="Times New Roman"/>
          <w:lang w:eastAsia="de-DE"/>
        </w:rPr>
        <w:t>behörde imstande, diese Tätigkeiten auszuüben bzw. die Aufgaben folgender Arbeitsplätze zu erfüllen: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Zuweisung dieser Arbeitsplätze kann Ihnen aber mit Rücksicht auf Ihre persönlichen, familiären und sozialen Verhältnisse billigerweise nicht zugemutet werden, und zwar aus folgenden Gründen: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Es erübrigt sich daher zu prüfen, ob solche Verweisungsarbeitsplätze auch tatsächlich verfügbar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*(Variante 3</w:t>
      </w:r>
      <w:r w:rsidR="007C5E73">
        <w:rPr>
          <w:rFonts w:ascii="Tahoma" w:eastAsia="Times New Roman" w:hAnsi="Tahoma" w:cs="Times New Roman"/>
          <w:u w:val="single"/>
          <w:lang w:eastAsia="de-DE"/>
        </w:rPr>
        <w:t>/Verweisungsarbeitsplatz ist nicht verfügbar</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Auf Grund der bei Ihnen festgestellten Restarbeitsfähigkeit sind Sie nach Ansicht der Dienst</w:t>
      </w:r>
      <w:r w:rsidR="007C5E73">
        <w:rPr>
          <w:rFonts w:ascii="Tahoma" w:eastAsia="Times New Roman" w:hAnsi="Tahoma" w:cs="Times New Roman"/>
          <w:lang w:eastAsia="de-DE"/>
        </w:rPr>
        <w:softHyphen/>
      </w:r>
      <w:r w:rsidRPr="00C422AA">
        <w:rPr>
          <w:rFonts w:ascii="Tahoma" w:eastAsia="Times New Roman" w:hAnsi="Tahoma" w:cs="Times New Roman"/>
          <w:lang w:eastAsia="de-DE"/>
        </w:rPr>
        <w:t>behörde imstande, diese Tätigkeiten auszuüben bzw.</w:t>
      </w:r>
      <w:r w:rsidR="007C5E73">
        <w:rPr>
          <w:rFonts w:ascii="Tahoma" w:eastAsia="Times New Roman" w:hAnsi="Tahoma" w:cs="Times New Roman"/>
          <w:lang w:eastAsia="de-DE"/>
        </w:rPr>
        <w:t xml:space="preserve"> die Aufgaben folgender Arbeits</w:t>
      </w:r>
      <w:r w:rsidRPr="00C422AA">
        <w:rPr>
          <w:rFonts w:ascii="Tahoma" w:eastAsia="Times New Roman" w:hAnsi="Tahoma" w:cs="Times New Roman"/>
          <w:lang w:eastAsia="de-DE"/>
        </w:rPr>
        <w:t>plätze zu erfüllen: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Zuweisung dieser Arbeitsplätze kann Ihnen mit Rücksicht auf Ihre persönlichen, fami</w:t>
      </w:r>
      <w:r w:rsidRPr="00C422AA">
        <w:rPr>
          <w:rFonts w:ascii="Tahoma" w:eastAsia="Times New Roman" w:hAnsi="Tahoma" w:cs="Times New Roman"/>
          <w:lang w:eastAsia="de-DE"/>
        </w:rPr>
        <w:softHyphen/>
        <w:t>liären und sozialen Verhältnisse billigerweise zwar zugemutet werden, jedoch sind solche Verweisungsarbeitsplätze derzeit und auf absehbare Zeit nicht verfügbar.</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 adäquater Verweisungsarbeitsplatz kann Ihnen also nicht zugewiesen werden.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*Ihren Einwendungen ist Folgendes entgegenzuhalten: *</w:t>
      </w:r>
    </w:p>
    <w:p w:rsidR="00C422AA" w:rsidRPr="00C422AA" w:rsidRDefault="00C422AA" w:rsidP="00C422AA">
      <w:pPr>
        <w:rPr>
          <w:rFonts w:ascii="Tahoma" w:eastAsia="Times New Roman" w:hAnsi="Tahoma" w:cs="Times New Roman"/>
          <w:lang w:eastAsia="de-DE"/>
        </w:rPr>
      </w:pPr>
    </w:p>
    <w:p w:rsidR="00C422AA" w:rsidRPr="00C422AA" w:rsidRDefault="00083066" w:rsidP="00C422AA">
      <w:pPr>
        <w:rPr>
          <w:rFonts w:ascii="Tahoma" w:eastAsia="Times New Roman" w:hAnsi="Tahoma" w:cs="Times New Roman"/>
          <w:lang w:eastAsia="de-DE"/>
        </w:rPr>
      </w:pPr>
      <w:r>
        <w:rPr>
          <w:rFonts w:ascii="Tahoma" w:eastAsia="Times New Roman" w:hAnsi="Tahoma" w:cs="Times New Roman"/>
          <w:lang w:eastAsia="de-DE"/>
        </w:rPr>
        <w:t xml:space="preserve">Zusammenfassend ist festzustellen: </w:t>
      </w:r>
      <w:r w:rsidR="00C422AA" w:rsidRPr="00C422AA">
        <w:rPr>
          <w:rFonts w:ascii="Tahoma" w:eastAsia="Times New Roman" w:hAnsi="Tahoma" w:cs="Times New Roman"/>
          <w:lang w:eastAsia="de-DE"/>
        </w:rPr>
        <w:t xml:space="preserve">Da Sie </w:t>
      </w:r>
      <w:r w:rsidR="007C5E73">
        <w:rPr>
          <w:rFonts w:ascii="Tahoma" w:eastAsia="Times New Roman" w:hAnsi="Tahoma" w:cs="Times New Roman"/>
          <w:lang w:eastAsia="de-DE"/>
        </w:rPr>
        <w:t xml:space="preserve">auf Dauer </w:t>
      </w:r>
      <w:r w:rsidR="00C422AA" w:rsidRPr="00C422AA">
        <w:rPr>
          <w:rFonts w:ascii="Tahoma" w:eastAsia="Times New Roman" w:hAnsi="Tahoma" w:cs="Times New Roman"/>
          <w:lang w:eastAsia="de-DE"/>
        </w:rPr>
        <w:t>nicht mehr in der Lage sind, die Auf</w:t>
      </w:r>
      <w:r w:rsidR="007C5E73">
        <w:rPr>
          <w:rFonts w:ascii="Tahoma" w:eastAsia="Times New Roman" w:hAnsi="Tahoma" w:cs="Times New Roman"/>
          <w:lang w:eastAsia="de-DE"/>
        </w:rPr>
        <w:softHyphen/>
      </w:r>
      <w:r w:rsidR="00C422AA" w:rsidRPr="00C422AA">
        <w:rPr>
          <w:rFonts w:ascii="Tahoma" w:eastAsia="Times New Roman" w:hAnsi="Tahoma" w:cs="Times New Roman"/>
          <w:lang w:eastAsia="de-DE"/>
        </w:rPr>
        <w:t>gaben Ihres bisherigen Arbeitsplatzes zu erfüllen, und Ihnen auch kein anderer, mindestens gleichwertiger Arbeitsplatz im Sinne des § 14 Abs. 2 BDG 1979 zugewiesen werden kann, dessen Aufgaben Sie noch erfüllen könnten, werden Sie für dauernd dienstunfähig befunden und sind daher gemäß § 14 Abs. 1 BDG 1979 in den Ruhestand zu versetzen.</w:t>
      </w:r>
    </w:p>
    <w:p w:rsidR="00C422AA" w:rsidRPr="00C422AA" w:rsidRDefault="00C422AA" w:rsidP="00C422AA">
      <w:pPr>
        <w:rPr>
          <w:rFonts w:ascii="Tahoma" w:eastAsia="Times New Roman" w:hAnsi="Tahoma" w:cs="Times New Roman"/>
          <w:lang w:eastAsia="de-DE"/>
        </w:rPr>
      </w:pPr>
    </w:p>
    <w:p w:rsidR="00DD4D8F" w:rsidRDefault="00DD4D8F">
      <w:pPr>
        <w:rPr>
          <w:rFonts w:ascii="Tahoma" w:eastAsia="Times New Roman" w:hAnsi="Tahoma" w:cs="Times New Roman"/>
          <w:b/>
          <w:lang w:eastAsia="de-DE"/>
        </w:rPr>
      </w:pPr>
      <w:r>
        <w:rPr>
          <w:rFonts w:ascii="Tahoma" w:eastAsia="Times New Roman" w:hAnsi="Tahoma" w:cs="Times New Roman"/>
          <w:b/>
          <w:lang w:eastAsia="de-DE"/>
        </w:rPr>
        <w:br w:type="page"/>
      </w: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Sonstiges</w:t>
      </w:r>
    </w:p>
    <w:p w:rsidR="00C422AA" w:rsidRPr="00C422AA" w:rsidRDefault="00C422AA" w:rsidP="00C422AA">
      <w:pPr>
        <w:ind w:right="-29"/>
        <w:rPr>
          <w:rFonts w:ascii="Tahoma" w:eastAsia="Times New Roman" w:hAnsi="Tahoma" w:cs="Times New Roman"/>
          <w:lang w:eastAsia="de-DE"/>
        </w:rPr>
      </w:pPr>
      <w:r w:rsidRPr="00C422AA">
        <w:rPr>
          <w:rFonts w:ascii="Tahoma" w:eastAsia="Times New Roman" w:hAnsi="Tahoma" w:cs="Times New Roman"/>
          <w:lang w:eastAsia="de-DE"/>
        </w:rPr>
        <w:t xml:space="preserve">Der Ruhestandsversetzungsbescheid wird mit Ablauf von </w:t>
      </w:r>
      <w:r w:rsidR="00FC2DE3">
        <w:rPr>
          <w:rFonts w:ascii="Tahoma" w:eastAsia="Times New Roman" w:hAnsi="Tahoma" w:cs="Times New Roman"/>
          <w:lang w:eastAsia="de-DE"/>
        </w:rPr>
        <w:t>4</w:t>
      </w:r>
      <w:r w:rsidRPr="00C422AA">
        <w:rPr>
          <w:rFonts w:ascii="Tahoma" w:eastAsia="Times New Roman" w:hAnsi="Tahoma" w:cs="Times New Roman"/>
          <w:lang w:eastAsia="de-DE"/>
        </w:rPr>
        <w:t> Wochen nach Zustellung rechts</w:t>
      </w:r>
      <w:r w:rsidR="00FC2DE3">
        <w:rPr>
          <w:rFonts w:ascii="Tahoma" w:eastAsia="Times New Roman" w:hAnsi="Tahoma" w:cs="Times New Roman"/>
          <w:lang w:eastAsia="de-DE"/>
        </w:rPr>
        <w:softHyphen/>
      </w:r>
      <w:r w:rsidRPr="00C422AA">
        <w:rPr>
          <w:rFonts w:ascii="Tahoma" w:eastAsia="Times New Roman" w:hAnsi="Tahoma" w:cs="Times New Roman"/>
          <w:lang w:eastAsia="de-DE"/>
        </w:rPr>
        <w:t>kräftig.</w:t>
      </w:r>
      <w:r w:rsidR="00083066">
        <w:rPr>
          <w:rFonts w:ascii="Tahoma" w:eastAsia="Times New Roman" w:hAnsi="Tahoma" w:cs="Times New Roman"/>
          <w:lang w:eastAsia="de-DE"/>
        </w:rPr>
        <w:t xml:space="preserve"> </w:t>
      </w:r>
      <w:r w:rsidRPr="00C422AA">
        <w:rPr>
          <w:rFonts w:ascii="Tahoma" w:eastAsia="Times New Roman" w:hAnsi="Tahoma" w:cs="Times New Roman"/>
          <w:lang w:eastAsia="de-DE"/>
        </w:rPr>
        <w:t xml:space="preserve">Die Ruhestandsversetzung wird mit Ablauf </w:t>
      </w:r>
      <w:r w:rsidR="006A611B">
        <w:rPr>
          <w:rFonts w:ascii="Tahoma" w:eastAsia="Times New Roman" w:hAnsi="Tahoma" w:cs="Times New Roman"/>
          <w:lang w:eastAsia="de-DE"/>
        </w:rPr>
        <w:t>jenes</w:t>
      </w:r>
      <w:r w:rsidRPr="00C422AA">
        <w:rPr>
          <w:rFonts w:ascii="Tahoma" w:eastAsia="Times New Roman" w:hAnsi="Tahoma" w:cs="Times New Roman"/>
          <w:lang w:eastAsia="de-DE"/>
        </w:rPr>
        <w:t xml:space="preserve"> Monats wirksam, in dem </w:t>
      </w:r>
      <w:r w:rsidR="006A611B">
        <w:rPr>
          <w:rFonts w:ascii="Tahoma" w:eastAsia="Times New Roman" w:hAnsi="Tahoma" w:cs="Times New Roman"/>
          <w:lang w:eastAsia="de-DE"/>
        </w:rPr>
        <w:t>sie</w:t>
      </w:r>
      <w:r w:rsidRPr="00C422AA">
        <w:rPr>
          <w:rFonts w:ascii="Tahoma" w:eastAsia="Times New Roman" w:hAnsi="Tahoma" w:cs="Times New Roman"/>
          <w:lang w:eastAsia="de-DE"/>
        </w:rPr>
        <w:t xml:space="preserve"> rechts</w:t>
      </w:r>
      <w:r w:rsidR="006A611B">
        <w:rPr>
          <w:rFonts w:ascii="Tahoma" w:eastAsia="Times New Roman" w:hAnsi="Tahoma" w:cs="Times New Roman"/>
          <w:lang w:eastAsia="de-DE"/>
        </w:rPr>
        <w:softHyphen/>
      </w:r>
      <w:r w:rsidRPr="00C422AA">
        <w:rPr>
          <w:rFonts w:ascii="Tahoma" w:eastAsia="Times New Roman" w:hAnsi="Tahoma" w:cs="Times New Roman"/>
          <w:lang w:eastAsia="de-DE"/>
        </w:rPr>
        <w:t>kräftig wird (das ist voraussichtlich mit Ablauf des Monats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Den Ruhebezug (Ruhegenuss und allfällige Zulagen), der Ihnen </w:t>
      </w:r>
      <w:r w:rsidR="00083066">
        <w:rPr>
          <w:rFonts w:ascii="Tahoma" w:eastAsia="Times New Roman" w:hAnsi="Tahoma" w:cs="Times New Roman"/>
          <w:lang w:eastAsia="de-DE"/>
        </w:rPr>
        <w:t xml:space="preserve">voraussichtlich </w:t>
      </w:r>
      <w:r w:rsidRPr="00C422AA">
        <w:rPr>
          <w:rFonts w:ascii="Tahoma" w:eastAsia="Times New Roman" w:hAnsi="Tahoma" w:cs="Times New Roman"/>
          <w:lang w:eastAsia="de-DE"/>
        </w:rPr>
        <w:t>vom 1. * an gebührt, wird das Pensionsservice der Versicherungsanstalt öffentlich Bediensteter</w:t>
      </w:r>
      <w:r w:rsidR="00064A50">
        <w:rPr>
          <w:rFonts w:ascii="Tahoma" w:eastAsia="Times New Roman" w:hAnsi="Tahoma" w:cs="Times New Roman"/>
          <w:lang w:eastAsia="de-DE"/>
        </w:rPr>
        <w:t>, Eisen</w:t>
      </w:r>
      <w:r w:rsidR="00344341">
        <w:rPr>
          <w:rFonts w:ascii="Tahoma" w:eastAsia="Times New Roman" w:hAnsi="Tahoma" w:cs="Times New Roman"/>
          <w:lang w:eastAsia="de-DE"/>
        </w:rPr>
        <w:softHyphen/>
      </w:r>
      <w:r w:rsidR="00064A50">
        <w:rPr>
          <w:rFonts w:ascii="Tahoma" w:eastAsia="Times New Roman" w:hAnsi="Tahoma" w:cs="Times New Roman"/>
          <w:lang w:eastAsia="de-DE"/>
        </w:rPr>
        <w:t>bahnen und Bergbau</w:t>
      </w:r>
      <w:r w:rsidRPr="00C422AA">
        <w:rPr>
          <w:rFonts w:ascii="Tahoma" w:eastAsia="Times New Roman" w:hAnsi="Tahoma" w:cs="Times New Roman"/>
          <w:lang w:eastAsia="de-DE"/>
        </w:rPr>
        <w:t xml:space="preserve"> (BVA</w:t>
      </w:r>
      <w:r w:rsidR="00064A50">
        <w:rPr>
          <w:rFonts w:ascii="Tahoma" w:eastAsia="Times New Roman" w:hAnsi="Tahoma" w:cs="Times New Roman"/>
          <w:lang w:eastAsia="de-DE"/>
        </w:rPr>
        <w:t>EB</w:t>
      </w:r>
      <w:r w:rsidRPr="00C422AA">
        <w:rPr>
          <w:rFonts w:ascii="Tahoma" w:eastAsia="Times New Roman" w:hAnsi="Tahoma" w:cs="Times New Roman"/>
          <w:lang w:eastAsia="de-DE"/>
        </w:rPr>
        <w:t>) bemessen und Ihnen bekannt geben. Die dazu erforderlichen dienstrechtlichen Daten wird die Dienstbehörde der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übermitteln. Hinsichtlich weiterer von Ihnen benötigter Unterlagen wird Sie die BVA</w:t>
      </w:r>
      <w:r w:rsidR="00064A50">
        <w:rPr>
          <w:rFonts w:ascii="Tahoma" w:eastAsia="Times New Roman" w:hAnsi="Tahoma" w:cs="Times New Roman"/>
          <w:lang w:eastAsia="de-DE"/>
        </w:rPr>
        <w:t>EB</w:t>
      </w:r>
      <w:r w:rsidRPr="00C422AA">
        <w:rPr>
          <w:rFonts w:ascii="Tahoma" w:eastAsia="Times New Roman" w:hAnsi="Tahoma" w:cs="Times New Roman"/>
          <w:lang w:eastAsia="de-DE"/>
        </w:rPr>
        <w:t xml:space="preserve"> schriftlich in Kenntnis setzen.</w:t>
      </w:r>
    </w:p>
    <w:p w:rsidR="00C422AA" w:rsidRPr="00C422AA" w:rsidRDefault="00C422AA" w:rsidP="00C422AA">
      <w:pPr>
        <w:rPr>
          <w:rFonts w:ascii="Tahoma" w:eastAsia="Times New Roman" w:hAnsi="Tahoma" w:cs="Times New Roman"/>
          <w:lang w:eastAsia="de-DE"/>
        </w:rPr>
      </w:pPr>
    </w:p>
    <w:p w:rsidR="00403B18" w:rsidRDefault="00403B18" w:rsidP="00403B18">
      <w:pPr>
        <w:rPr>
          <w:rFonts w:ascii="Tahoma" w:eastAsia="Times New Roman" w:hAnsi="Tahoma" w:cs="Times New Roman"/>
          <w:lang w:eastAsia="de-DE"/>
        </w:rPr>
      </w:pPr>
      <w:r>
        <w:rPr>
          <w:rFonts w:ascii="Tahoma" w:eastAsia="Times New Roman" w:hAnsi="Tahoma" w:cs="Times New Roman"/>
          <w:lang w:eastAsia="de-DE"/>
        </w:rPr>
        <w:t xml:space="preserve">Auf § 9 </w:t>
      </w:r>
      <w:r w:rsidRPr="00C422AA">
        <w:rPr>
          <w:rFonts w:ascii="Tahoma" w:eastAsia="Times New Roman" w:hAnsi="Tahoma" w:cs="Times New Roman"/>
          <w:lang w:eastAsia="de-DE"/>
        </w:rPr>
        <w:t xml:space="preserve">Pensionsgesetz 1965 </w:t>
      </w:r>
      <w:r>
        <w:rPr>
          <w:rFonts w:ascii="Tahoma" w:eastAsia="Times New Roman" w:hAnsi="Tahoma" w:cs="Times New Roman"/>
          <w:lang w:eastAsia="de-DE"/>
        </w:rPr>
        <w:t>wird hingewiesen (unter bestimmten Voraussetzungen Zurech</w:t>
      </w:r>
      <w:r w:rsidR="00D3018C">
        <w:rPr>
          <w:rFonts w:ascii="Tahoma" w:eastAsia="Times New Roman" w:hAnsi="Tahoma" w:cs="Times New Roman"/>
          <w:lang w:eastAsia="de-DE"/>
        </w:rPr>
        <w:softHyphen/>
      </w:r>
      <w:r>
        <w:rPr>
          <w:rFonts w:ascii="Tahoma" w:eastAsia="Times New Roman" w:hAnsi="Tahoma" w:cs="Times New Roman"/>
          <w:lang w:eastAsia="de-DE"/>
        </w:rPr>
        <w:t xml:space="preserve">nung von Jahren </w:t>
      </w:r>
      <w:r w:rsidRPr="00C422AA">
        <w:rPr>
          <w:rFonts w:ascii="Tahoma" w:eastAsia="Times New Roman" w:hAnsi="Tahoma" w:cs="Times New Roman"/>
          <w:lang w:eastAsia="de-DE"/>
        </w:rPr>
        <w:t xml:space="preserve">zu Ihrer ruhegenussfähigen </w:t>
      </w:r>
      <w:r>
        <w:rPr>
          <w:rFonts w:ascii="Tahoma" w:eastAsia="Times New Roman" w:hAnsi="Tahoma" w:cs="Times New Roman"/>
          <w:lang w:eastAsia="de-DE"/>
        </w:rPr>
        <w:t>Gesamt</w:t>
      </w:r>
      <w:r w:rsidRPr="00C422AA">
        <w:rPr>
          <w:rFonts w:ascii="Tahoma" w:eastAsia="Times New Roman" w:hAnsi="Tahoma" w:cs="Times New Roman"/>
          <w:lang w:eastAsia="de-DE"/>
        </w:rPr>
        <w:t>dienstzeit</w:t>
      </w:r>
      <w:r>
        <w:rPr>
          <w:rFonts w:ascii="Tahoma" w:eastAsia="Times New Roman" w:hAnsi="Tahoma" w:cs="Times New Roman"/>
          <w:lang w:eastAsia="de-DE"/>
        </w:rPr>
        <w:t>). Für eine allfällige Zurech</w:t>
      </w:r>
      <w:r w:rsidR="00D3018C">
        <w:rPr>
          <w:rFonts w:ascii="Tahoma" w:eastAsia="Times New Roman" w:hAnsi="Tahoma" w:cs="Times New Roman"/>
          <w:lang w:eastAsia="de-DE"/>
        </w:rPr>
        <w:softHyphen/>
      </w:r>
      <w:r>
        <w:rPr>
          <w:rFonts w:ascii="Tahoma" w:eastAsia="Times New Roman" w:hAnsi="Tahoma" w:cs="Times New Roman"/>
          <w:lang w:eastAsia="de-DE"/>
        </w:rPr>
        <w:t>nung ist die BVA</w:t>
      </w:r>
      <w:r w:rsidR="00064A50">
        <w:rPr>
          <w:rFonts w:ascii="Tahoma" w:eastAsia="Times New Roman" w:hAnsi="Tahoma" w:cs="Times New Roman"/>
          <w:lang w:eastAsia="de-DE"/>
        </w:rPr>
        <w:t>EB</w:t>
      </w:r>
      <w:r>
        <w:rPr>
          <w:rFonts w:ascii="Tahoma" w:eastAsia="Times New Roman" w:hAnsi="Tahoma" w:cs="Times New Roman"/>
          <w:lang w:eastAsia="de-DE"/>
        </w:rPr>
        <w:t xml:space="preserve"> zuständig (anlässlich der Bemessung des Ruhegenusses).</w:t>
      </w:r>
    </w:p>
    <w:p w:rsidR="00403B18" w:rsidRDefault="00403B18" w:rsidP="00403B18">
      <w:pPr>
        <w:rPr>
          <w:rFonts w:ascii="Tahoma" w:eastAsia="Times New Roman" w:hAnsi="Tahoma" w:cs="Times New Roman"/>
          <w:lang w:eastAsia="de-DE"/>
        </w:rPr>
      </w:pPr>
    </w:p>
    <w:p w:rsidR="007E4F90" w:rsidRPr="00CA1422" w:rsidRDefault="00C422AA" w:rsidP="007E4F90">
      <w:pPr>
        <w:spacing w:line="240" w:lineRule="auto"/>
        <w:rPr>
          <w:rFonts w:ascii="Tahoma" w:hAnsi="Tahoma" w:cs="Tahoma"/>
          <w:b/>
          <w:lang w:eastAsia="de-DE"/>
        </w:rPr>
      </w:pPr>
      <w:r w:rsidRPr="00C422AA">
        <w:rPr>
          <w:rFonts w:ascii="Tahoma" w:eastAsia="Times New Roman" w:hAnsi="Tahoma" w:cs="Times New Roman"/>
          <w:b/>
          <w:kern w:val="28"/>
          <w:sz w:val="24"/>
          <w:szCs w:val="28"/>
          <w:lang w:eastAsia="de-DE"/>
        </w:rPr>
        <w:br w:type="page"/>
      </w:r>
      <w:bookmarkStart w:id="29" w:name="_Toc365471113"/>
      <w:r w:rsidR="007E4F90" w:rsidRPr="00CA1422">
        <w:rPr>
          <w:rFonts w:ascii="Tahoma" w:hAnsi="Tahoma" w:cs="Tahoma"/>
          <w:b/>
          <w:lang w:eastAsia="de-DE"/>
        </w:rPr>
        <w:t>Beilage 0</w:t>
      </w:r>
      <w:r w:rsidR="001661EC">
        <w:rPr>
          <w:rFonts w:ascii="Tahoma" w:hAnsi="Tahoma" w:cs="Tahoma"/>
          <w:b/>
          <w:lang w:eastAsia="de-DE"/>
        </w:rPr>
        <w:t>6</w:t>
      </w:r>
      <w:r w:rsidR="007E4F90" w:rsidRPr="00CA1422">
        <w:rPr>
          <w:rFonts w:ascii="Tahoma" w:hAnsi="Tahoma" w:cs="Tahoma"/>
          <w:b/>
          <w:lang w:eastAsia="de-DE"/>
        </w:rPr>
        <w:t xml:space="preserve"> (§ 14 BDG 1979</w:t>
      </w:r>
      <w:r w:rsidR="005A7631">
        <w:rPr>
          <w:rFonts w:ascii="Tahoma" w:hAnsi="Tahoma" w:cs="Tahoma"/>
          <w:b/>
          <w:lang w:eastAsia="de-DE"/>
        </w:rPr>
        <w:t xml:space="preserve"> - Dienstunfähigkeitspension</w:t>
      </w:r>
      <w:r w:rsidR="007E4F90" w:rsidRPr="00CA1422">
        <w:rPr>
          <w:rFonts w:ascii="Tahoma" w:hAnsi="Tahoma" w:cs="Tahoma"/>
          <w:b/>
          <w:lang w:eastAsia="de-DE"/>
        </w:rPr>
        <w:t>)</w:t>
      </w:r>
    </w:p>
    <w:p w:rsidR="007E4F90" w:rsidRDefault="00C422AA" w:rsidP="007E4F90">
      <w:pPr>
        <w:spacing w:line="240" w:lineRule="auto"/>
        <w:rPr>
          <w:rFonts w:ascii="Tahoma" w:hAnsi="Tahoma" w:cs="Tahoma"/>
          <w:b/>
          <w:lang w:eastAsia="de-DE"/>
        </w:rPr>
      </w:pPr>
      <w:r w:rsidRPr="007E4F90">
        <w:rPr>
          <w:rFonts w:ascii="Tahoma" w:hAnsi="Tahoma" w:cs="Tahoma"/>
          <w:b/>
          <w:lang w:eastAsia="de-DE"/>
        </w:rPr>
        <w:t>0</w:t>
      </w:r>
      <w:r w:rsidR="001661EC">
        <w:rPr>
          <w:rFonts w:ascii="Tahoma" w:hAnsi="Tahoma" w:cs="Tahoma"/>
          <w:b/>
          <w:lang w:eastAsia="de-DE"/>
        </w:rPr>
        <w:t>6</w:t>
      </w:r>
      <w:r w:rsidRPr="007E4F90">
        <w:rPr>
          <w:rFonts w:ascii="Tahoma" w:hAnsi="Tahoma" w:cs="Tahoma"/>
          <w:b/>
          <w:lang w:eastAsia="de-DE"/>
        </w:rPr>
        <w:t xml:space="preserve">/10 </w:t>
      </w:r>
      <w:r w:rsidR="006B644E">
        <w:rPr>
          <w:rFonts w:ascii="Tahoma" w:hAnsi="Tahoma" w:cs="Tahoma"/>
          <w:b/>
          <w:lang w:eastAsia="de-DE"/>
        </w:rPr>
        <w:t>-</w:t>
      </w:r>
      <w:r w:rsidRPr="007E4F90">
        <w:rPr>
          <w:rFonts w:ascii="Tahoma" w:hAnsi="Tahoma" w:cs="Tahoma"/>
          <w:b/>
          <w:lang w:eastAsia="de-DE"/>
        </w:rPr>
        <w:t xml:space="preserve"> Bescheidmäßige Feststellung der im Exekutivdienst zurückgelegten</w:t>
      </w:r>
    </w:p>
    <w:p w:rsidR="00C422AA" w:rsidRPr="007E4F90" w:rsidRDefault="00BA0160" w:rsidP="006B644E">
      <w:pPr>
        <w:spacing w:line="240" w:lineRule="auto"/>
        <w:ind w:firstLine="851"/>
        <w:rPr>
          <w:rFonts w:ascii="Tahoma" w:hAnsi="Tahoma" w:cs="Tahoma"/>
          <w:b/>
          <w:lang w:eastAsia="de-DE"/>
        </w:rPr>
      </w:pPr>
      <w:r>
        <w:rPr>
          <w:rFonts w:ascii="Tahoma" w:hAnsi="Tahoma" w:cs="Tahoma"/>
          <w:b/>
          <w:lang w:eastAsia="de-DE"/>
        </w:rPr>
        <w:t xml:space="preserve"> </w:t>
      </w:r>
      <w:r w:rsidR="00C422AA" w:rsidRPr="007E4F90">
        <w:rPr>
          <w:rFonts w:ascii="Tahoma" w:hAnsi="Tahoma" w:cs="Tahoma"/>
          <w:b/>
          <w:lang w:eastAsia="de-DE"/>
        </w:rPr>
        <w:t>Zeiten</w:t>
      </w:r>
      <w:bookmarkEnd w:id="29"/>
      <w:r w:rsidR="00490178">
        <w:rPr>
          <w:rFonts w:ascii="Tahoma" w:hAnsi="Tahoma" w:cs="Tahoma"/>
          <w:b/>
          <w:lang w:eastAsia="de-DE"/>
        </w:rPr>
        <w:t xml:space="preserve"> (</w:t>
      </w:r>
      <w:r w:rsidR="004F4816">
        <w:rPr>
          <w:rFonts w:ascii="Tahoma" w:hAnsi="Tahoma" w:cs="Tahoma"/>
          <w:b/>
          <w:lang w:eastAsia="de-DE"/>
        </w:rPr>
        <w:t xml:space="preserve">nur </w:t>
      </w:r>
      <w:r w:rsidR="00490178">
        <w:rPr>
          <w:rFonts w:ascii="Tahoma" w:hAnsi="Tahoma" w:cs="Tahoma"/>
          <w:b/>
          <w:lang w:eastAsia="de-DE"/>
        </w:rPr>
        <w:t>alte BT)</w:t>
      </w:r>
    </w:p>
    <w:p w:rsidR="00C422AA" w:rsidRDefault="00C422AA" w:rsidP="00C422AA">
      <w:pPr>
        <w:rPr>
          <w:rFonts w:ascii="Tahoma" w:eastAsia="Times New Roman" w:hAnsi="Tahoma" w:cs="Times New Roman"/>
          <w:lang w:eastAsia="de-DE"/>
        </w:rPr>
      </w:pPr>
    </w:p>
    <w:p w:rsidR="007E4F90" w:rsidRPr="00C422AA" w:rsidRDefault="007E4F90"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Spruch</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Aus Anlass Ihrer Ruhestandsversetzung wegen dauernder Dienstunfähigkeit mit Ablauf des Monats * wird gemäß § 83a Abs. 1 bis 4 Gehaltsgesetz 1956 (GehG), BGBl. Nr. 54, festgestellt, dass Sie eine tatsächlich im Exekutivdienst zurückgelegte Dienstzeit von ins</w:t>
      </w:r>
      <w:r w:rsidRPr="00C422AA">
        <w:rPr>
          <w:rFonts w:ascii="Tahoma" w:eastAsia="Times New Roman" w:hAnsi="Tahoma" w:cs="Times New Roman"/>
          <w:lang w:eastAsia="de-DE"/>
        </w:rPr>
        <w:softHyphen/>
        <w:t>gesamt * Monaten aufweisen.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Begründung</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Ihr öffentlich-rechtliches Dienstverhältnis begann am *. *Davor standen Sie vom * bis * in einem vertraglichen Dienstverhältnis in exekutivdienstlicher Verwendung.</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Mit Bescheid de* vom *, GZ. *, wurden Sie gemäß § 14 BDG 1979 Ablauf des Monats * in den Ruhestand versetzt.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83a Abs. 1 GehG enthält besondere Bestimmungen (pensionsrechtliche Ausgleichsmaßnah</w:t>
      </w:r>
      <w:r w:rsidRPr="00C422AA">
        <w:rPr>
          <w:rFonts w:ascii="Tahoma" w:eastAsia="Times New Roman" w:hAnsi="Tahoma" w:cs="Times New Roman"/>
          <w:lang w:eastAsia="de-DE"/>
        </w:rPr>
        <w:softHyphen/>
        <w:t>men) für Beamte des Exekutivdienstes mit langer Exekutivdienstzeit, die wegen dauernder Dienstunfähigkeit in den Ruhestand versetzt werden.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83a Abs. 3 GehG zählt zur tatsächlich im Exekutivdienst zurückgelegten Dienstzeit im Sinne des Abs. 1 jeder Monat, für den dem Beamten eine Vergütung für besondere Ge</w:t>
      </w:r>
      <w:r w:rsidRPr="00C422AA">
        <w:rPr>
          <w:rFonts w:ascii="Tahoma" w:eastAsia="Times New Roman" w:hAnsi="Tahoma" w:cs="Times New Roman"/>
          <w:lang w:eastAsia="de-DE"/>
        </w:rPr>
        <w:softHyphen/>
        <w:t>fährdung nach § 74a oder § 82 oder nach einer gleichartigen Bestimmung dieses Bundes</w:t>
      </w:r>
      <w:r w:rsidRPr="00C422AA">
        <w:rPr>
          <w:rFonts w:ascii="Tahoma" w:eastAsia="Times New Roman" w:hAnsi="Tahoma" w:cs="Times New Roman"/>
          <w:lang w:eastAsia="de-DE"/>
        </w:rPr>
        <w:softHyphen/>
        <w:t>gesetzes oder eine gleichartige Vergütung im vertraglichen Dienstverhältnis gebührte, deren Höhe ohne Berücksichtigung der Erhöhung der Vergütung für außerhalb des Dienstplanes er</w:t>
      </w:r>
      <w:r w:rsidRPr="00C422AA">
        <w:rPr>
          <w:rFonts w:ascii="Tahoma" w:eastAsia="Times New Roman" w:hAnsi="Tahoma" w:cs="Times New Roman"/>
          <w:lang w:eastAsia="de-DE"/>
        </w:rPr>
        <w:softHyphen/>
        <w:t>brachte Dienstleistungen mindestens 7,31% des jeweiligen Gehaltes der Gehaltsstufe 2 der Dienstklasse V betragen hat. Hat das öffentlich-rechtliche Dienstverhältnis des Beamten vor dem 1. Dezember 1972 begonnen und hat der Beamte in mindestens 31 Monaten im Zeit</w:t>
      </w:r>
      <w:r w:rsidRPr="00C422AA">
        <w:rPr>
          <w:rFonts w:ascii="Tahoma" w:eastAsia="Times New Roman" w:hAnsi="Tahoma" w:cs="Times New Roman"/>
          <w:lang w:eastAsia="de-DE"/>
        </w:rPr>
        <w:softHyphen/>
        <w:t>raum vom 1. Dezember 1972 bis zum 30. November 1977 eine derartige Vergütung bezo</w:t>
      </w:r>
      <w:r w:rsidRPr="00C422AA">
        <w:rPr>
          <w:rFonts w:ascii="Tahoma" w:eastAsia="Times New Roman" w:hAnsi="Tahoma" w:cs="Times New Roman"/>
          <w:lang w:eastAsia="de-DE"/>
        </w:rPr>
        <w:softHyphen/>
        <w:t>gen, so gilt die Zeit vom Beginn des öffentlich-rechtlichen Dienstverhältnisses als Wache</w:t>
      </w:r>
      <w:r w:rsidRPr="00C422AA">
        <w:rPr>
          <w:rFonts w:ascii="Tahoma" w:eastAsia="Times New Roman" w:hAnsi="Tahoma" w:cs="Times New Roman"/>
          <w:lang w:eastAsia="de-DE"/>
        </w:rPr>
        <w:softHyphen/>
        <w:t>beamter bis zum 30. November 1972, ausgenommen die Zeit der Grundausbildung, als tat</w:t>
      </w:r>
      <w:r w:rsidRPr="00C422AA">
        <w:rPr>
          <w:rFonts w:ascii="Tahoma" w:eastAsia="Times New Roman" w:hAnsi="Tahoma" w:cs="Times New Roman"/>
          <w:lang w:eastAsia="de-DE"/>
        </w:rPr>
        <w:softHyphen/>
        <w:t>sächlich im Exekutivdienst zurückgelegte Dienstzeit im Sinne des Abs. 1. Andernfalls wird unwiderlegbar das Gegenteil vermutet.</w:t>
      </w:r>
    </w:p>
    <w:p w:rsidR="00C422AA" w:rsidRPr="00C422AA" w:rsidRDefault="00C422AA" w:rsidP="00C422AA">
      <w:pPr>
        <w:rPr>
          <w:rFonts w:ascii="Tahoma" w:eastAsia="Times New Roman" w:hAnsi="Tahoma" w:cs="Times New Roman"/>
          <w:lang w:eastAsia="de-DE"/>
        </w:rPr>
      </w:pPr>
    </w:p>
    <w:p w:rsidR="00887439" w:rsidRDefault="00887439">
      <w:pPr>
        <w:rPr>
          <w:rFonts w:ascii="Tahoma" w:eastAsia="Times New Roman" w:hAnsi="Tahoma" w:cs="Times New Roman"/>
          <w:lang w:eastAsia="de-DE"/>
        </w:rPr>
      </w:pPr>
      <w:r>
        <w:rPr>
          <w:rFonts w:ascii="Tahoma" w:eastAsia="Times New Roman" w:hAnsi="Tahoma" w:cs="Times New Roman"/>
          <w:lang w:eastAsia="de-DE"/>
        </w:rPr>
        <w:br w:type="page"/>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83a Abs. 4 GehG hat die für Feststellungen und Verfügungen in Angelegenheiten der Geldbezüge jeweils zuständige Dienstbehörde 1. Instanz anlässlich jeder Ruhestandsver</w:t>
      </w:r>
      <w:r w:rsidRPr="00C422AA">
        <w:rPr>
          <w:rFonts w:ascii="Tahoma" w:eastAsia="Times New Roman" w:hAnsi="Tahoma" w:cs="Times New Roman"/>
          <w:lang w:eastAsia="de-DE"/>
        </w:rPr>
        <w:softHyphen/>
        <w:t>setzung wegen dauernder Dienstunfähigkeit von Beamten des Exekutivdienstes die tatsäch</w:t>
      </w:r>
      <w:r w:rsidRPr="00C422AA">
        <w:rPr>
          <w:rFonts w:ascii="Tahoma" w:eastAsia="Times New Roman" w:hAnsi="Tahoma" w:cs="Times New Roman"/>
          <w:lang w:eastAsia="de-DE"/>
        </w:rPr>
        <w:softHyphen/>
        <w:t>lich im Exekutivdienst zurückgelegte Dienstzeit im Sinne der Abs. 1 bis 3 mit Bescheid festzu</w:t>
      </w:r>
      <w:r w:rsidRPr="00C422AA">
        <w:rPr>
          <w:rFonts w:ascii="Tahoma" w:eastAsia="Times New Roman" w:hAnsi="Tahoma" w:cs="Times New Roman"/>
          <w:lang w:eastAsia="de-DE"/>
        </w:rPr>
        <w:softHyphen/>
        <w:t>stellen.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*Unter „Vergütung nach einer gleichartigen Bestimmung dieses Bundesgesetzes“ ist die Ge</w:t>
      </w:r>
      <w:r w:rsidRPr="00C422AA">
        <w:rPr>
          <w:rFonts w:ascii="Tahoma" w:eastAsia="Times New Roman" w:hAnsi="Tahoma" w:cs="Times New Roman"/>
          <w:lang w:eastAsia="de-DE"/>
        </w:rPr>
        <w:softHyphen/>
        <w:t>fahrenzulage nach § 19b GehG (die vor dem 01.09.1992 bezogen wurde und nach dem 31.08.1992 durch die Vergütung für besondere Gefährdung nach § 74a bzw. § 82 GehG ab</w:t>
      </w:r>
      <w:r w:rsidRPr="00C422AA">
        <w:rPr>
          <w:rFonts w:ascii="Tahoma" w:eastAsia="Times New Roman" w:hAnsi="Tahoma" w:cs="Times New Roman"/>
          <w:lang w:eastAsia="de-DE"/>
        </w:rPr>
        <w:softHyphen/>
        <w:t>gelöst wurde) zu verstehen.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Entsprechend den Bestimmungen des § 83a Abs. 3 und 4 GehG waren die von Ihnen tat</w:t>
      </w:r>
      <w:r w:rsidRPr="00C422AA">
        <w:rPr>
          <w:rFonts w:ascii="Tahoma" w:eastAsia="Times New Roman" w:hAnsi="Tahoma" w:cs="Times New Roman"/>
          <w:lang w:eastAsia="de-DE"/>
        </w:rPr>
        <w:softHyphen/>
        <w:t>sächlich im Exekutivdienst zurückgelegten Dienstzeiten wie folgt festzustellen: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*Zeiträume vor dem 01.12.1972:</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Zeitraum vom 01.12.1972 bis 30.11.1977 wurde in weniger als 31 Monaten eine Vergütung bezogen, deren Höhe ohne Berücksichtigung der Erhöhung der Vergütung für außerhalb des Dienstplanes erbrachte Dienstleistungen mindestens 7,31 vH von V/2 betragen hat.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Zeit vom Beginn Ihres öffentlich-rechtlichen Dienstverhältnisses als Wachebeamter bis zum 30.11.1972 gilt daher nicht als tatsächlich im Exekutivdienst zurückgelegte Dienstzeit.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Zeitraum vom 01.12.1972 bis 30.11.1977 wurde in mindestens 31 Monaten eine Ver</w:t>
      </w:r>
      <w:r w:rsidRPr="00C422AA">
        <w:rPr>
          <w:rFonts w:ascii="Tahoma" w:eastAsia="Times New Roman" w:hAnsi="Tahoma" w:cs="Times New Roman"/>
          <w:lang w:eastAsia="de-DE"/>
        </w:rPr>
        <w:softHyphen/>
        <w:t>gütung bezogen, deren Höhe ohne Berücksichtigung der Erhöhung der Vergütung für außerhalb des Dienstplanes erbrachte Dienstleistungen mindestens 7,31 vH von V/2 betragen hat.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Zeit vom Beginn Ihres öffentlich-rechtlichen Dienstverhältnisses als Wachebeamter bis zum 30.11.1972 stellt jedoch zur Gänze eine Zeit der Grundausbildung dar und gilt daher nicht als tatsächlich im Exekutivdienst zurückgelegte Dienstzeit.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*Im Zeitraum vom 01.12.1972 bis 30.11.1977 wurde in mindestens 31 Monaten eine Ver</w:t>
      </w:r>
      <w:r w:rsidRPr="00C422AA">
        <w:rPr>
          <w:rFonts w:ascii="Tahoma" w:eastAsia="Times New Roman" w:hAnsi="Tahoma" w:cs="Times New Roman"/>
          <w:lang w:eastAsia="de-DE"/>
        </w:rPr>
        <w:softHyphen/>
        <w:t>gütung bezogen, deren Höhe ohne Berücksichtigung der Erhöhung der Vergütung für außerhalb des Dienstplanes erbrachte Dienstleistungen mindestens 7,31 vH von V/2 betragen hat.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Die Zeit vom Beginn Ihres öffentlich-rechtlichen Dienstverhältnisses als Wachebeamter bis zum 30.11.1972 gilt daher (ausgenommen die Zeit der Grundausbildung vom * bis *) als tatsächlich im Exekutivdienst zurückgelegte Dienstzeit.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Ihre vor dem 01.12.1972 tatsächlich im Exekutivdienst zurückgelegte Dienstzeit im Sinne des § 83a Abs. 1 bis 3 GehG beträgt somit * Monate.</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*Zeiträume nach dem 30.11.1972:</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In der Zeit vom * bis * verrichteten Sie bei verschiedenen Dienststellen, zuletzt bei *, Dienst, und es gebührte Ihnen für diese Zeit (ausgenommen die Zeiten der Grundausbildung bzw. des Grundlehrganges und ausgenommen die Zeiten Ihrer Abwesenheit vom Dienst infolge Krankheit) eine Vergütung für besondere Gefährdung nach § 74a und § 82 GehG *bzw. eine Gefahrenzulage nach § 19b GehG von mindestens 7,31% des jeweiligen Gehaltes der Gehaltsstufe 2 der Dienstklasse V.</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Folgende Zeiten, für die diese Vergütung nicht in dem dafür vorgesehenen Mindestausmaß gebührte, gelten nicht als tatsächlich im Exekutivdienst zurückgelegte Dienstzeiten:</w:t>
      </w:r>
    </w:p>
    <w:p w:rsidR="00C422AA" w:rsidRPr="00C422AA" w:rsidRDefault="00C422AA" w:rsidP="00C422AA">
      <w:pPr>
        <w:rPr>
          <w:rFonts w:ascii="Tahoma" w:eastAsia="Times New Roman" w:hAnsi="Tahoma" w:cs="Times New Roman"/>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2"/>
        <w:gridCol w:w="4662"/>
      </w:tblGrid>
      <w:tr w:rsidR="00C422AA" w:rsidRPr="00C422AA" w:rsidTr="00FB1DF8">
        <w:tc>
          <w:tcPr>
            <w:tcW w:w="4662" w:type="dxa"/>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Zeit der Grundausbildung vom * bis *</w:t>
            </w:r>
          </w:p>
        </w:tc>
        <w:tc>
          <w:tcPr>
            <w:tcW w:w="4662" w:type="dxa"/>
          </w:tcPr>
          <w:p w:rsidR="00C422AA" w:rsidRPr="00C422AA" w:rsidRDefault="00C422AA" w:rsidP="00C422AA">
            <w:pPr>
              <w:rPr>
                <w:rFonts w:ascii="Tahoma" w:eastAsia="Times New Roman" w:hAnsi="Tahoma" w:cs="Times New Roman"/>
                <w:vanish/>
                <w:lang w:eastAsia="de-DE"/>
              </w:rPr>
            </w:pPr>
            <w:r w:rsidRPr="00C422AA">
              <w:rPr>
                <w:rFonts w:ascii="Tahoma" w:eastAsia="Times New Roman" w:hAnsi="Tahoma" w:cs="Times New Roman"/>
                <w:lang w:eastAsia="de-DE"/>
              </w:rPr>
              <w:t>* Monate</w:t>
            </w:r>
          </w:p>
        </w:tc>
      </w:tr>
      <w:tr w:rsidR="00C422AA" w:rsidRPr="00C422AA" w:rsidTr="00FB1DF8">
        <w:tc>
          <w:tcPr>
            <w:tcW w:w="4662" w:type="dxa"/>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Grundlehrgang vom * bis *</w:t>
            </w:r>
          </w:p>
        </w:tc>
        <w:tc>
          <w:tcPr>
            <w:tcW w:w="4662" w:type="dxa"/>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Monate</w:t>
            </w:r>
          </w:p>
        </w:tc>
      </w:tr>
      <w:tr w:rsidR="00C422AA" w:rsidRPr="00C422AA" w:rsidTr="00FB1DF8">
        <w:tc>
          <w:tcPr>
            <w:tcW w:w="4662" w:type="dxa"/>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Krankenstand vom * bis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(Einstellung der Gefahrenzulage vom * bis *)</w:t>
            </w:r>
          </w:p>
        </w:tc>
        <w:tc>
          <w:tcPr>
            <w:tcW w:w="4662" w:type="dxa"/>
          </w:tcPr>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Monate</w:t>
            </w:r>
          </w:p>
        </w:tc>
      </w:tr>
    </w:tbl>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Ihre nach dem 30.11.1972 tatsächlich im Exekutivdienst zurückgelegte Dienstzeit im Sinne des § 83a Abs. 1 und 3 GehG beträgt somit * Monate.</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b/>
          <w:lang w:eastAsia="de-DE"/>
        </w:rPr>
      </w:pPr>
      <w:r w:rsidRPr="00C422AA">
        <w:rPr>
          <w:rFonts w:ascii="Tahoma" w:eastAsia="Times New Roman" w:hAnsi="Tahoma" w:cs="Times New Roman"/>
          <w:b/>
          <w:lang w:eastAsia="de-DE"/>
        </w:rPr>
        <w:t>Rechtsmittelbelehrung</w:t>
      </w:r>
    </w:p>
    <w:p w:rsidR="00C422AA" w:rsidRDefault="00C422AA" w:rsidP="00C422AA">
      <w:pPr>
        <w:rPr>
          <w:rFonts w:ascii="Tahoma" w:eastAsia="Times New Roman" w:hAnsi="Tahoma" w:cs="Times New Roman"/>
          <w:lang w:eastAsia="de-DE"/>
        </w:rPr>
      </w:pPr>
    </w:p>
    <w:p w:rsidR="005A7631" w:rsidRDefault="005A7631">
      <w:pPr>
        <w:rPr>
          <w:rFonts w:ascii="Tahoma" w:eastAsia="Times New Roman" w:hAnsi="Tahoma" w:cs="Times New Roman"/>
          <w:lang w:eastAsia="de-DE"/>
        </w:rPr>
      </w:pPr>
      <w:r>
        <w:rPr>
          <w:rFonts w:ascii="Tahoma" w:eastAsia="Times New Roman" w:hAnsi="Tahoma" w:cs="Times New Roman"/>
          <w:lang w:eastAsia="de-DE"/>
        </w:rPr>
        <w:br w:type="page"/>
      </w:r>
    </w:p>
    <w:p w:rsidR="00F82665" w:rsidRPr="00B405AA" w:rsidRDefault="00F82665" w:rsidP="00F82665">
      <w:pPr>
        <w:spacing w:line="240" w:lineRule="auto"/>
        <w:rPr>
          <w:rFonts w:ascii="Tahoma" w:hAnsi="Tahoma" w:cs="Tahoma"/>
          <w:b/>
          <w:lang w:eastAsia="de-DE"/>
        </w:rPr>
      </w:pPr>
      <w:bookmarkStart w:id="30" w:name="_Toc365471128"/>
      <w:r w:rsidRPr="00B405AA">
        <w:rPr>
          <w:rFonts w:ascii="Tahoma" w:hAnsi="Tahoma" w:cs="Tahoma"/>
          <w:b/>
          <w:lang w:eastAsia="de-DE"/>
        </w:rPr>
        <w:t>Beilage </w:t>
      </w:r>
      <w:r>
        <w:rPr>
          <w:rFonts w:ascii="Tahoma" w:hAnsi="Tahoma" w:cs="Tahoma"/>
          <w:b/>
          <w:lang w:eastAsia="de-DE"/>
        </w:rPr>
        <w:t>0</w:t>
      </w:r>
      <w:r w:rsidR="001661EC">
        <w:rPr>
          <w:rFonts w:ascii="Tahoma" w:hAnsi="Tahoma" w:cs="Tahoma"/>
          <w:b/>
          <w:lang w:eastAsia="de-DE"/>
        </w:rPr>
        <w:t>7</w:t>
      </w:r>
      <w:r w:rsidRPr="00B405AA">
        <w:rPr>
          <w:rFonts w:ascii="Tahoma" w:hAnsi="Tahoma" w:cs="Tahoma"/>
          <w:b/>
          <w:lang w:eastAsia="de-DE"/>
        </w:rPr>
        <w:t xml:space="preserve"> (§ 16 BDG 1979</w:t>
      </w:r>
      <w:r>
        <w:rPr>
          <w:rFonts w:ascii="Tahoma" w:hAnsi="Tahoma" w:cs="Tahoma"/>
          <w:b/>
          <w:lang w:eastAsia="de-DE"/>
        </w:rPr>
        <w:t xml:space="preserve"> - </w:t>
      </w:r>
      <w:r w:rsidRPr="00B405AA">
        <w:rPr>
          <w:rFonts w:ascii="Tahoma" w:hAnsi="Tahoma" w:cs="Tahoma"/>
          <w:b/>
          <w:lang w:eastAsia="de-DE"/>
        </w:rPr>
        <w:t>Reaktivierung)</w:t>
      </w:r>
      <w:bookmarkEnd w:id="30"/>
    </w:p>
    <w:p w:rsidR="00F82665" w:rsidRPr="00B405AA" w:rsidRDefault="00F82665" w:rsidP="00F82665">
      <w:pPr>
        <w:spacing w:line="240" w:lineRule="auto"/>
        <w:rPr>
          <w:rFonts w:ascii="Tahoma" w:hAnsi="Tahoma" w:cs="Tahoma"/>
          <w:b/>
          <w:lang w:eastAsia="de-DE"/>
        </w:rPr>
      </w:pPr>
      <w:bookmarkStart w:id="31" w:name="_Toc365471129"/>
      <w:r>
        <w:rPr>
          <w:rFonts w:ascii="Tahoma" w:hAnsi="Tahoma" w:cs="Tahoma"/>
          <w:b/>
          <w:lang w:eastAsia="de-DE"/>
        </w:rPr>
        <w:t>0</w:t>
      </w:r>
      <w:r w:rsidR="001661EC">
        <w:rPr>
          <w:rFonts w:ascii="Tahoma" w:hAnsi="Tahoma" w:cs="Tahoma"/>
          <w:b/>
          <w:lang w:eastAsia="de-DE"/>
        </w:rPr>
        <w:t>7</w:t>
      </w:r>
      <w:r w:rsidRPr="00B405AA">
        <w:rPr>
          <w:rFonts w:ascii="Tahoma" w:hAnsi="Tahoma" w:cs="Tahoma"/>
          <w:b/>
          <w:lang w:eastAsia="de-DE"/>
        </w:rPr>
        <w:t>/1 - Ernennungsdekret betreffend Wiederaufnahme in den Dienststand</w:t>
      </w:r>
      <w:bookmarkEnd w:id="31"/>
    </w:p>
    <w:p w:rsidR="00F82665" w:rsidRPr="00C422AA" w:rsidRDefault="00F82665" w:rsidP="00F82665">
      <w:pPr>
        <w:rPr>
          <w:rFonts w:ascii="Tahoma" w:eastAsia="Times New Roman" w:hAnsi="Tahoma" w:cs="Times New Roman"/>
          <w:lang w:eastAsia="de-DE"/>
        </w:rPr>
      </w:pPr>
    </w:p>
    <w:p w:rsidR="00F82665" w:rsidRPr="00B405AA" w:rsidRDefault="00F82665" w:rsidP="00F82665">
      <w:pPr>
        <w:rPr>
          <w:rFonts w:ascii="Tahoma" w:eastAsia="Times New Roman" w:hAnsi="Tahoma" w:cs="Times New Roman"/>
          <w:lang w:eastAsia="de-DE"/>
        </w:rPr>
      </w:pPr>
    </w:p>
    <w:p w:rsidR="00F82665" w:rsidRPr="00C422AA" w:rsidRDefault="00F82665" w:rsidP="00F82665">
      <w:pPr>
        <w:rPr>
          <w:rFonts w:ascii="Tahoma" w:eastAsia="Times New Roman" w:hAnsi="Tahoma" w:cs="Times New Roman"/>
          <w:u w:val="single"/>
          <w:lang w:eastAsia="de-DE"/>
        </w:rPr>
      </w:pPr>
      <w:r w:rsidRPr="00C422AA">
        <w:rPr>
          <w:rFonts w:ascii="Tahoma" w:eastAsia="Times New Roman" w:hAnsi="Tahoma" w:cs="Times New Roman"/>
          <w:u w:val="single"/>
          <w:lang w:eastAsia="de-DE"/>
        </w:rPr>
        <w:t>Anmerkung:</w:t>
      </w:r>
    </w:p>
    <w:p w:rsidR="00F82665" w:rsidRPr="00C422AA" w:rsidRDefault="00F82665" w:rsidP="00F82665">
      <w:pPr>
        <w:rPr>
          <w:rFonts w:ascii="Tahoma" w:eastAsia="Times New Roman" w:hAnsi="Tahoma" w:cs="Times New Roman"/>
          <w:lang w:eastAsia="de-DE"/>
        </w:rPr>
      </w:pPr>
      <w:r w:rsidRPr="00C422AA">
        <w:rPr>
          <w:rFonts w:ascii="Tahoma" w:eastAsia="Times New Roman" w:hAnsi="Tahoma" w:cs="Times New Roman"/>
          <w:lang w:eastAsia="de-DE"/>
        </w:rPr>
        <w:t>Bezeichnung als Bescheid, Begründung und Rechtsmittelbelehrung sind entbehrlich</w:t>
      </w:r>
    </w:p>
    <w:p w:rsidR="00F82665" w:rsidRPr="00C422AA" w:rsidRDefault="00F82665" w:rsidP="00F82665">
      <w:pPr>
        <w:rPr>
          <w:rFonts w:ascii="Tahoma" w:eastAsia="Times New Roman" w:hAnsi="Tahoma" w:cs="Times New Roman"/>
          <w:lang w:eastAsia="de-DE"/>
        </w:rPr>
      </w:pPr>
      <w:r w:rsidRPr="00C422AA">
        <w:rPr>
          <w:rFonts w:ascii="Tahoma" w:eastAsia="Times New Roman" w:hAnsi="Tahoma" w:cs="Times New Roman"/>
          <w:lang w:eastAsia="de-DE"/>
        </w:rPr>
        <w:t>(§ 10 DVG).</w:t>
      </w:r>
    </w:p>
    <w:p w:rsidR="00F82665" w:rsidRPr="00C422AA" w:rsidRDefault="00F82665" w:rsidP="00F82665">
      <w:pPr>
        <w:rPr>
          <w:rFonts w:ascii="Tahoma" w:eastAsia="Times New Roman" w:hAnsi="Tahoma" w:cs="Times New Roman"/>
          <w:lang w:eastAsia="de-DE"/>
        </w:rPr>
      </w:pPr>
    </w:p>
    <w:p w:rsidR="00F82665" w:rsidRPr="00C422AA" w:rsidRDefault="00F82665" w:rsidP="00F82665">
      <w:pPr>
        <w:rPr>
          <w:rFonts w:ascii="Tahoma" w:eastAsia="Times New Roman" w:hAnsi="Tahoma" w:cs="Times New Roman"/>
          <w:b/>
          <w:lang w:eastAsia="de-DE"/>
        </w:rPr>
      </w:pPr>
      <w:r w:rsidRPr="00C422AA">
        <w:rPr>
          <w:rFonts w:ascii="Tahoma" w:eastAsia="Times New Roman" w:hAnsi="Tahoma" w:cs="Times New Roman"/>
          <w:b/>
          <w:lang w:eastAsia="de-DE"/>
        </w:rPr>
        <w:t>Sehr geehrte/r Frau/Herr *</w:t>
      </w:r>
    </w:p>
    <w:p w:rsidR="00F82665" w:rsidRPr="00C422AA" w:rsidRDefault="00F82665" w:rsidP="00F82665">
      <w:pPr>
        <w:rPr>
          <w:rFonts w:ascii="Tahoma" w:eastAsia="Times New Roman" w:hAnsi="Tahoma" w:cs="Times New Roman"/>
          <w:lang w:eastAsia="de-DE"/>
        </w:rPr>
      </w:pPr>
      <w:r w:rsidRPr="00C422AA">
        <w:rPr>
          <w:rFonts w:ascii="Tahoma" w:eastAsia="Times New Roman" w:hAnsi="Tahoma" w:cs="Times New Roman"/>
          <w:lang w:eastAsia="de-DE"/>
        </w:rPr>
        <w:t>Ich ernenne Sie *im Namen der Frau Bundesministerin/des Herrn Bundesministers gemäß den §§ 2 bis 5 in Verbindung mit § 16 Beamten-Dienstrechtsgesetz 1979, BGBl. Nr. 333, mit Wirksamkeit vom 1. * auf eine Planstelle der Verwendungsgruppe *, Funktionsgruppe *, im Planstellenbereich der/des *.</w:t>
      </w:r>
    </w:p>
    <w:p w:rsidR="00F82665" w:rsidRDefault="00F82665" w:rsidP="00F82665">
      <w:pPr>
        <w:rPr>
          <w:rFonts w:ascii="Tahoma" w:eastAsia="Times New Roman" w:hAnsi="Tahoma" w:cs="Times New Roman"/>
          <w:lang w:eastAsia="de-DE"/>
        </w:rPr>
      </w:pPr>
    </w:p>
    <w:p w:rsidR="00F82665" w:rsidRDefault="00F82665" w:rsidP="00F82665">
      <w:pPr>
        <w:rPr>
          <w:rFonts w:ascii="Tahoma" w:eastAsia="Times New Roman" w:hAnsi="Tahoma" w:cs="Times New Roman"/>
          <w:lang w:eastAsia="de-DE"/>
        </w:rPr>
      </w:pPr>
      <w:r>
        <w:rPr>
          <w:rFonts w:ascii="Tahoma" w:eastAsia="Times New Roman" w:hAnsi="Tahoma" w:cs="Times New Roman"/>
          <w:lang w:eastAsia="de-DE"/>
        </w:rPr>
        <w:br w:type="page"/>
      </w:r>
    </w:p>
    <w:p w:rsidR="00F27B00" w:rsidRPr="000708D0" w:rsidRDefault="00F27B00" w:rsidP="00F27B00">
      <w:pPr>
        <w:spacing w:line="240" w:lineRule="auto"/>
        <w:rPr>
          <w:rFonts w:ascii="Tahoma" w:hAnsi="Tahoma" w:cs="Tahoma"/>
          <w:b/>
          <w:lang w:eastAsia="de-DE"/>
        </w:rPr>
      </w:pPr>
      <w:bookmarkStart w:id="32" w:name="_Toc365471114"/>
      <w:r w:rsidRPr="000708D0">
        <w:rPr>
          <w:rFonts w:ascii="Tahoma" w:hAnsi="Tahoma" w:cs="Tahoma"/>
          <w:b/>
          <w:lang w:eastAsia="de-DE"/>
        </w:rPr>
        <w:t>Beilage 0</w:t>
      </w:r>
      <w:r w:rsidR="001661EC">
        <w:rPr>
          <w:rFonts w:ascii="Tahoma" w:hAnsi="Tahoma" w:cs="Tahoma"/>
          <w:b/>
          <w:lang w:eastAsia="de-DE"/>
        </w:rPr>
        <w:t>8</w:t>
      </w:r>
      <w:r w:rsidRPr="000708D0">
        <w:rPr>
          <w:rFonts w:ascii="Tahoma" w:hAnsi="Tahoma" w:cs="Tahoma"/>
          <w:b/>
          <w:lang w:eastAsia="de-DE"/>
        </w:rPr>
        <w:t xml:space="preserve"> (§ 236d BDG 1979</w:t>
      </w:r>
      <w:r>
        <w:rPr>
          <w:rFonts w:ascii="Tahoma" w:hAnsi="Tahoma" w:cs="Tahoma"/>
          <w:b/>
          <w:lang w:eastAsia="de-DE"/>
        </w:rPr>
        <w:t xml:space="preserve"> – Nachkaufsmöglichkeiten/nur alte BT</w:t>
      </w:r>
      <w:r w:rsidRPr="000708D0">
        <w:rPr>
          <w:rFonts w:ascii="Tahoma" w:hAnsi="Tahoma" w:cs="Tahoma"/>
          <w:b/>
          <w:lang w:eastAsia="de-DE"/>
        </w:rPr>
        <w:t>)</w:t>
      </w:r>
    </w:p>
    <w:p w:rsidR="00444AB2" w:rsidRDefault="00F27B00" w:rsidP="00F27B00">
      <w:pPr>
        <w:spacing w:line="240" w:lineRule="auto"/>
        <w:rPr>
          <w:rFonts w:ascii="Tahoma" w:hAnsi="Tahoma" w:cs="Tahoma"/>
          <w:b/>
          <w:lang w:eastAsia="de-DE"/>
        </w:rPr>
      </w:pPr>
      <w:r w:rsidRPr="000708D0">
        <w:rPr>
          <w:rFonts w:ascii="Tahoma" w:hAnsi="Tahoma" w:cs="Tahoma"/>
          <w:b/>
          <w:lang w:eastAsia="de-DE"/>
        </w:rPr>
        <w:t>0</w:t>
      </w:r>
      <w:r w:rsidR="001661EC">
        <w:rPr>
          <w:rFonts w:ascii="Tahoma" w:hAnsi="Tahoma" w:cs="Tahoma"/>
          <w:b/>
          <w:lang w:eastAsia="de-DE"/>
        </w:rPr>
        <w:t>8</w:t>
      </w:r>
      <w:r w:rsidRPr="000708D0">
        <w:rPr>
          <w:rFonts w:ascii="Tahoma" w:hAnsi="Tahoma" w:cs="Tahoma"/>
          <w:b/>
          <w:lang w:eastAsia="de-DE"/>
        </w:rPr>
        <w:t>/</w:t>
      </w:r>
      <w:r>
        <w:rPr>
          <w:rFonts w:ascii="Tahoma" w:hAnsi="Tahoma" w:cs="Tahoma"/>
          <w:b/>
          <w:lang w:eastAsia="de-DE"/>
        </w:rPr>
        <w:t>1</w:t>
      </w:r>
      <w:r w:rsidRPr="000708D0">
        <w:rPr>
          <w:rFonts w:ascii="Tahoma" w:hAnsi="Tahoma" w:cs="Tahoma"/>
          <w:b/>
          <w:lang w:eastAsia="de-DE"/>
        </w:rPr>
        <w:t xml:space="preserve"> </w:t>
      </w:r>
      <w:r>
        <w:rPr>
          <w:rFonts w:ascii="Tahoma" w:hAnsi="Tahoma" w:cs="Tahoma"/>
          <w:b/>
          <w:lang w:eastAsia="de-DE"/>
        </w:rPr>
        <w:t>-</w:t>
      </w:r>
      <w:r w:rsidRPr="000708D0">
        <w:rPr>
          <w:rFonts w:ascii="Tahoma" w:hAnsi="Tahoma" w:cs="Tahoma"/>
          <w:b/>
          <w:lang w:eastAsia="de-DE"/>
        </w:rPr>
        <w:t xml:space="preserve"> Nachkauf von </w:t>
      </w:r>
      <w:r w:rsidR="00444AB2" w:rsidRPr="000708D0">
        <w:rPr>
          <w:rFonts w:ascii="Tahoma" w:hAnsi="Tahoma" w:cs="Tahoma"/>
          <w:b/>
          <w:lang w:eastAsia="de-DE"/>
        </w:rPr>
        <w:t>erstatteten Zeiten</w:t>
      </w:r>
      <w:r w:rsidRPr="000708D0">
        <w:rPr>
          <w:rFonts w:ascii="Tahoma" w:hAnsi="Tahoma" w:cs="Tahoma"/>
          <w:b/>
          <w:lang w:eastAsia="de-DE"/>
        </w:rPr>
        <w:t xml:space="preserve">, die sich mit </w:t>
      </w:r>
      <w:r w:rsidR="00444AB2">
        <w:rPr>
          <w:rFonts w:ascii="Tahoma" w:hAnsi="Tahoma" w:cs="Tahoma"/>
          <w:b/>
          <w:lang w:eastAsia="de-DE"/>
        </w:rPr>
        <w:t>beitragsfrei angerechneten</w:t>
      </w:r>
    </w:p>
    <w:p w:rsidR="00444AB2" w:rsidRDefault="00444AB2" w:rsidP="00F27B00">
      <w:pPr>
        <w:spacing w:line="240" w:lineRule="auto"/>
        <w:ind w:firstLine="708"/>
        <w:rPr>
          <w:rFonts w:ascii="Tahoma" w:hAnsi="Tahoma" w:cs="Tahoma"/>
          <w:b/>
          <w:lang w:eastAsia="de-DE"/>
        </w:rPr>
      </w:pPr>
      <w:r>
        <w:rPr>
          <w:rFonts w:ascii="Tahoma" w:hAnsi="Tahoma" w:cs="Tahoma"/>
          <w:b/>
          <w:lang w:eastAsia="de-DE"/>
        </w:rPr>
        <w:t xml:space="preserve"> </w:t>
      </w:r>
      <w:r w:rsidRPr="000708D0">
        <w:rPr>
          <w:rFonts w:ascii="Tahoma" w:hAnsi="Tahoma" w:cs="Tahoma"/>
          <w:b/>
          <w:lang w:eastAsia="de-DE"/>
        </w:rPr>
        <w:t>Schul/Studienzeiten</w:t>
      </w:r>
      <w:r>
        <w:rPr>
          <w:rFonts w:ascii="Tahoma" w:hAnsi="Tahoma" w:cs="Tahoma"/>
          <w:b/>
          <w:lang w:eastAsia="de-DE"/>
        </w:rPr>
        <w:t xml:space="preserve"> </w:t>
      </w:r>
      <w:r w:rsidR="00F27B00" w:rsidRPr="000708D0">
        <w:rPr>
          <w:rFonts w:ascii="Tahoma" w:hAnsi="Tahoma" w:cs="Tahoma"/>
          <w:b/>
          <w:lang w:eastAsia="de-DE"/>
        </w:rPr>
        <w:t>decken, für die beitragsgedeckte Gesamtdienstzeit</w:t>
      </w:r>
    </w:p>
    <w:p w:rsidR="00F27B00" w:rsidRDefault="00F27B00" w:rsidP="00F27B00">
      <w:pPr>
        <w:rPr>
          <w:rFonts w:ascii="Tahoma" w:eastAsia="Times New Roman" w:hAnsi="Tahoma" w:cs="Tahoma"/>
          <w:bCs/>
          <w:lang w:val="de-DE" w:eastAsia="de-DE"/>
        </w:rPr>
      </w:pPr>
    </w:p>
    <w:p w:rsidR="00F27B00" w:rsidRPr="00C422AA" w:rsidRDefault="00F27B00" w:rsidP="00F27B00">
      <w:pPr>
        <w:rPr>
          <w:rFonts w:ascii="Tahoma" w:eastAsia="Times New Roman" w:hAnsi="Tahoma" w:cs="Tahoma"/>
          <w:bCs/>
          <w:lang w:val="de-DE" w:eastAsia="de-DE"/>
        </w:rPr>
      </w:pPr>
    </w:p>
    <w:p w:rsidR="00F27B00" w:rsidRPr="00C422AA" w:rsidRDefault="00F27B00" w:rsidP="00F27B00">
      <w:pPr>
        <w:rPr>
          <w:rFonts w:ascii="Tahoma" w:eastAsia="Times New Roman" w:hAnsi="Tahoma" w:cs="Tahoma"/>
          <w:b/>
          <w:bCs/>
          <w:lang w:val="de-DE" w:eastAsia="de-DE"/>
        </w:rPr>
      </w:pPr>
      <w:r w:rsidRPr="00C422AA">
        <w:rPr>
          <w:rFonts w:ascii="Tahoma" w:eastAsia="Times New Roman" w:hAnsi="Tahoma" w:cs="Tahoma"/>
          <w:b/>
          <w:bCs/>
          <w:lang w:val="de-DE" w:eastAsia="de-DE"/>
        </w:rPr>
        <w:t>Spruch</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Auf Ihren Antrag vom * wird gemäß § 236d Abs. 3 Beamten-Dienstrechtsgesetz 1979 (BDG 1979), BGBl. Nr. 333, festgestellt:</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 xml:space="preserve">*Für </w:t>
      </w:r>
      <w:r w:rsidR="00027DCC">
        <w:rPr>
          <w:rFonts w:ascii="Tahoma" w:eastAsia="Times New Roman" w:hAnsi="Tahoma" w:cs="Tahoma"/>
          <w:lang w:val="de-DE" w:eastAsia="de-DE"/>
        </w:rPr>
        <w:t>die</w:t>
      </w:r>
      <w:r w:rsidR="005D07E5">
        <w:rPr>
          <w:rFonts w:ascii="Tahoma" w:eastAsia="Times New Roman" w:hAnsi="Tahoma" w:cs="Tahoma"/>
          <w:lang w:val="de-DE" w:eastAsia="de-DE"/>
        </w:rPr>
        <w:t xml:space="preserve"> </w:t>
      </w:r>
      <w:r w:rsidR="005D07E5" w:rsidRPr="00C422AA">
        <w:rPr>
          <w:rFonts w:ascii="Tahoma" w:eastAsia="Times New Roman" w:hAnsi="Tahoma" w:cs="Tahoma"/>
          <w:lang w:val="de-DE" w:eastAsia="de-DE"/>
        </w:rPr>
        <w:t>nach den sozialversicherungsrechtlichen Bestimmungen an Sie erstattete</w:t>
      </w:r>
      <w:r w:rsidR="00027DCC">
        <w:rPr>
          <w:rFonts w:ascii="Tahoma" w:eastAsia="Times New Roman" w:hAnsi="Tahoma" w:cs="Tahoma"/>
          <w:lang w:val="de-DE" w:eastAsia="de-DE"/>
        </w:rPr>
        <w:t>n</w:t>
      </w:r>
      <w:r w:rsidR="005D07E5" w:rsidRPr="00C422AA">
        <w:rPr>
          <w:rFonts w:ascii="Tahoma" w:eastAsia="Times New Roman" w:hAnsi="Tahoma" w:cs="Tahoma"/>
          <w:lang w:val="de-DE" w:eastAsia="de-DE"/>
        </w:rPr>
        <w:t xml:space="preserve"> Zeiten</w:t>
      </w:r>
      <w:r w:rsidR="005D07E5">
        <w:rPr>
          <w:rFonts w:ascii="Tahoma" w:eastAsia="Times New Roman" w:hAnsi="Tahoma" w:cs="Tahoma"/>
          <w:lang w:val="de-DE" w:eastAsia="de-DE"/>
        </w:rPr>
        <w:t>,</w:t>
      </w:r>
      <w:r w:rsidR="005D07E5" w:rsidRPr="00C422AA">
        <w:rPr>
          <w:rFonts w:ascii="Tahoma" w:eastAsia="Times New Roman" w:hAnsi="Tahoma" w:cs="Tahoma"/>
          <w:lang w:val="de-DE" w:eastAsia="de-DE"/>
        </w:rPr>
        <w:t xml:space="preserve"> </w:t>
      </w:r>
      <w:r w:rsidRPr="00C422AA">
        <w:rPr>
          <w:rFonts w:ascii="Tahoma" w:eastAsia="Times New Roman" w:hAnsi="Tahoma" w:cs="Tahoma"/>
          <w:lang w:val="de-DE" w:eastAsia="de-DE"/>
        </w:rPr>
        <w:t xml:space="preserve">die </w:t>
      </w:r>
      <w:r w:rsidR="005D07E5" w:rsidRPr="00C422AA">
        <w:rPr>
          <w:rFonts w:ascii="Tahoma" w:eastAsia="Times New Roman" w:hAnsi="Tahoma" w:cs="Tahoma"/>
          <w:lang w:val="de-DE" w:eastAsia="de-DE"/>
        </w:rPr>
        <w:t xml:space="preserve">sich </w:t>
      </w:r>
      <w:r w:rsidR="005D07E5">
        <w:rPr>
          <w:rFonts w:ascii="Tahoma" w:eastAsia="Times New Roman" w:hAnsi="Tahoma" w:cs="Tahoma"/>
          <w:lang w:val="de-DE" w:eastAsia="de-DE"/>
        </w:rPr>
        <w:t xml:space="preserve">zeitlich </w:t>
      </w:r>
      <w:r w:rsidR="005D07E5" w:rsidRPr="00C422AA">
        <w:rPr>
          <w:rFonts w:ascii="Tahoma" w:eastAsia="Times New Roman" w:hAnsi="Tahoma" w:cs="Tahoma"/>
          <w:lang w:val="de-DE" w:eastAsia="de-DE"/>
        </w:rPr>
        <w:t xml:space="preserve">mit beitragsfrei angerechneten Ruhegenussvordienstzeiten nach § 53 Abs. 2 *lit. h *und lit. i Pensionsgesetz 1965 (PG 1965), BGBl. Nr. 340, decken </w:t>
      </w:r>
      <w:r w:rsidR="005D07E5">
        <w:rPr>
          <w:rFonts w:ascii="Tahoma" w:eastAsia="Times New Roman" w:hAnsi="Tahoma" w:cs="Tahoma"/>
          <w:lang w:val="de-DE" w:eastAsia="de-DE"/>
        </w:rPr>
        <w:t>(</w:t>
      </w:r>
      <w:r w:rsidR="005D07E5" w:rsidRPr="00C422AA">
        <w:rPr>
          <w:rFonts w:ascii="Tahoma" w:eastAsia="Times New Roman" w:hAnsi="Tahoma" w:cs="Tahoma"/>
          <w:lang w:val="de-DE" w:eastAsia="de-DE"/>
        </w:rPr>
        <w:t>*Schulzeiten *und Studienzeiten *am/an/in = Bezeichnung der Bildungseinrichtung</w:t>
      </w:r>
      <w:r w:rsidR="005D07E5">
        <w:rPr>
          <w:rFonts w:ascii="Tahoma" w:eastAsia="Times New Roman" w:hAnsi="Tahoma" w:cs="Tahoma"/>
          <w:lang w:val="de-DE" w:eastAsia="de-DE"/>
        </w:rPr>
        <w:t>;</w:t>
      </w:r>
      <w:r w:rsidRPr="00C422AA">
        <w:rPr>
          <w:rFonts w:ascii="Tahoma" w:eastAsia="Times New Roman" w:hAnsi="Tahoma" w:cs="Tahoma"/>
          <w:lang w:val="de-DE" w:eastAsia="de-DE"/>
        </w:rPr>
        <w:t xml:space="preserve"> Bescheid der/des * vom *, GZ. *), haben Sie für einen Zeitraum von * Jahren, * Monaten, * Tagen einen besonderen Pensionsbeitrag </w:t>
      </w:r>
      <w:r w:rsidR="00027DCC">
        <w:rPr>
          <w:rFonts w:ascii="Tahoma" w:eastAsia="Times New Roman" w:hAnsi="Tahoma" w:cs="Tahoma"/>
          <w:lang w:val="de-DE" w:eastAsia="de-DE"/>
        </w:rPr>
        <w:t>in der Höhe von</w:t>
      </w:r>
      <w:r w:rsidRPr="00C422AA">
        <w:rPr>
          <w:rFonts w:ascii="Tahoma" w:eastAsia="Times New Roman" w:hAnsi="Tahoma" w:cs="Tahoma"/>
          <w:lang w:val="de-DE" w:eastAsia="de-DE"/>
        </w:rPr>
        <w:t xml:space="preserve"> * € zu entrichten.</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*Der besondere Pensionsbeitrag wird gemäß § 56 Abs. 4 *und 5 PG 1965 nach dem Eintritt der Rechtskraft dieses Bescheides *auf einmal von Ihren Monatsbezügen hereingebracht. *in * Monatsraten zu je * € und in einer Restrate zu * € von Ihren Monatsbezügen hereingebracht.</w:t>
      </w:r>
    </w:p>
    <w:p w:rsidR="00F27B00" w:rsidRPr="00C422AA" w:rsidRDefault="00F27B00" w:rsidP="00045954">
      <w:pPr>
        <w:spacing w:line="276" w:lineRule="auto"/>
        <w:rPr>
          <w:rFonts w:ascii="Tahoma" w:eastAsia="Times New Roman" w:hAnsi="Tahoma" w:cs="Tahoma"/>
          <w:lang w:val="de-DE" w:eastAsia="de-DE"/>
        </w:rPr>
      </w:pPr>
    </w:p>
    <w:p w:rsidR="00F27B00"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 xml:space="preserve">*Der besondere Pensionsbeitrag ist gemäß § 56 Abs. 4 *und 5 PG 1965 von Ihnen nach dem Eintritt der Rechtskraft dieses Bescheides wie folgt auf das </w:t>
      </w:r>
      <w:r>
        <w:rPr>
          <w:rFonts w:ascii="Tahoma" w:eastAsia="Times New Roman" w:hAnsi="Tahoma" w:cs="Tahoma"/>
          <w:lang w:val="de-DE" w:eastAsia="de-DE"/>
        </w:rPr>
        <w:t>K</w:t>
      </w:r>
      <w:r w:rsidRPr="00C422AA">
        <w:rPr>
          <w:rFonts w:ascii="Tahoma" w:eastAsia="Times New Roman" w:hAnsi="Tahoma" w:cs="Tahoma"/>
          <w:lang w:val="de-DE" w:eastAsia="de-DE"/>
        </w:rPr>
        <w:t>onto der/des * (Bezeichnung der Dienstbehörde)</w:t>
      </w:r>
      <w:r>
        <w:rPr>
          <w:rFonts w:ascii="Tahoma" w:eastAsia="Times New Roman" w:hAnsi="Tahoma" w:cs="Tahoma"/>
          <w:lang w:val="de-DE" w:eastAsia="de-DE"/>
        </w:rPr>
        <w:t>, BIC *, IBAN *,</w:t>
      </w:r>
      <w:r w:rsidRPr="00C422AA">
        <w:rPr>
          <w:rFonts w:ascii="Tahoma" w:eastAsia="Times New Roman" w:hAnsi="Tahoma" w:cs="Tahoma"/>
          <w:lang w:val="de-DE" w:eastAsia="de-DE"/>
        </w:rPr>
        <w:t xml:space="preserve"> einzuzahlen (unter Angabe Ihres Namens, Ihrer Personalnummer * und des Verwendungszwecks "besonderer Pensionsbeitrag"):</w:t>
      </w:r>
      <w:r w:rsidRPr="00C422AA">
        <w:rPr>
          <w:rFonts w:ascii="Tahoma" w:eastAsia="Times New Roman" w:hAnsi="Tahoma" w:cs="Tahoma"/>
          <w:lang w:val="de-DE" w:eastAsia="de-DE"/>
        </w:rPr>
        <w:br/>
        <w:t>1. Rate in Höhe von * € bis spätestens *</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2. Rate in Höhe von * € bis spätestens *</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b/>
          <w:bCs/>
          <w:lang w:val="de-DE" w:eastAsia="de-DE"/>
        </w:rPr>
      </w:pPr>
      <w:r w:rsidRPr="00C422AA">
        <w:rPr>
          <w:rFonts w:ascii="Tahoma" w:eastAsia="Times New Roman" w:hAnsi="Tahoma" w:cs="Tahoma"/>
          <w:b/>
          <w:bCs/>
          <w:lang w:val="de-DE" w:eastAsia="de-DE"/>
        </w:rPr>
        <w:t>Begründung</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Sie wurden am * geboren und stehen seit * in einem öffentlich-rechtlichen Dienstverhältnis zum Bund. Mit Ihrer Eingabe vom * haben Sie den Nachkauf von Zeiten für die beitragsge</w:t>
      </w:r>
      <w:r w:rsidRPr="00C422AA">
        <w:rPr>
          <w:rFonts w:ascii="Tahoma" w:eastAsia="Times New Roman" w:hAnsi="Tahoma" w:cs="Times New Roman"/>
          <w:lang w:eastAsia="de-DE"/>
        </w:rPr>
        <w:softHyphen/>
        <w:t xml:space="preserve">deckte Gesamtdienstzeit </w:t>
      </w:r>
      <w:r w:rsidRPr="00C422AA">
        <w:rPr>
          <w:rFonts w:ascii="Tahoma" w:eastAsia="Times New Roman" w:hAnsi="Tahoma" w:cs="Tahoma"/>
          <w:lang w:val="de-DE" w:eastAsia="de-DE"/>
        </w:rPr>
        <w:t xml:space="preserve">bzw. die Entrichtung eines besonderen Pensionsbeitrages dafür </w:t>
      </w:r>
      <w:r w:rsidRPr="00C422AA">
        <w:rPr>
          <w:rFonts w:ascii="Tahoma" w:eastAsia="Times New Roman" w:hAnsi="Tahoma" w:cs="Times New Roman"/>
          <w:lang w:eastAsia="de-DE"/>
        </w:rPr>
        <w:t>beantragt.</w:t>
      </w:r>
    </w:p>
    <w:p w:rsidR="001C3EE2" w:rsidRDefault="001C3EE2" w:rsidP="001C3EE2">
      <w:pPr>
        <w:rPr>
          <w:rFonts w:ascii="Tahoma" w:eastAsia="Times New Roman" w:hAnsi="Tahoma" w:cs="Tahoma"/>
          <w:lang w:val="de-DE" w:eastAsia="de-DE"/>
        </w:rPr>
      </w:pPr>
      <w:r w:rsidRPr="00C422AA">
        <w:rPr>
          <w:rFonts w:ascii="Tahoma" w:eastAsia="Times New Roman" w:hAnsi="Tahoma" w:cs="Tahoma"/>
          <w:lang w:val="de-DE" w:eastAsia="de-DE"/>
        </w:rPr>
        <w:t>Mit dem im Spruch angeführten Bescheid wurden Ihnen Schul- bzw. Studienzeiten beitrags</w:t>
      </w:r>
      <w:r>
        <w:rPr>
          <w:rFonts w:ascii="Tahoma" w:eastAsia="Times New Roman" w:hAnsi="Tahoma" w:cs="Tahoma"/>
          <w:lang w:val="de-DE" w:eastAsia="de-DE"/>
        </w:rPr>
        <w:softHyphen/>
      </w:r>
      <w:r w:rsidRPr="00C422AA">
        <w:rPr>
          <w:rFonts w:ascii="Tahoma" w:eastAsia="Times New Roman" w:hAnsi="Tahoma" w:cs="Tahoma"/>
          <w:lang w:val="de-DE" w:eastAsia="de-DE"/>
        </w:rPr>
        <w:t xml:space="preserve">frei als Ruhegenussvordienstzeiten </w:t>
      </w:r>
      <w:r>
        <w:rPr>
          <w:rFonts w:ascii="Tahoma" w:eastAsia="Times New Roman" w:hAnsi="Tahoma" w:cs="Tahoma"/>
          <w:lang w:val="de-DE" w:eastAsia="de-DE"/>
        </w:rPr>
        <w:t xml:space="preserve">wie folgt </w:t>
      </w:r>
      <w:r w:rsidRPr="00C422AA">
        <w:rPr>
          <w:rFonts w:ascii="Tahoma" w:eastAsia="Times New Roman" w:hAnsi="Tahoma" w:cs="Tahoma"/>
          <w:lang w:val="de-DE" w:eastAsia="de-DE"/>
        </w:rPr>
        <w:t>angerechnet: Vom * bis *, vom * bis *.</w:t>
      </w:r>
    </w:p>
    <w:p w:rsidR="001C3EE2" w:rsidRPr="00C422AA" w:rsidRDefault="001C3EE2" w:rsidP="001C3EE2">
      <w:pPr>
        <w:rPr>
          <w:rFonts w:ascii="Tahoma" w:eastAsia="Times New Roman" w:hAnsi="Tahoma" w:cs="Tahoma"/>
          <w:lang w:val="de-DE" w:eastAsia="de-DE"/>
        </w:rPr>
      </w:pPr>
      <w:r>
        <w:rPr>
          <w:rFonts w:ascii="Tahoma" w:eastAsia="Times New Roman" w:hAnsi="Tahoma" w:cs="Tahoma"/>
          <w:lang w:val="de-DE" w:eastAsia="de-DE"/>
        </w:rPr>
        <w:t>Die während der Schul- bzw. Studienzeiten deckungsgleich vorgelegenen Beschäftigungs</w:t>
      </w:r>
      <w:r>
        <w:rPr>
          <w:rFonts w:ascii="Tahoma" w:eastAsia="Times New Roman" w:hAnsi="Tahoma" w:cs="Tahoma"/>
          <w:lang w:val="de-DE" w:eastAsia="de-DE"/>
        </w:rPr>
        <w:softHyphen/>
        <w:t>zeiten wurden Ihnen nach den sozialversicherungsrechtlichen Bestimmungen erstattet (§ 308 Abs. 3 ASVG in der zum Zeitpunkt Ihrer Aufnahme in das öffentlich-rechtliche Dienstverhält</w:t>
      </w:r>
      <w:r>
        <w:rPr>
          <w:rFonts w:ascii="Tahoma" w:eastAsia="Times New Roman" w:hAnsi="Tahoma" w:cs="Tahoma"/>
          <w:lang w:val="de-DE" w:eastAsia="de-DE"/>
        </w:rPr>
        <w:softHyphen/>
        <w:t>nis zum Bund geltenden Fassung).</w:t>
      </w:r>
    </w:p>
    <w:p w:rsidR="001C3EE2" w:rsidRDefault="001C3EE2"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imes New Roman"/>
          <w:u w:val="single"/>
          <w:lang w:eastAsia="de-DE"/>
        </w:rPr>
      </w:pPr>
      <w:r w:rsidRPr="00C422AA">
        <w:rPr>
          <w:rFonts w:ascii="Tahoma" w:eastAsia="Times New Roman" w:hAnsi="Tahoma" w:cs="Times New Roman"/>
          <w:u w:val="single"/>
          <w:lang w:eastAsia="de-DE"/>
        </w:rPr>
        <w:t xml:space="preserve">Nachkauf von </w:t>
      </w:r>
      <w:r w:rsidR="004A6CA4" w:rsidRPr="00C422AA">
        <w:rPr>
          <w:rFonts w:ascii="Tahoma" w:eastAsia="Times New Roman" w:hAnsi="Tahoma" w:cs="Times New Roman"/>
          <w:u w:val="single"/>
          <w:lang w:eastAsia="de-DE"/>
        </w:rPr>
        <w:t>erstatteten Zeiten</w:t>
      </w:r>
      <w:r w:rsidRPr="00C422AA">
        <w:rPr>
          <w:rFonts w:ascii="Tahoma" w:eastAsia="Times New Roman" w:hAnsi="Tahoma" w:cs="Times New Roman"/>
          <w:u w:val="single"/>
          <w:lang w:eastAsia="de-DE"/>
        </w:rPr>
        <w:t xml:space="preserve">, die sich mit </w:t>
      </w:r>
      <w:r w:rsidR="004A6CA4" w:rsidRPr="00C422AA">
        <w:rPr>
          <w:rFonts w:ascii="Tahoma" w:eastAsia="Times New Roman" w:hAnsi="Tahoma" w:cs="Times New Roman"/>
          <w:u w:val="single"/>
          <w:lang w:eastAsia="de-DE"/>
        </w:rPr>
        <w:t xml:space="preserve">Schul- </w:t>
      </w:r>
      <w:r w:rsidR="00A3740A">
        <w:rPr>
          <w:rFonts w:ascii="Tahoma" w:eastAsia="Times New Roman" w:hAnsi="Tahoma" w:cs="Times New Roman"/>
          <w:u w:val="single"/>
          <w:lang w:eastAsia="de-DE"/>
        </w:rPr>
        <w:t>bzw.</w:t>
      </w:r>
      <w:r w:rsidR="004A6CA4" w:rsidRPr="00C422AA">
        <w:rPr>
          <w:rFonts w:ascii="Tahoma" w:eastAsia="Times New Roman" w:hAnsi="Tahoma" w:cs="Times New Roman"/>
          <w:u w:val="single"/>
          <w:lang w:eastAsia="de-DE"/>
        </w:rPr>
        <w:t xml:space="preserve"> Studienzeiten </w:t>
      </w:r>
      <w:r w:rsidRPr="00C422AA">
        <w:rPr>
          <w:rFonts w:ascii="Tahoma" w:eastAsia="Times New Roman" w:hAnsi="Tahoma" w:cs="Times New Roman"/>
          <w:u w:val="single"/>
          <w:lang w:eastAsia="de-DE"/>
        </w:rPr>
        <w:t>decken:</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Gemäß § 236d Abs. 3 BDG 1979 ist auf Antrag der Beamtin oder des Beamten des Dienst</w:t>
      </w:r>
      <w:r w:rsidRPr="00C422AA">
        <w:rPr>
          <w:rFonts w:ascii="Tahoma" w:eastAsia="Times New Roman" w:hAnsi="Tahoma" w:cs="Times New Roman"/>
          <w:lang w:eastAsia="de-DE"/>
        </w:rPr>
        <w:softHyphen/>
        <w:t>standes für nach den jeweils anzuwendenden sozialversicherungsrechtlichen Bestimmungen erstatteten Zeiten, die sich zeitlich mit beitragsfrei angerechneten Ruhegenussvordienstzei</w:t>
      </w:r>
      <w:r w:rsidRPr="00C422AA">
        <w:rPr>
          <w:rFonts w:ascii="Tahoma" w:eastAsia="Times New Roman" w:hAnsi="Tahoma" w:cs="Times New Roman"/>
          <w:lang w:eastAsia="de-DE"/>
        </w:rPr>
        <w:softHyphen/>
        <w:t>ten nach § 53 Abs. 2 lit. h oder i PG 1965 (Schul- und Studienzeiten) decken, der seinerzeit empfangene Erstattungsbetrag als besonderer Pensionsbeitrag an den Bund zu leisten. Für Resttage ist ein Dreißigstel des auf einen Monat entfallenden Erstattungsbetrages zu ent</w:t>
      </w:r>
      <w:r w:rsidRPr="00C422AA">
        <w:rPr>
          <w:rFonts w:ascii="Tahoma" w:eastAsia="Times New Roman" w:hAnsi="Tahoma" w:cs="Times New Roman"/>
          <w:lang w:eastAsia="de-DE"/>
        </w:rPr>
        <w:softHyphen/>
        <w:t>richten.</w:t>
      </w:r>
    </w:p>
    <w:p w:rsidR="00381466" w:rsidRDefault="00381466" w:rsidP="00045954">
      <w:pPr>
        <w:spacing w:line="276" w:lineRule="auto"/>
        <w:rPr>
          <w:rFonts w:ascii="Tahoma" w:eastAsia="Times New Roman" w:hAnsi="Tahoma" w:cs="Times New Roman"/>
          <w:lang w:eastAsia="de-DE"/>
        </w:rPr>
      </w:pP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Der Erstattungsbetrag ist mit jenem auf 3 Kommastellen gerundeten Faktor zu vervielfachen, um den sich das Gehalt der Gehaltsstufe 2 der Dienstklasse V eines Beamten der Allgemei</w:t>
      </w:r>
      <w:r w:rsidRPr="00C422AA">
        <w:rPr>
          <w:rFonts w:ascii="Tahoma" w:eastAsia="Times New Roman" w:hAnsi="Tahoma" w:cs="Times New Roman"/>
          <w:lang w:eastAsia="de-DE"/>
        </w:rPr>
        <w:softHyphen/>
        <w:t xml:space="preserve">nen Verwaltung einschließlich einer allfälligen Teuerungszulage </w:t>
      </w:r>
      <w:r>
        <w:rPr>
          <w:rFonts w:ascii="Tahoma" w:eastAsia="Times New Roman" w:hAnsi="Tahoma" w:cs="Times New Roman"/>
          <w:lang w:eastAsia="de-DE"/>
        </w:rPr>
        <w:t>bzw. der Referenzbetrag ge</w:t>
      </w:r>
      <w:r>
        <w:rPr>
          <w:rFonts w:ascii="Tahoma" w:eastAsia="Times New Roman" w:hAnsi="Tahoma" w:cs="Times New Roman"/>
          <w:lang w:eastAsia="de-DE"/>
        </w:rPr>
        <w:softHyphen/>
        <w:t xml:space="preserve">mäß § 3 Abs. 4 GehG </w:t>
      </w:r>
      <w:r w:rsidRPr="00C422AA">
        <w:rPr>
          <w:rFonts w:ascii="Tahoma" w:eastAsia="Times New Roman" w:hAnsi="Tahoma" w:cs="Times New Roman"/>
          <w:lang w:eastAsia="de-DE"/>
        </w:rPr>
        <w:t>seit dem Monat der Auszahlung des Erstattungsbetrages an die Beam</w:t>
      </w:r>
      <w:r>
        <w:rPr>
          <w:rFonts w:ascii="Tahoma" w:eastAsia="Times New Roman" w:hAnsi="Tahoma" w:cs="Times New Roman"/>
          <w:lang w:eastAsia="de-DE"/>
        </w:rPr>
        <w:softHyphen/>
      </w:r>
      <w:r w:rsidRPr="00C422AA">
        <w:rPr>
          <w:rFonts w:ascii="Tahoma" w:eastAsia="Times New Roman" w:hAnsi="Tahoma" w:cs="Times New Roman"/>
          <w:lang w:eastAsia="de-DE"/>
        </w:rPr>
        <w:t>tin oder den Beamten bis zum Datum des Antrages auf nachträgliche Entrichtung eines be</w:t>
      </w:r>
      <w:r>
        <w:rPr>
          <w:rFonts w:ascii="Tahoma" w:eastAsia="Times New Roman" w:hAnsi="Tahoma" w:cs="Times New Roman"/>
          <w:lang w:eastAsia="de-DE"/>
        </w:rPr>
        <w:softHyphen/>
      </w:r>
      <w:r w:rsidRPr="00C422AA">
        <w:rPr>
          <w:rFonts w:ascii="Tahoma" w:eastAsia="Times New Roman" w:hAnsi="Tahoma" w:cs="Times New Roman"/>
          <w:lang w:eastAsia="de-DE"/>
        </w:rPr>
        <w:t>sonderen Pensionsbeitrages oder Erstattungsbetrages erhöht hat. Der Nachweis über die Anzahl der entfertigten Monate ist von der Beamtin oder vom Beamten zu erbringen und der Monat der Auszahlung des Erstattungsbetrages von ihr oder ihm glaubhaft zu machen.</w:t>
      </w:r>
    </w:p>
    <w:p w:rsidR="00D2709C"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Als beitragsgedeckt werden dabei jene entfertigten Zeiten berücksichtigt, die als Ruhege</w:t>
      </w:r>
      <w:r w:rsidRPr="00C422AA">
        <w:rPr>
          <w:rFonts w:ascii="Tahoma" w:eastAsia="Times New Roman" w:hAnsi="Tahoma" w:cs="Times New Roman"/>
          <w:lang w:eastAsia="de-DE"/>
        </w:rPr>
        <w:softHyphen/>
        <w:t>nussvordienstzeiten anzurechnen gewesen wären.</w:t>
      </w:r>
    </w:p>
    <w:p w:rsidR="00F27B00" w:rsidRPr="00C422AA" w:rsidRDefault="00F27B00" w:rsidP="00045954">
      <w:pPr>
        <w:spacing w:line="276" w:lineRule="auto"/>
        <w:rPr>
          <w:rFonts w:ascii="Tahoma" w:eastAsia="Times New Roman" w:hAnsi="Tahoma" w:cs="Times New Roman"/>
          <w:lang w:eastAsia="de-DE"/>
        </w:rPr>
      </w:pPr>
    </w:p>
    <w:p w:rsidR="00F27B00" w:rsidRPr="00C422AA" w:rsidRDefault="00F27B00" w:rsidP="00F27B00">
      <w:pPr>
        <w:rPr>
          <w:rFonts w:ascii="Tahoma" w:eastAsia="Times New Roman" w:hAnsi="Tahoma" w:cs="Times New Roman"/>
          <w:u w:val="single"/>
          <w:lang w:eastAsia="de-DE"/>
        </w:rPr>
      </w:pPr>
      <w:r w:rsidRPr="00C422AA">
        <w:rPr>
          <w:rFonts w:ascii="Tahoma" w:eastAsia="Times New Roman" w:hAnsi="Tahoma" w:cs="Times New Roman"/>
          <w:u w:val="single"/>
          <w:lang w:eastAsia="de-DE"/>
        </w:rPr>
        <w:t>Die Dienstbehörde hat erwogen:</w:t>
      </w:r>
    </w:p>
    <w:p w:rsidR="00EA558C"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Die</w:t>
      </w:r>
      <w:r w:rsidR="00EA558C">
        <w:rPr>
          <w:rFonts w:ascii="Tahoma" w:eastAsia="Times New Roman" w:hAnsi="Tahoma" w:cs="Tahoma"/>
          <w:lang w:val="de-DE" w:eastAsia="de-DE"/>
        </w:rPr>
        <w:t xml:space="preserve"> erstatteten Zeiten </w:t>
      </w:r>
      <w:r w:rsidRPr="00C422AA">
        <w:rPr>
          <w:rFonts w:ascii="Tahoma" w:eastAsia="Times New Roman" w:hAnsi="Tahoma" w:cs="Tahoma"/>
          <w:lang w:val="de-DE" w:eastAsia="de-DE"/>
        </w:rPr>
        <w:t xml:space="preserve">kommen nach den Bestimmungen des § 236d </w:t>
      </w:r>
      <w:r w:rsidR="000167C6">
        <w:rPr>
          <w:rFonts w:ascii="Tahoma" w:eastAsia="Times New Roman" w:hAnsi="Tahoma" w:cs="Tahoma"/>
          <w:lang w:val="de-DE" w:eastAsia="de-DE"/>
        </w:rPr>
        <w:t xml:space="preserve">Abs. 3 </w:t>
      </w:r>
      <w:r w:rsidRPr="00C422AA">
        <w:rPr>
          <w:rFonts w:ascii="Tahoma" w:eastAsia="Times New Roman" w:hAnsi="Tahoma" w:cs="Tahoma"/>
          <w:lang w:val="de-DE" w:eastAsia="de-DE"/>
        </w:rPr>
        <w:t>BDG 1979 in</w:t>
      </w:r>
      <w:r w:rsidR="000167C6">
        <w:rPr>
          <w:rFonts w:ascii="Tahoma" w:eastAsia="Times New Roman" w:hAnsi="Tahoma" w:cs="Tahoma"/>
          <w:lang w:val="de-DE" w:eastAsia="de-DE"/>
        </w:rPr>
        <w:softHyphen/>
      </w:r>
      <w:r w:rsidRPr="00C422AA">
        <w:rPr>
          <w:rFonts w:ascii="Tahoma" w:eastAsia="Times New Roman" w:hAnsi="Tahoma" w:cs="Tahoma"/>
          <w:lang w:val="de-DE" w:eastAsia="de-DE"/>
        </w:rPr>
        <w:t>soweit für den Nachkauf für Zwecke der beitragsgedeckten Gesamtdienstzeit in Betracht,</w:t>
      </w:r>
    </w:p>
    <w:p w:rsidR="00EA558C"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 xml:space="preserve">als sie sich mit </w:t>
      </w:r>
      <w:r w:rsidR="00EA558C">
        <w:rPr>
          <w:rFonts w:ascii="Tahoma" w:eastAsia="Times New Roman" w:hAnsi="Tahoma" w:cs="Tahoma"/>
          <w:lang w:val="de-DE" w:eastAsia="de-DE"/>
        </w:rPr>
        <w:t xml:space="preserve">den beitragsfrei angerechneten Schul- bzw. Studienzeiten decken </w:t>
      </w:r>
      <w:r w:rsidRPr="00C422AA">
        <w:rPr>
          <w:rFonts w:ascii="Tahoma" w:eastAsia="Times New Roman" w:hAnsi="Tahoma" w:cs="Tahoma"/>
          <w:lang w:val="de-DE" w:eastAsia="de-DE"/>
        </w:rPr>
        <w:t>und</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als diesen erstatteten Zeiten Beschäftigungszeiten zugrunde liegen, die selbst als Ruhe</w:t>
      </w:r>
      <w:r w:rsidR="00EA558C">
        <w:rPr>
          <w:rFonts w:ascii="Tahoma" w:eastAsia="Times New Roman" w:hAnsi="Tahoma" w:cs="Tahoma"/>
          <w:lang w:val="de-DE" w:eastAsia="de-DE"/>
        </w:rPr>
        <w:softHyphen/>
      </w:r>
      <w:r w:rsidRPr="00C422AA">
        <w:rPr>
          <w:rFonts w:ascii="Tahoma" w:eastAsia="Times New Roman" w:hAnsi="Tahoma" w:cs="Tahoma"/>
          <w:lang w:val="de-DE" w:eastAsia="de-DE"/>
        </w:rPr>
        <w:t>genussvordienstzeiten anrechenbar wären.</w:t>
      </w:r>
    </w:p>
    <w:p w:rsidR="00381466" w:rsidRDefault="00381466" w:rsidP="00045954">
      <w:pPr>
        <w:spacing w:line="276" w:lineRule="auto"/>
        <w:rPr>
          <w:rFonts w:ascii="Tahoma" w:eastAsia="Times New Roman" w:hAnsi="Tahoma" w:cs="Tahoma"/>
          <w:lang w:val="de-DE" w:eastAsia="de-DE"/>
        </w:rPr>
      </w:pPr>
    </w:p>
    <w:p w:rsidR="00FC174B" w:rsidRPr="00C422AA" w:rsidRDefault="00FC174B" w:rsidP="00FC174B">
      <w:pPr>
        <w:rPr>
          <w:rFonts w:ascii="Tahoma" w:eastAsia="Times New Roman" w:hAnsi="Tahoma" w:cs="Tahoma"/>
          <w:lang w:val="de-DE" w:eastAsia="de-DE"/>
        </w:rPr>
      </w:pPr>
      <w:r w:rsidRPr="00C422AA">
        <w:rPr>
          <w:rFonts w:ascii="Tahoma" w:eastAsia="Times New Roman" w:hAnsi="Tahoma" w:cs="Tahoma"/>
          <w:lang w:val="de-DE" w:eastAsia="de-DE"/>
        </w:rPr>
        <w:t>Bei der zeitlichen Ermittlung der erstatteten Zeiten ist zunächst von den erstatteten Monaten auszugehen. Allerdings ist zu beachten, dass die Qualifikation einer bestimmten Zeit und ihre Erstattung als ganzer „Versicherungsmonat“ ausschließlich für Versicherungszeiten im Sozial</w:t>
      </w:r>
      <w:r w:rsidRPr="00C422AA">
        <w:rPr>
          <w:rFonts w:ascii="Tahoma" w:eastAsia="Times New Roman" w:hAnsi="Tahoma" w:cs="Tahoma"/>
          <w:lang w:val="de-DE" w:eastAsia="de-DE"/>
        </w:rPr>
        <w:softHyphen/>
        <w:t>versicherungsrecht relevant ist. Im Pensionsrecht des Bundes (Anrechenbarkeit als Ruhege</w:t>
      </w:r>
      <w:r w:rsidRPr="00C422AA">
        <w:rPr>
          <w:rFonts w:ascii="Tahoma" w:eastAsia="Times New Roman" w:hAnsi="Tahoma" w:cs="Tahoma"/>
          <w:lang w:val="de-DE" w:eastAsia="de-DE"/>
        </w:rPr>
        <w:softHyphen/>
        <w:t>nussvordienstzeit) ist die tatsächliche Dauer der Beschäftigung maßgeblich.</w:t>
      </w:r>
    </w:p>
    <w:p w:rsidR="00381466" w:rsidRDefault="00381466" w:rsidP="00045954">
      <w:pPr>
        <w:spacing w:line="276" w:lineRule="auto"/>
        <w:rPr>
          <w:rFonts w:ascii="Tahoma" w:eastAsia="Times New Roman" w:hAnsi="Tahoma" w:cs="Tahoma"/>
          <w:lang w:val="de-DE" w:eastAsia="de-DE"/>
        </w:rPr>
      </w:pPr>
    </w:p>
    <w:p w:rsidR="00FC174B" w:rsidRDefault="00FC174B" w:rsidP="00F27B00">
      <w:pPr>
        <w:rPr>
          <w:rFonts w:ascii="Tahoma" w:eastAsia="Times New Roman" w:hAnsi="Tahoma" w:cs="Tahoma"/>
          <w:lang w:val="de-DE" w:eastAsia="de-DE"/>
        </w:rPr>
      </w:pPr>
      <w:r w:rsidRPr="00C422AA">
        <w:rPr>
          <w:rFonts w:ascii="Tahoma" w:eastAsia="Times New Roman" w:hAnsi="Tahoma" w:cs="Tahoma"/>
          <w:lang w:val="de-DE" w:eastAsia="de-DE"/>
        </w:rPr>
        <w:t>Den an Sie erstatteten Versicherungsmonaten (*MMJJ bis *MMJJ, *MMJJ bis *MMJJ) lagen – unter Bedachtnahme auf die Bestimmungen des § 231 ASVG (Mindestversicherungszeit pro Monat, Zusammenrechnung von Resttagen</w:t>
      </w:r>
      <w:r w:rsidR="00381466">
        <w:rPr>
          <w:rFonts w:ascii="Tahoma" w:eastAsia="Times New Roman" w:hAnsi="Tahoma" w:cs="Tahoma"/>
          <w:lang w:val="de-DE" w:eastAsia="de-DE"/>
        </w:rPr>
        <w:t xml:space="preserve"> im Kalenderjahr</w:t>
      </w:r>
      <w:r w:rsidRPr="00C422AA">
        <w:rPr>
          <w:rFonts w:ascii="Tahoma" w:eastAsia="Times New Roman" w:hAnsi="Tahoma" w:cs="Tahoma"/>
          <w:lang w:val="de-DE" w:eastAsia="de-DE"/>
        </w:rPr>
        <w:t>) – folgende tatsächliche Beschäf</w:t>
      </w:r>
      <w:r w:rsidR="00381466">
        <w:rPr>
          <w:rFonts w:ascii="Tahoma" w:eastAsia="Times New Roman" w:hAnsi="Tahoma" w:cs="Tahoma"/>
          <w:lang w:val="de-DE" w:eastAsia="de-DE"/>
        </w:rPr>
        <w:softHyphen/>
      </w:r>
      <w:r w:rsidRPr="00C422AA">
        <w:rPr>
          <w:rFonts w:ascii="Tahoma" w:eastAsia="Times New Roman" w:hAnsi="Tahoma" w:cs="Tahoma"/>
          <w:lang w:val="de-DE" w:eastAsia="de-DE"/>
        </w:rPr>
        <w:t xml:space="preserve">tigungszeiten zugrunde, die nach den Bestimmungen der §§ 53 und 54 </w:t>
      </w:r>
      <w:r w:rsidRPr="00C422AA">
        <w:rPr>
          <w:rFonts w:ascii="Tahoma" w:eastAsia="Times New Roman" w:hAnsi="Tahoma" w:cs="Times New Roman"/>
          <w:lang w:eastAsia="de-DE"/>
        </w:rPr>
        <w:t>PG 1965 als Ruhe</w:t>
      </w:r>
      <w:r w:rsidR="00381466">
        <w:rPr>
          <w:rFonts w:ascii="Tahoma" w:eastAsia="Times New Roman" w:hAnsi="Tahoma" w:cs="Times New Roman"/>
          <w:lang w:eastAsia="de-DE"/>
        </w:rPr>
        <w:softHyphen/>
      </w:r>
      <w:r w:rsidRPr="00C422AA">
        <w:rPr>
          <w:rFonts w:ascii="Tahoma" w:eastAsia="Times New Roman" w:hAnsi="Tahoma" w:cs="Times New Roman"/>
          <w:lang w:eastAsia="de-DE"/>
        </w:rPr>
        <w:t>genussvordienstzeiten anrechenbar wären</w:t>
      </w:r>
      <w:r w:rsidRPr="00C422AA">
        <w:rPr>
          <w:rFonts w:ascii="Tahoma" w:eastAsia="Times New Roman" w:hAnsi="Tahoma" w:cs="Tahoma"/>
          <w:lang w:val="de-DE" w:eastAsia="de-DE"/>
        </w:rPr>
        <w:t>: Vom * bis *, vom * bis *</w:t>
      </w:r>
      <w:r w:rsidRPr="00C422AA">
        <w:rPr>
          <w:rFonts w:ascii="Tahoma" w:eastAsia="Times New Roman" w:hAnsi="Tahoma" w:cs="Times New Roman"/>
          <w:lang w:eastAsia="de-DE"/>
        </w:rPr>
        <w:t>.</w:t>
      </w:r>
      <w:r w:rsidR="00381466">
        <w:rPr>
          <w:rFonts w:ascii="Tahoma" w:eastAsia="Times New Roman" w:hAnsi="Tahoma" w:cs="Times New Roman"/>
          <w:lang w:eastAsia="de-DE"/>
        </w:rPr>
        <w:t xml:space="preserve"> </w:t>
      </w:r>
      <w:r w:rsidR="00381466">
        <w:rPr>
          <w:rFonts w:ascii="Tahoma" w:eastAsia="Times New Roman" w:hAnsi="Tahoma" w:cs="Tahoma"/>
          <w:lang w:val="de-DE" w:eastAsia="de-DE"/>
        </w:rPr>
        <w:t xml:space="preserve">Für diese Zeiten ist </w:t>
      </w:r>
      <w:r w:rsidR="00381466">
        <w:rPr>
          <w:rFonts w:ascii="Tahoma" w:eastAsia="Times New Roman" w:hAnsi="Tahoma" w:cs="Times New Roman"/>
          <w:lang w:eastAsia="de-DE"/>
        </w:rPr>
        <w:t xml:space="preserve">im Fall des Nachkaufs </w:t>
      </w:r>
      <w:r w:rsidR="00381466">
        <w:rPr>
          <w:rFonts w:ascii="Tahoma" w:eastAsia="Times New Roman" w:hAnsi="Tahoma" w:cs="Tahoma"/>
          <w:lang w:val="de-DE" w:eastAsia="de-DE"/>
        </w:rPr>
        <w:t>als besonderer Pensionsbeitrag der valorisierte Erstattungsbetrag zu ent</w:t>
      </w:r>
      <w:r w:rsidR="00381466">
        <w:rPr>
          <w:rFonts w:ascii="Tahoma" w:eastAsia="Times New Roman" w:hAnsi="Tahoma" w:cs="Tahoma"/>
          <w:lang w:val="de-DE" w:eastAsia="de-DE"/>
        </w:rPr>
        <w:softHyphen/>
        <w:t>richten.</w:t>
      </w:r>
    </w:p>
    <w:p w:rsidR="00381466" w:rsidRPr="00C422AA" w:rsidRDefault="00381466"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*Sie haben den Nachkauf sämtlicher erstatteter Zeiten, die sich mit Schul- bzw. Studienzei</w:t>
      </w:r>
      <w:r w:rsidRPr="00C422AA">
        <w:rPr>
          <w:rFonts w:ascii="Tahoma" w:eastAsia="Times New Roman" w:hAnsi="Tahoma" w:cs="Tahoma"/>
          <w:lang w:val="de-DE" w:eastAsia="de-DE"/>
        </w:rPr>
        <w:softHyphen/>
        <w:t xml:space="preserve">ten decken, beantragt (das sind </w:t>
      </w:r>
      <w:r w:rsidRPr="00C422AA">
        <w:rPr>
          <w:rFonts w:ascii="Tahoma" w:eastAsia="Times New Roman" w:hAnsi="Tahoma" w:cs="Times New Roman"/>
          <w:lang w:eastAsia="de-DE"/>
        </w:rPr>
        <w:t>* Jahre, * Monate, * Tage)</w:t>
      </w:r>
      <w:r w:rsidRPr="00C422AA">
        <w:rPr>
          <w:rFonts w:ascii="Tahoma" w:eastAsia="Times New Roman" w:hAnsi="Tahoma" w:cs="Tahoma"/>
          <w:lang w:val="de-DE" w:eastAsia="de-DE"/>
        </w:rPr>
        <w:t>.</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 xml:space="preserve">*Sie haben den Nachkauf von erstatteten Zeiten, die sich mit Schul- bzw. Studienzeiten decken, im Ausmaß von </w:t>
      </w:r>
      <w:r w:rsidRPr="00C422AA">
        <w:rPr>
          <w:rFonts w:ascii="Tahoma" w:eastAsia="Times New Roman" w:hAnsi="Tahoma" w:cs="Times New Roman"/>
          <w:lang w:eastAsia="de-DE"/>
        </w:rPr>
        <w:t xml:space="preserve">* Jahren, * Monaten, * Tagen </w:t>
      </w:r>
      <w:r w:rsidRPr="00C422AA">
        <w:rPr>
          <w:rFonts w:ascii="Tahoma" w:eastAsia="Times New Roman" w:hAnsi="Tahoma" w:cs="Tahoma"/>
          <w:lang w:val="de-DE" w:eastAsia="de-DE"/>
        </w:rPr>
        <w:t>beantragt.</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lang w:eastAsia="de-DE"/>
        </w:rPr>
      </w:pPr>
      <w:r w:rsidRPr="00C422AA">
        <w:rPr>
          <w:rFonts w:ascii="Tahoma" w:eastAsia="Times New Roman" w:hAnsi="Tahoma" w:cs="Times New Roman"/>
          <w:lang w:eastAsia="de-DE"/>
        </w:rPr>
        <w:t xml:space="preserve">Höhe des Erstattungsbetrages pro entfertigtem Monat </w:t>
      </w:r>
      <w:r w:rsidRPr="00C422AA">
        <w:rPr>
          <w:rFonts w:ascii="Tahoma" w:eastAsia="Times New Roman" w:hAnsi="Tahoma" w:cs="Tahoma"/>
          <w:lang w:eastAsia="de-DE"/>
        </w:rPr>
        <w:t xml:space="preserve">= * € </w:t>
      </w:r>
      <w:r w:rsidRPr="00C422AA">
        <w:rPr>
          <w:rFonts w:ascii="Tahoma" w:eastAsia="Times New Roman" w:hAnsi="Tahoma" w:cs="Times New Roman"/>
          <w:lang w:eastAsia="de-DE"/>
        </w:rPr>
        <w:t>(</w:t>
      </w:r>
      <w:r w:rsidRPr="00C422AA">
        <w:rPr>
          <w:rFonts w:ascii="Tahoma" w:eastAsia="Times New Roman" w:hAnsi="Tahoma" w:cs="Tahoma"/>
          <w:lang w:eastAsia="de-DE"/>
        </w:rPr>
        <w:t>Ausgangswert)</w:t>
      </w:r>
    </w:p>
    <w:p w:rsidR="00F27B00" w:rsidRPr="00C422AA" w:rsidRDefault="00F27B00" w:rsidP="00F27B00">
      <w:pPr>
        <w:rPr>
          <w:rFonts w:ascii="Tahoma" w:eastAsia="Times New Roman" w:hAnsi="Tahoma" w:cs="Tahoma"/>
          <w:lang w:val="de-DE" w:eastAsia="de-DE"/>
        </w:rPr>
      </w:pPr>
      <w:r>
        <w:rPr>
          <w:rFonts w:ascii="Tahoma" w:eastAsia="Times New Roman" w:hAnsi="Tahoma" w:cs="Tahoma"/>
          <w:lang w:val="de-DE" w:eastAsia="de-DE"/>
        </w:rPr>
        <w:t>Referenzbetrag</w:t>
      </w:r>
      <w:r w:rsidRPr="00C422AA">
        <w:rPr>
          <w:rFonts w:ascii="Tahoma" w:eastAsia="Times New Roman" w:hAnsi="Tahoma" w:cs="Tahoma"/>
          <w:lang w:val="de-DE" w:eastAsia="de-DE"/>
        </w:rPr>
        <w:t xml:space="preserve"> am Tag der Antragstellung (im Jahr </w:t>
      </w:r>
      <w:r w:rsidRPr="00C422AA">
        <w:rPr>
          <w:rFonts w:ascii="Tahoma" w:eastAsia="Times New Roman" w:hAnsi="Tahoma" w:cs="Tahoma"/>
          <w:bCs/>
          <w:lang w:val="de-DE" w:eastAsia="de-DE"/>
        </w:rPr>
        <w:t>*</w:t>
      </w:r>
      <w:r w:rsidRPr="00C422AA">
        <w:rPr>
          <w:rFonts w:ascii="Tahoma" w:eastAsia="Times New Roman" w:hAnsi="Tahoma" w:cs="Tahoma"/>
          <w:lang w:val="de-DE" w:eastAsia="de-DE"/>
        </w:rPr>
        <w:t>20</w:t>
      </w:r>
      <w:r w:rsidR="00D121F6">
        <w:rPr>
          <w:rFonts w:ascii="Tahoma" w:eastAsia="Times New Roman" w:hAnsi="Tahoma" w:cs="Tahoma"/>
          <w:lang w:val="de-DE" w:eastAsia="de-DE"/>
        </w:rPr>
        <w:t>2</w:t>
      </w:r>
      <w:r w:rsidR="0052108D">
        <w:rPr>
          <w:rFonts w:ascii="Tahoma" w:eastAsia="Times New Roman" w:hAnsi="Tahoma" w:cs="Tahoma"/>
          <w:lang w:val="de-DE" w:eastAsia="de-DE"/>
        </w:rPr>
        <w:t>1</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52108D">
        <w:rPr>
          <w:rFonts w:ascii="Tahoma" w:eastAsia="Times New Roman" w:hAnsi="Tahoma" w:cs="Tahoma"/>
          <w:lang w:val="de-DE" w:eastAsia="de-DE"/>
        </w:rPr>
        <w:t>732,30</w:t>
      </w:r>
      <w:r>
        <w:rPr>
          <w:rFonts w:ascii="Tahoma" w:eastAsia="Times New Roman" w:hAnsi="Tahoma" w:cs="Tahoma"/>
          <w:lang w:val="de-DE" w:eastAsia="de-DE"/>
        </w:rPr>
        <w:t> €</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V/2 im Monat der Auszahlung des Erstattungsbetrages (*Monat/Jahr): * €</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Aufwertungsfaktor gemäß § 236d Abs. 3 BDG 1979 (auf 3 Kommastellen gerundet):</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52108D">
        <w:rPr>
          <w:rFonts w:ascii="Tahoma" w:eastAsia="Times New Roman" w:hAnsi="Tahoma" w:cs="Tahoma"/>
          <w:lang w:val="de-DE" w:eastAsia="de-DE"/>
        </w:rPr>
        <w:t>732,30</w:t>
      </w:r>
      <w:r>
        <w:rPr>
          <w:rFonts w:ascii="Tahoma" w:eastAsia="Times New Roman" w:hAnsi="Tahoma" w:cs="Tahoma"/>
          <w:lang w:val="de-DE" w:eastAsia="de-DE"/>
        </w:rPr>
        <w:t xml:space="preserve"> € </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 </w:t>
      </w:r>
      <w:r w:rsidRPr="00C422AA">
        <w:rPr>
          <w:rFonts w:ascii="Tahoma" w:eastAsia="Times New Roman" w:hAnsi="Tahoma" w:cs="Tahoma"/>
          <w:bCs/>
          <w:lang w:val="de-DE" w:eastAsia="de-DE"/>
        </w:rPr>
        <w:t>*</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 € (Ausgangswert), vervielfacht mit dem Faktor * =</w:t>
      </w:r>
    </w:p>
    <w:p w:rsidR="00F27B00" w:rsidRPr="00C422AA" w:rsidRDefault="00F27B00" w:rsidP="00F27B00">
      <w:pPr>
        <w:rPr>
          <w:rFonts w:ascii="Tahoma" w:eastAsia="Times New Roman" w:hAnsi="Tahoma" w:cs="Times New Roman"/>
          <w:lang w:eastAsia="de-DE"/>
        </w:rPr>
      </w:pPr>
      <w:r w:rsidRPr="00C422AA">
        <w:rPr>
          <w:rFonts w:ascii="Tahoma" w:eastAsia="Times New Roman" w:hAnsi="Tahoma" w:cs="Times New Roman"/>
          <w:lang w:eastAsia="de-DE"/>
        </w:rPr>
        <w:t>* € (besonderer Pensionsbeitrag für jeden vollen Monat)</w:t>
      </w:r>
    </w:p>
    <w:p w:rsidR="00F27B00" w:rsidRPr="00C422AA" w:rsidRDefault="00F27B00" w:rsidP="00F27B00">
      <w:pPr>
        <w:rPr>
          <w:rFonts w:ascii="Tahoma" w:eastAsia="Times New Roman" w:hAnsi="Tahoma" w:cs="Tahoma"/>
          <w:bCs/>
          <w:lang w:eastAsia="de-DE"/>
        </w:rPr>
      </w:pPr>
      <w:r w:rsidRPr="00C422AA">
        <w:rPr>
          <w:rFonts w:ascii="Tahoma" w:eastAsia="Times New Roman" w:hAnsi="Tahoma" w:cs="Tahoma"/>
          <w:bCs/>
          <w:lang w:eastAsia="de-DE"/>
        </w:rPr>
        <w:t>Ein Dreißigstel davon = * € (besonderer Pensionsbeitrag für jeden Resttag)</w:t>
      </w:r>
    </w:p>
    <w:p w:rsidR="00F27B00" w:rsidRPr="00C422AA" w:rsidRDefault="00F27B00" w:rsidP="00045954">
      <w:pPr>
        <w:spacing w:line="276" w:lineRule="auto"/>
        <w:rPr>
          <w:rFonts w:ascii="Tahoma" w:eastAsia="Times New Roman" w:hAnsi="Tahoma" w:cs="Tahoma"/>
          <w:bCs/>
          <w:lang w:eastAsia="de-DE"/>
        </w:rPr>
      </w:pPr>
    </w:p>
    <w:p w:rsidR="00F27B00" w:rsidRPr="00C422AA" w:rsidRDefault="00F27B00" w:rsidP="00F27B00">
      <w:pPr>
        <w:rPr>
          <w:rFonts w:ascii="Tahoma" w:eastAsia="Times New Roman" w:hAnsi="Tahoma" w:cs="Times New Roman"/>
          <w:u w:val="single"/>
          <w:lang w:eastAsia="de-DE"/>
        </w:rPr>
      </w:pPr>
      <w:r w:rsidRPr="00C422AA">
        <w:rPr>
          <w:rFonts w:ascii="Tahoma" w:eastAsia="Times New Roman" w:hAnsi="Tahoma" w:cs="Times New Roman"/>
          <w:u w:val="single"/>
          <w:lang w:eastAsia="de-DE"/>
        </w:rPr>
        <w:t>Berechnung des besonderen Pensionsbeitrages: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734"/>
        <w:gridCol w:w="2236"/>
      </w:tblGrid>
      <w:tr w:rsidR="00F27B00" w:rsidRPr="00C422AA" w:rsidTr="005821FA">
        <w:tc>
          <w:tcPr>
            <w:tcW w:w="2268" w:type="dxa"/>
            <w:shd w:val="clear" w:color="auto" w:fill="auto"/>
          </w:tcPr>
          <w:p w:rsidR="00F27B00" w:rsidRPr="00C422AA" w:rsidRDefault="00F27B00" w:rsidP="005821F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volle Monate</w:t>
            </w:r>
          </w:p>
        </w:tc>
        <w:tc>
          <w:tcPr>
            <w:tcW w:w="4819" w:type="dxa"/>
            <w:shd w:val="clear" w:color="auto" w:fill="auto"/>
          </w:tcPr>
          <w:p w:rsidR="00F27B00" w:rsidRPr="00C422AA" w:rsidRDefault="00F27B00" w:rsidP="005821F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x * €</w:t>
            </w:r>
          </w:p>
        </w:tc>
        <w:tc>
          <w:tcPr>
            <w:tcW w:w="2268" w:type="dxa"/>
            <w:shd w:val="clear" w:color="auto" w:fill="auto"/>
          </w:tcPr>
          <w:p w:rsidR="00F27B00" w:rsidRPr="00C422AA" w:rsidRDefault="00F27B00" w:rsidP="005821F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F27B00" w:rsidRPr="00C422AA" w:rsidTr="005821FA">
        <w:tc>
          <w:tcPr>
            <w:tcW w:w="2268" w:type="dxa"/>
            <w:shd w:val="clear" w:color="auto" w:fill="auto"/>
          </w:tcPr>
          <w:p w:rsidR="00F27B00" w:rsidRPr="00C422AA" w:rsidRDefault="00F27B00" w:rsidP="005821F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Resttage</w:t>
            </w:r>
          </w:p>
        </w:tc>
        <w:tc>
          <w:tcPr>
            <w:tcW w:w="4819" w:type="dxa"/>
            <w:shd w:val="clear" w:color="auto" w:fill="auto"/>
          </w:tcPr>
          <w:p w:rsidR="00F27B00" w:rsidRPr="00C422AA" w:rsidRDefault="00F27B00" w:rsidP="005821F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x * €</w:t>
            </w:r>
          </w:p>
        </w:tc>
        <w:tc>
          <w:tcPr>
            <w:tcW w:w="2268" w:type="dxa"/>
            <w:shd w:val="clear" w:color="auto" w:fill="auto"/>
          </w:tcPr>
          <w:p w:rsidR="00F27B00" w:rsidRPr="00C422AA" w:rsidRDefault="00F27B00" w:rsidP="005821F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F27B00" w:rsidRPr="00C422AA" w:rsidTr="005821FA">
        <w:tc>
          <w:tcPr>
            <w:tcW w:w="2268" w:type="dxa"/>
            <w:gridSpan w:val="2"/>
            <w:shd w:val="clear" w:color="auto" w:fill="auto"/>
          </w:tcPr>
          <w:p w:rsidR="00F27B00" w:rsidRPr="00C422AA" w:rsidRDefault="00F27B00" w:rsidP="005821F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Summe</w:t>
            </w:r>
          </w:p>
        </w:tc>
        <w:tc>
          <w:tcPr>
            <w:tcW w:w="2268" w:type="dxa"/>
            <w:shd w:val="clear" w:color="auto" w:fill="auto"/>
          </w:tcPr>
          <w:p w:rsidR="00F27B00" w:rsidRPr="00C422AA" w:rsidRDefault="00F27B00" w:rsidP="005821F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bl>
    <w:p w:rsidR="00F27B00" w:rsidRPr="00C422AA" w:rsidRDefault="00F27B00" w:rsidP="00045954">
      <w:pPr>
        <w:spacing w:line="276" w:lineRule="auto"/>
        <w:rPr>
          <w:rFonts w:ascii="Tahoma" w:eastAsia="Times New Roman" w:hAnsi="Tahoma" w:cs="Times New Roman"/>
          <w:lang w:eastAsia="de-DE"/>
        </w:rPr>
      </w:pPr>
    </w:p>
    <w:p w:rsidR="00F27B00" w:rsidRPr="00C422AA" w:rsidRDefault="00F27B00" w:rsidP="00F27B00">
      <w:pPr>
        <w:rPr>
          <w:rFonts w:ascii="Tahoma" w:eastAsia="Times New Roman" w:hAnsi="Tahoma" w:cs="Tahoma"/>
          <w:u w:val="single"/>
          <w:lang w:val="de-DE" w:eastAsia="de-DE"/>
        </w:rPr>
      </w:pPr>
      <w:r w:rsidRPr="00C422AA">
        <w:rPr>
          <w:rFonts w:ascii="Tahoma" w:eastAsia="Times New Roman" w:hAnsi="Tahoma" w:cs="Tahoma"/>
          <w:u w:val="single"/>
          <w:lang w:val="de-DE" w:eastAsia="de-DE"/>
        </w:rPr>
        <w:t>Hereinbringung des besonderen Pensionsbeitrages:</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Die im Spruch angeordnete Art der Hereinbringung dieses Betrages ist durch die Vorschrift des § 56 Abs. 4 *und 5 PG 1965 gedeckt.</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F27B00">
      <w:pPr>
        <w:rPr>
          <w:rFonts w:ascii="Tahoma" w:eastAsia="Times New Roman" w:hAnsi="Tahoma" w:cs="Tahoma"/>
          <w:u w:val="single"/>
          <w:lang w:val="de-DE" w:eastAsia="de-DE"/>
        </w:rPr>
      </w:pPr>
      <w:r w:rsidRPr="00C422AA">
        <w:rPr>
          <w:rFonts w:ascii="Tahoma" w:eastAsia="Times New Roman" w:hAnsi="Tahoma" w:cs="Tahoma"/>
          <w:u w:val="single"/>
          <w:lang w:val="de-DE" w:eastAsia="de-DE"/>
        </w:rPr>
        <w:t>Wirkung des Nachkaufs:</w:t>
      </w:r>
    </w:p>
    <w:p w:rsidR="00F27B00" w:rsidRPr="00C422AA" w:rsidRDefault="00F27B00" w:rsidP="00F27B00">
      <w:pPr>
        <w:rPr>
          <w:rFonts w:ascii="Tahoma" w:eastAsia="Times New Roman" w:hAnsi="Tahoma" w:cs="Tahoma"/>
          <w:lang w:val="de-DE" w:eastAsia="de-DE"/>
        </w:rPr>
      </w:pPr>
      <w:r w:rsidRPr="00C422AA">
        <w:rPr>
          <w:rFonts w:ascii="Tahoma" w:eastAsia="Times New Roman" w:hAnsi="Tahoma" w:cs="Tahoma"/>
          <w:lang w:val="de-DE" w:eastAsia="de-DE"/>
        </w:rPr>
        <w:t>Durch die nachträgliche Entrichtung eines besonderen Pensionsbeitrages wird bewirkt, dass gemäß § 236d Abs. 3 BDG 1979 die damit nachgekauften Zeiten (in dem im Spruch des vor</w:t>
      </w:r>
      <w:r w:rsidR="00381466">
        <w:rPr>
          <w:rFonts w:ascii="Tahoma" w:eastAsia="Times New Roman" w:hAnsi="Tahoma" w:cs="Tahoma"/>
          <w:lang w:val="de-DE" w:eastAsia="de-DE"/>
        </w:rPr>
        <w:softHyphen/>
      </w:r>
      <w:r w:rsidRPr="00C422AA">
        <w:rPr>
          <w:rFonts w:ascii="Tahoma" w:eastAsia="Times New Roman" w:hAnsi="Tahoma" w:cs="Tahoma"/>
          <w:lang w:val="de-DE" w:eastAsia="de-DE"/>
        </w:rPr>
        <w:t>liegenden Bescheides angeführten Ausmaß) zur beitragsgedeckten Gesamtdienstzeit im Sinne des § 236d Abs. 1 und 2 BDG 1979 zählen.</w:t>
      </w:r>
    </w:p>
    <w:p w:rsidR="00F27B00" w:rsidRPr="00C422AA" w:rsidRDefault="00F27B00" w:rsidP="00045954">
      <w:pPr>
        <w:spacing w:line="276" w:lineRule="auto"/>
        <w:rPr>
          <w:rFonts w:ascii="Tahoma" w:eastAsia="Times New Roman" w:hAnsi="Tahoma" w:cs="Tahoma"/>
          <w:lang w:val="de-DE" w:eastAsia="de-DE"/>
        </w:rPr>
      </w:pPr>
    </w:p>
    <w:p w:rsidR="00F27B00" w:rsidRPr="00C422AA" w:rsidRDefault="00F27B00" w:rsidP="00C12556">
      <w:pPr>
        <w:spacing w:line="276" w:lineRule="auto"/>
        <w:rPr>
          <w:rFonts w:ascii="Tahoma" w:eastAsia="Times New Roman" w:hAnsi="Tahoma" w:cs="Tahoma"/>
          <w:b/>
          <w:bCs/>
          <w:lang w:val="de-DE" w:eastAsia="de-DE"/>
        </w:rPr>
      </w:pPr>
      <w:r w:rsidRPr="00C422AA">
        <w:rPr>
          <w:rFonts w:ascii="Tahoma" w:eastAsia="Times New Roman" w:hAnsi="Tahoma" w:cs="Tahoma"/>
          <w:b/>
          <w:bCs/>
          <w:lang w:val="de-DE" w:eastAsia="de-DE"/>
        </w:rPr>
        <w:t>Rechtsmittelbelehrung</w:t>
      </w:r>
    </w:p>
    <w:p w:rsidR="00F27B00" w:rsidRDefault="00F27B00">
      <w:pPr>
        <w:rPr>
          <w:rFonts w:ascii="Tahoma" w:hAnsi="Tahoma" w:cs="Tahoma"/>
          <w:b/>
          <w:lang w:eastAsia="de-DE"/>
        </w:rPr>
      </w:pPr>
      <w:r>
        <w:rPr>
          <w:rFonts w:ascii="Tahoma" w:hAnsi="Tahoma" w:cs="Tahoma"/>
          <w:b/>
          <w:lang w:eastAsia="de-DE"/>
        </w:rPr>
        <w:br w:type="page"/>
      </w:r>
    </w:p>
    <w:p w:rsidR="000708D0" w:rsidRPr="000708D0" w:rsidRDefault="000708D0" w:rsidP="000708D0">
      <w:pPr>
        <w:spacing w:line="240" w:lineRule="auto"/>
        <w:rPr>
          <w:rFonts w:ascii="Tahoma" w:hAnsi="Tahoma" w:cs="Tahoma"/>
          <w:b/>
          <w:lang w:eastAsia="de-DE"/>
        </w:rPr>
      </w:pPr>
      <w:bookmarkStart w:id="33" w:name="_Toc365471117"/>
      <w:bookmarkEnd w:id="32"/>
      <w:r w:rsidRPr="000708D0">
        <w:rPr>
          <w:rFonts w:ascii="Tahoma" w:hAnsi="Tahoma" w:cs="Tahoma"/>
          <w:b/>
          <w:lang w:eastAsia="de-DE"/>
        </w:rPr>
        <w:t>Beilage 0</w:t>
      </w:r>
      <w:r w:rsidR="001661EC">
        <w:rPr>
          <w:rFonts w:ascii="Tahoma" w:hAnsi="Tahoma" w:cs="Tahoma"/>
          <w:b/>
          <w:lang w:eastAsia="de-DE"/>
        </w:rPr>
        <w:t>8</w:t>
      </w:r>
      <w:r w:rsidRPr="000708D0">
        <w:rPr>
          <w:rFonts w:ascii="Tahoma" w:hAnsi="Tahoma" w:cs="Tahoma"/>
          <w:b/>
          <w:lang w:eastAsia="de-DE"/>
        </w:rPr>
        <w:t xml:space="preserve"> (§ 53 PG 1965</w:t>
      </w:r>
      <w:r w:rsidR="00735C67">
        <w:rPr>
          <w:rFonts w:ascii="Tahoma" w:hAnsi="Tahoma" w:cs="Tahoma"/>
          <w:b/>
          <w:lang w:eastAsia="de-DE"/>
        </w:rPr>
        <w:t xml:space="preserve"> – Nachkaufsmöglichkeiten/nur alte BT</w:t>
      </w:r>
      <w:r w:rsidRPr="000708D0">
        <w:rPr>
          <w:rFonts w:ascii="Tahoma" w:hAnsi="Tahoma" w:cs="Tahoma"/>
          <w:b/>
          <w:lang w:eastAsia="de-DE"/>
        </w:rPr>
        <w:t>)</w:t>
      </w:r>
    </w:p>
    <w:p w:rsidR="00C422AA" w:rsidRPr="000708D0" w:rsidRDefault="00C422AA" w:rsidP="00735C67">
      <w:pPr>
        <w:spacing w:line="240" w:lineRule="auto"/>
        <w:rPr>
          <w:rFonts w:ascii="Tahoma" w:hAnsi="Tahoma" w:cs="Tahoma"/>
          <w:b/>
          <w:lang w:val="de-DE" w:eastAsia="de-DE"/>
        </w:rPr>
      </w:pPr>
      <w:r w:rsidRPr="000708D0">
        <w:rPr>
          <w:rFonts w:ascii="Tahoma" w:hAnsi="Tahoma" w:cs="Tahoma"/>
          <w:b/>
          <w:lang w:val="de-DE" w:eastAsia="de-DE"/>
        </w:rPr>
        <w:t>0</w:t>
      </w:r>
      <w:r w:rsidR="001661EC">
        <w:rPr>
          <w:rFonts w:ascii="Tahoma" w:hAnsi="Tahoma" w:cs="Tahoma"/>
          <w:b/>
          <w:lang w:val="de-DE" w:eastAsia="de-DE"/>
        </w:rPr>
        <w:t>8</w:t>
      </w:r>
      <w:r w:rsidRPr="000708D0">
        <w:rPr>
          <w:rFonts w:ascii="Tahoma" w:hAnsi="Tahoma" w:cs="Tahoma"/>
          <w:b/>
          <w:lang w:val="de-DE" w:eastAsia="de-DE"/>
        </w:rPr>
        <w:t>/</w:t>
      </w:r>
      <w:r w:rsidR="001661EC">
        <w:rPr>
          <w:rFonts w:ascii="Tahoma" w:hAnsi="Tahoma" w:cs="Tahoma"/>
          <w:b/>
          <w:lang w:val="de-DE" w:eastAsia="de-DE"/>
        </w:rPr>
        <w:t>2</w:t>
      </w:r>
      <w:r w:rsidRPr="000708D0">
        <w:rPr>
          <w:rFonts w:ascii="Tahoma" w:hAnsi="Tahoma" w:cs="Tahoma"/>
          <w:b/>
          <w:lang w:val="de-DE" w:eastAsia="de-DE"/>
        </w:rPr>
        <w:t xml:space="preserve"> </w:t>
      </w:r>
      <w:r w:rsidR="000708D0">
        <w:rPr>
          <w:rFonts w:ascii="Tahoma" w:hAnsi="Tahoma" w:cs="Tahoma"/>
          <w:b/>
          <w:lang w:val="de-DE" w:eastAsia="de-DE"/>
        </w:rPr>
        <w:t xml:space="preserve">- </w:t>
      </w:r>
      <w:r w:rsidRPr="000708D0">
        <w:rPr>
          <w:rFonts w:ascii="Tahoma" w:hAnsi="Tahoma" w:cs="Tahoma"/>
          <w:b/>
          <w:lang w:val="de-DE" w:eastAsia="de-DE"/>
        </w:rPr>
        <w:t>Nachträgliche Anrechnung ausgeschlossener Zeiten</w:t>
      </w:r>
      <w:bookmarkEnd w:id="33"/>
    </w:p>
    <w:p w:rsidR="00C422AA" w:rsidRDefault="00C422AA" w:rsidP="00C422AA">
      <w:pPr>
        <w:rPr>
          <w:rFonts w:ascii="Tahoma" w:eastAsia="Times New Roman" w:hAnsi="Tahoma" w:cs="Tahoma"/>
          <w:bCs/>
          <w:lang w:val="de-DE" w:eastAsia="de-DE"/>
        </w:rPr>
      </w:pPr>
    </w:p>
    <w:p w:rsidR="000708D0" w:rsidRPr="00C422AA" w:rsidRDefault="000708D0" w:rsidP="00C422AA">
      <w:pPr>
        <w:rPr>
          <w:rFonts w:ascii="Tahoma" w:eastAsia="Times New Roman" w:hAnsi="Tahoma" w:cs="Tahoma"/>
          <w:bCs/>
          <w:lang w:val="de-DE" w:eastAsia="de-DE"/>
        </w:rPr>
      </w:pPr>
    </w:p>
    <w:p w:rsidR="00C422AA" w:rsidRPr="00C422AA" w:rsidRDefault="00C422AA" w:rsidP="00C422AA">
      <w:pPr>
        <w:rPr>
          <w:rFonts w:ascii="Tahoma" w:eastAsia="Times New Roman" w:hAnsi="Tahoma" w:cs="Tahoma"/>
          <w:b/>
          <w:bCs/>
          <w:lang w:val="de-DE" w:eastAsia="de-DE"/>
        </w:rPr>
      </w:pPr>
      <w:r w:rsidRPr="00C422AA">
        <w:rPr>
          <w:rFonts w:ascii="Tahoma" w:eastAsia="Times New Roman" w:hAnsi="Tahoma" w:cs="Tahoma"/>
          <w:b/>
          <w:bCs/>
          <w:lang w:val="de-DE" w:eastAsia="de-DE"/>
        </w:rPr>
        <w:t>Spruch</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A) Auf Ihren Antrag vom * werden Ihnen (ergänzend zum Bescheid der/des * vom *, GZ. *) folgende Zeiten, die vor dem Tag des Beginnes Ihrer ruhegenussfähigen Bundesdienstzeit, dem *, liegen, gemäß § 53 Abs. 2a Pensionsgesetz 1965 (PG 1965), BGBl. Nr. 340, nachträglich als Ruhegenussvordienstzeiten angerechnet:</w:t>
      </w:r>
    </w:p>
    <w:tbl>
      <w:tblPr>
        <w:tblW w:w="925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02"/>
        <w:gridCol w:w="2791"/>
        <w:gridCol w:w="1361"/>
        <w:gridCol w:w="567"/>
        <w:gridCol w:w="567"/>
        <w:gridCol w:w="567"/>
      </w:tblGrid>
      <w:tr w:rsidR="00C422AA" w:rsidRPr="00C422AA" w:rsidTr="00FB1DF8">
        <w:trPr>
          <w:cantSplit/>
        </w:trPr>
        <w:tc>
          <w:tcPr>
            <w:tcW w:w="3402"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Dienstgeber bzw. Einrichtung</w:t>
            </w:r>
          </w:p>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und Art der Tätigkeit</w:t>
            </w:r>
          </w:p>
        </w:tc>
        <w:tc>
          <w:tcPr>
            <w:tcW w:w="279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Zeit</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vom/bis</w:t>
            </w:r>
          </w:p>
        </w:tc>
        <w:tc>
          <w:tcPr>
            <w:tcW w:w="136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Anrechnung gemäß § 53</w:t>
            </w:r>
          </w:p>
        </w:tc>
        <w:tc>
          <w:tcPr>
            <w:tcW w:w="1701" w:type="dxa"/>
            <w:gridSpan w:val="3"/>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Ausmaß</w:t>
            </w:r>
          </w:p>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Jahr/Monat/Tag</w:t>
            </w:r>
          </w:p>
        </w:tc>
      </w:tr>
      <w:tr w:rsidR="00C422AA" w:rsidRPr="00C422AA" w:rsidTr="00FB1DF8">
        <w:tc>
          <w:tcPr>
            <w:tcW w:w="3402"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jc w:val="both"/>
              <w:rPr>
                <w:rFonts w:ascii="Tahoma" w:eastAsia="Times New Roman" w:hAnsi="Tahoma" w:cs="Tahoma"/>
                <w:lang w:eastAsia="de-DE"/>
              </w:rPr>
            </w:pPr>
          </w:p>
        </w:tc>
        <w:tc>
          <w:tcPr>
            <w:tcW w:w="279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136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Abs. * lit. *</w:t>
            </w: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r>
      <w:tr w:rsidR="00C422AA" w:rsidRPr="00C422AA" w:rsidTr="00FB1DF8">
        <w:tc>
          <w:tcPr>
            <w:tcW w:w="3402"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jc w:val="both"/>
              <w:rPr>
                <w:rFonts w:ascii="Tahoma" w:eastAsia="Times New Roman" w:hAnsi="Tahoma" w:cs="Tahoma"/>
                <w:lang w:eastAsia="de-DE"/>
              </w:rPr>
            </w:pPr>
          </w:p>
        </w:tc>
        <w:tc>
          <w:tcPr>
            <w:tcW w:w="279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136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Abs. * lit. *</w:t>
            </w: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r>
      <w:tr w:rsidR="00C422AA" w:rsidRPr="00C422AA" w:rsidTr="00FB1DF8">
        <w:tc>
          <w:tcPr>
            <w:tcW w:w="3402"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jc w:val="both"/>
              <w:rPr>
                <w:rFonts w:ascii="Tahoma" w:eastAsia="Times New Roman" w:hAnsi="Tahoma" w:cs="Tahoma"/>
                <w:lang w:eastAsia="de-DE"/>
              </w:rPr>
            </w:pPr>
          </w:p>
        </w:tc>
        <w:tc>
          <w:tcPr>
            <w:tcW w:w="279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p>
        </w:tc>
        <w:tc>
          <w:tcPr>
            <w:tcW w:w="1361"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zusammen</w:t>
            </w: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b/>
                <w:bCs/>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b/>
                <w:bCs/>
                <w:lang w:eastAsia="de-DE"/>
              </w:rPr>
            </w:pPr>
          </w:p>
        </w:tc>
        <w:tc>
          <w:tcPr>
            <w:tcW w:w="56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b/>
                <w:bCs/>
                <w:lang w:eastAsia="de-DE"/>
              </w:rPr>
            </w:pPr>
          </w:p>
        </w:tc>
      </w:tr>
    </w:tbl>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B) Es wird festgestellt, dass Sie für die mit diesem Bescheid angerechneten Ruhegenussvor</w:t>
      </w:r>
      <w:r w:rsidRPr="00C422AA">
        <w:rPr>
          <w:rFonts w:ascii="Tahoma" w:eastAsia="Times New Roman" w:hAnsi="Tahoma" w:cs="Tahoma"/>
          <w:lang w:val="de-DE" w:eastAsia="de-DE"/>
        </w:rPr>
        <w:softHyphen/>
        <w:t xml:space="preserve">dienstzeiten gemäß § 56 Abs. 1 bis 3b Pensionsgesetz 1965 (PG 1965), BGBl. Nr. 340, einen besonderen Pensionsbeitrag </w:t>
      </w:r>
      <w:r w:rsidR="008F0719">
        <w:rPr>
          <w:rFonts w:ascii="Tahoma" w:eastAsia="Times New Roman" w:hAnsi="Tahoma" w:cs="Tahoma"/>
          <w:lang w:val="de-DE" w:eastAsia="de-DE"/>
        </w:rPr>
        <w:t xml:space="preserve">in der Höhe </w:t>
      </w:r>
      <w:r w:rsidRPr="00C422AA">
        <w:rPr>
          <w:rFonts w:ascii="Tahoma" w:eastAsia="Times New Roman" w:hAnsi="Tahoma" w:cs="Tahoma"/>
          <w:lang w:val="de-DE" w:eastAsia="de-DE"/>
        </w:rPr>
        <w:t>von * € zu leisten haben.</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*Der besondere Pensionsbeitrag wird gemäß § 56 Abs. 4 *und 5 PG 1965 nach dem Eintritt der Rechtskraft dieses Bescheides *auf einmal von Ihren Monatsbezügen hereingebracht. *in * Monatsraten zu je * € und in einer Restrate zu * € von Ihren Monatsbezügen hereinge</w:t>
      </w:r>
      <w:r w:rsidRPr="00C422AA">
        <w:rPr>
          <w:rFonts w:ascii="Tahoma" w:eastAsia="Times New Roman" w:hAnsi="Tahoma" w:cs="Tahoma"/>
          <w:lang w:val="de-DE" w:eastAsia="de-DE"/>
        </w:rPr>
        <w:softHyphen/>
        <w:t>bracht.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*Der besondere Pensionsbeitrag ist gemäß § 56 Abs. 4 *und 5 PG 1965 von Ihnen nach dem Eintritt der Rechtskraft dieses Bescheides wie folgt auf das </w:t>
      </w:r>
      <w:r w:rsidR="00BC67E6">
        <w:rPr>
          <w:rFonts w:ascii="Tahoma" w:eastAsia="Times New Roman" w:hAnsi="Tahoma" w:cs="Tahoma"/>
          <w:lang w:val="de-DE" w:eastAsia="de-DE"/>
        </w:rPr>
        <w:t>K</w:t>
      </w:r>
      <w:r w:rsidRPr="00C422AA">
        <w:rPr>
          <w:rFonts w:ascii="Tahoma" w:eastAsia="Times New Roman" w:hAnsi="Tahoma" w:cs="Tahoma"/>
          <w:lang w:val="de-DE" w:eastAsia="de-DE"/>
        </w:rPr>
        <w:t>onto der/des * (Bezeichnung der Dienstbehörde)</w:t>
      </w:r>
      <w:r w:rsidR="00BC67E6">
        <w:rPr>
          <w:rFonts w:ascii="Tahoma" w:eastAsia="Times New Roman" w:hAnsi="Tahoma" w:cs="Tahoma"/>
          <w:lang w:val="de-DE" w:eastAsia="de-DE"/>
        </w:rPr>
        <w:t>, BIC *, IBAN *,</w:t>
      </w:r>
      <w:r w:rsidRPr="00C422AA">
        <w:rPr>
          <w:rFonts w:ascii="Tahoma" w:eastAsia="Times New Roman" w:hAnsi="Tahoma" w:cs="Tahoma"/>
          <w:lang w:val="de-DE" w:eastAsia="de-DE"/>
        </w:rPr>
        <w:t xml:space="preserve"> einzuzahlen (unter Angabe Ihres Namens, Ihrer Personalnummer * und des Verwendungszwecks "besonderer Pensionsbeitrag"):</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1. Rate in Höhe von * € bis spätestens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2. Rate in Höhe von * € bis spätestens *</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b/>
          <w:lang w:val="de-DE" w:eastAsia="de-DE"/>
        </w:rPr>
      </w:pPr>
      <w:r w:rsidRPr="00C422AA">
        <w:rPr>
          <w:rFonts w:ascii="Tahoma" w:eastAsia="Times New Roman" w:hAnsi="Tahoma" w:cs="Tahoma"/>
          <w:b/>
          <w:bCs/>
          <w:lang w:val="de-DE" w:eastAsia="de-DE"/>
        </w:rPr>
        <w:t>Begründung</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Sie wurden am * geboren und stehen seit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in einem öffentlich-rechtlichen Dienstverhältnis zum Bund. Mit Bescheid der/des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vom </w:t>
      </w:r>
      <w:r w:rsidRPr="00C422AA">
        <w:rPr>
          <w:rFonts w:ascii="Tahoma" w:eastAsia="Times New Roman" w:hAnsi="Tahoma" w:cs="Tahoma"/>
          <w:bCs/>
          <w:lang w:val="de-DE" w:eastAsia="de-DE"/>
        </w:rPr>
        <w:t>*</w:t>
      </w:r>
      <w:r w:rsidRPr="00C422AA">
        <w:rPr>
          <w:rFonts w:ascii="Tahoma" w:eastAsia="Times New Roman" w:hAnsi="Tahoma" w:cs="Tahoma"/>
          <w:lang w:val="de-DE" w:eastAsia="de-DE"/>
        </w:rPr>
        <w:t>, GZ </w:t>
      </w:r>
      <w:r w:rsidRPr="00C422AA">
        <w:rPr>
          <w:rFonts w:ascii="Tahoma" w:eastAsia="Times New Roman" w:hAnsi="Tahoma" w:cs="Tahoma"/>
          <w:bCs/>
          <w:lang w:val="de-DE" w:eastAsia="de-DE"/>
        </w:rPr>
        <w:t>*</w:t>
      </w:r>
      <w:r w:rsidRPr="00C422AA">
        <w:rPr>
          <w:rFonts w:ascii="Tahoma" w:eastAsia="Times New Roman" w:hAnsi="Tahoma" w:cs="Tahoma"/>
          <w:lang w:val="de-DE" w:eastAsia="de-DE"/>
        </w:rPr>
        <w:t>, wurden Ihnen nach den Bestimmungen des PG 1965 erstmalig Ruhegenussvordienstzeiten angerechnet. Anlässlich der damaligen An</w:t>
      </w:r>
      <w:r w:rsidRPr="00C422AA">
        <w:rPr>
          <w:rFonts w:ascii="Tahoma" w:eastAsia="Times New Roman" w:hAnsi="Tahoma" w:cs="Tahoma"/>
          <w:lang w:val="de-DE" w:eastAsia="de-DE"/>
        </w:rPr>
        <w:softHyphen/>
        <w:t xml:space="preserve">rechnung haben Sie die im Spruch des vorliegenden Bescheides angeführten Zeiten von der Anrechnung ausgeschlossen. Mit Ihrer Eingabe vom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haben Sie die nachträgliche Anrech</w:t>
      </w:r>
      <w:r w:rsidRPr="00C422AA">
        <w:rPr>
          <w:rFonts w:ascii="Tahoma" w:eastAsia="Times New Roman" w:hAnsi="Tahoma" w:cs="Tahoma"/>
          <w:lang w:val="de-DE" w:eastAsia="de-DE"/>
        </w:rPr>
        <w:softHyphen/>
        <w:t>nung dieser Zeiten bzw. die Entrichtung eines besonderen Pensionsbeitrages dafür bean</w:t>
      </w:r>
      <w:r w:rsidRPr="00C422AA">
        <w:rPr>
          <w:rFonts w:ascii="Tahoma" w:eastAsia="Times New Roman" w:hAnsi="Tahoma" w:cs="Tahoma"/>
          <w:lang w:val="de-DE" w:eastAsia="de-DE"/>
        </w:rPr>
        <w:softHyphen/>
        <w:t>tragt.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Gemäß § 53 Abs. 1 PG 1965 sind Ruhegenussvordienstzeiten die in den Abs. 2 bis 4 genann</w:t>
      </w:r>
      <w:r w:rsidRPr="00C422AA">
        <w:rPr>
          <w:rFonts w:ascii="Tahoma" w:eastAsia="Times New Roman" w:hAnsi="Tahoma" w:cs="Tahoma"/>
          <w:lang w:val="de-DE" w:eastAsia="de-DE"/>
        </w:rPr>
        <w:softHyphen/>
        <w:t>ten Zeiten, soweit sie vor dem Tag liegen, von dem an die ruhegenussfähige Bundesdienst</w:t>
      </w:r>
      <w:r w:rsidRPr="00C422AA">
        <w:rPr>
          <w:rFonts w:ascii="Tahoma" w:eastAsia="Times New Roman" w:hAnsi="Tahoma" w:cs="Tahoma"/>
          <w:lang w:val="de-DE" w:eastAsia="de-DE"/>
        </w:rPr>
        <w:softHyphen/>
        <w:t>zeit rechnet. Sie werden durch Anrechnung ruhegenussfähige Zeiten. Als Tag des Beginnes der ruhegenussfähigen Bundesdienstzeit gilt der Tag der Wirksamkeit der Ernennung in das Beamtenverhältnis.</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Gemäß § 54 Abs. 3 PG 1965 kann die Beamtin oder der Beamte die Anrechnung von Ruhe</w:t>
      </w:r>
      <w:r w:rsidRPr="00C422AA">
        <w:rPr>
          <w:rFonts w:ascii="Tahoma" w:eastAsia="Times New Roman" w:hAnsi="Tahoma" w:cs="Tahoma"/>
          <w:lang w:val="de-DE" w:eastAsia="de-DE"/>
        </w:rPr>
        <w:softHyphen/>
        <w:t>genussvordienstzeiten durch schriftliche Erklärung ganz oder teilweise ausschließen *(bei Beamtinnen und Beamten, die nach dem 30.04.1995 in ein Dienstverhältnis zu einer öster</w:t>
      </w:r>
      <w:r w:rsidRPr="00C422AA">
        <w:rPr>
          <w:rFonts w:ascii="Tahoma" w:eastAsia="Times New Roman" w:hAnsi="Tahoma" w:cs="Tahoma"/>
          <w:lang w:val="de-DE" w:eastAsia="de-DE"/>
        </w:rPr>
        <w:softHyphen/>
        <w:t xml:space="preserve">reichischen Gebietskörperschaft oder in ein in § 113 Abs. 6 und 7 GehG </w:t>
      </w:r>
      <w:r w:rsidR="008A33B7">
        <w:rPr>
          <w:rFonts w:ascii="Tahoma" w:eastAsia="Times New Roman" w:hAnsi="Tahoma" w:cs="Tahoma"/>
          <w:lang w:val="de-DE" w:eastAsia="de-DE"/>
        </w:rPr>
        <w:t xml:space="preserve">in der am 01.01.2015 geltenden Fassung </w:t>
      </w:r>
      <w:r w:rsidRPr="00C422AA">
        <w:rPr>
          <w:rFonts w:ascii="Tahoma" w:eastAsia="Times New Roman" w:hAnsi="Tahoma" w:cs="Tahoma"/>
          <w:lang w:val="de-DE" w:eastAsia="de-DE"/>
        </w:rPr>
        <w:t>genanntes Beschäftigungs- oder Ausbildungsverhältnis auf</w:t>
      </w:r>
      <w:r w:rsidR="008A33B7">
        <w:rPr>
          <w:rFonts w:ascii="Tahoma" w:eastAsia="Times New Roman" w:hAnsi="Tahoma" w:cs="Tahoma"/>
          <w:lang w:val="de-DE" w:eastAsia="de-DE"/>
        </w:rPr>
        <w:softHyphen/>
      </w:r>
      <w:r w:rsidRPr="00C422AA">
        <w:rPr>
          <w:rFonts w:ascii="Tahoma" w:eastAsia="Times New Roman" w:hAnsi="Tahoma" w:cs="Tahoma"/>
          <w:lang w:val="de-DE" w:eastAsia="de-DE"/>
        </w:rPr>
        <w:t>genommen worden bzw. die nicht zumindest seit 30.04.1995 unterunterbrochen in einem der genannten Arbeitsverhältnisse stehen: nur in jenen Fällen, in denen sie einen besonde</w:t>
      </w:r>
      <w:r w:rsidR="008A33B7">
        <w:rPr>
          <w:rFonts w:ascii="Tahoma" w:eastAsia="Times New Roman" w:hAnsi="Tahoma" w:cs="Tahoma"/>
          <w:lang w:val="de-DE" w:eastAsia="de-DE"/>
        </w:rPr>
        <w:softHyphen/>
      </w:r>
      <w:r w:rsidRPr="00C422AA">
        <w:rPr>
          <w:rFonts w:ascii="Tahoma" w:eastAsia="Times New Roman" w:hAnsi="Tahoma" w:cs="Tahoma"/>
          <w:lang w:val="de-DE" w:eastAsia="de-DE"/>
        </w:rPr>
        <w:t>ren Pensionsbeitrag zu entrichten hätten).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53 Abs. 2a PG 1965 sind auf Antrag der Beamtin oder des Beamten des Dienst</w:t>
      </w:r>
      <w:r w:rsidRPr="00C422AA">
        <w:rPr>
          <w:rFonts w:ascii="Tahoma" w:eastAsia="Times New Roman" w:hAnsi="Tahoma" w:cs="Times New Roman"/>
          <w:lang w:eastAsia="de-DE"/>
        </w:rPr>
        <w:softHyphen/>
        <w:t>standes Ruhegenussvordienstzeiten nachträglich anzurechnen, die sie oder er gemäß § 54 Abs. 3 von der Anrechnung ausgeschlossen hat.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bCs/>
          <w:lang w:val="de-DE" w:eastAsia="de-DE"/>
        </w:rPr>
        <w:t>*G</w:t>
      </w:r>
      <w:r w:rsidRPr="00C422AA">
        <w:rPr>
          <w:rFonts w:ascii="Tahoma" w:eastAsia="Times New Roman" w:hAnsi="Tahoma" w:cs="Tahoma"/>
          <w:lang w:val="de-DE" w:eastAsia="de-DE"/>
        </w:rPr>
        <w:t>emäß § 54 Abs. 2 lit. a PG 1965 ist die Anrechnung von Vordienstzeiten vor der Voll</w:t>
      </w:r>
      <w:r w:rsidRPr="00C422AA">
        <w:rPr>
          <w:rFonts w:ascii="Tahoma" w:eastAsia="Times New Roman" w:hAnsi="Tahoma" w:cs="Tahoma"/>
          <w:lang w:val="de-DE" w:eastAsia="de-DE"/>
        </w:rPr>
        <w:softHyphen/>
        <w:t>endung des 18. Lebensjahres ausgeschlossen.</w:t>
      </w:r>
    </w:p>
    <w:p w:rsidR="00C422AA" w:rsidRPr="00C422AA" w:rsidRDefault="00C422AA" w:rsidP="00C422AA">
      <w:pPr>
        <w:tabs>
          <w:tab w:val="left" w:pos="10944"/>
        </w:tabs>
        <w:rPr>
          <w:rFonts w:ascii="Tahoma" w:eastAsia="Times New Roman" w:hAnsi="Tahoma" w:cs="Tahoma"/>
          <w:u w:val="single"/>
          <w:lang w:val="de-DE" w:eastAsia="de-DE"/>
        </w:rPr>
      </w:pPr>
      <w:r w:rsidRPr="00C422AA">
        <w:rPr>
          <w:rFonts w:ascii="Tahoma" w:eastAsia="Times New Roman" w:hAnsi="Tahoma" w:cs="Tahoma"/>
          <w:u w:val="single"/>
          <w:lang w:val="de-DE" w:eastAsia="de-DE"/>
        </w:rPr>
        <w:t xml:space="preserve">*(Bei Beamtinnen und Beamten, die nach dem 30.04.1995 in ein Dienstverhältnis zu einer österreichischen Gebietskörperschaft oder in ein in § 113 Abs. 6 und 7 GehG </w:t>
      </w:r>
      <w:r w:rsidR="008A33B7">
        <w:rPr>
          <w:rFonts w:ascii="Tahoma" w:eastAsia="Times New Roman" w:hAnsi="Tahoma" w:cs="Tahoma"/>
          <w:u w:val="single"/>
          <w:lang w:val="de-DE" w:eastAsia="de-DE"/>
        </w:rPr>
        <w:t xml:space="preserve">in der am 01.01.2015 geltenden Fassung </w:t>
      </w:r>
      <w:r w:rsidRPr="00C422AA">
        <w:rPr>
          <w:rFonts w:ascii="Tahoma" w:eastAsia="Times New Roman" w:hAnsi="Tahoma" w:cs="Tahoma"/>
          <w:u w:val="single"/>
          <w:lang w:val="de-DE" w:eastAsia="de-DE"/>
        </w:rPr>
        <w:t>genanntes Beschäftigungs- oder Ausbildungsverhältnis auf</w:t>
      </w:r>
      <w:r w:rsidR="008A33B7">
        <w:rPr>
          <w:rFonts w:ascii="Tahoma" w:eastAsia="Times New Roman" w:hAnsi="Tahoma" w:cs="Tahoma"/>
          <w:u w:val="single"/>
          <w:lang w:val="de-DE" w:eastAsia="de-DE"/>
        </w:rPr>
        <w:softHyphen/>
      </w:r>
      <w:r w:rsidRPr="00C422AA">
        <w:rPr>
          <w:rFonts w:ascii="Tahoma" w:eastAsia="Times New Roman" w:hAnsi="Tahoma" w:cs="Tahoma"/>
          <w:u w:val="single"/>
          <w:lang w:val="de-DE" w:eastAsia="de-DE"/>
        </w:rPr>
        <w:t>genommen worden bzw. die nicht zumindest seit 30.04.1995 unterunterbrochen in einem der genannten Arbeitsverhältnisse stehen, gilt: Gemäß § 54 Abs. 2 lit. a zweiter Halbsatz, § 54 Abs. 5 und § 54 Abs. 6 PG 1965 können unter bestimmten Voraussetzungen auch Zeiten vor dem 18. Lebensjahr angerechnet werden. Da diese Sonderbestimmungen bei nachträglichen Anrechnungen ausgeschlossener Zeiten aber üblicherweise nicht zutreffen, sind sie in diesem Erledigungsmuster nicht ausdrücklich angeführt.)</w:t>
      </w:r>
    </w:p>
    <w:p w:rsidR="00C422AA" w:rsidRPr="00C422AA" w:rsidRDefault="00C422AA" w:rsidP="00C422AA">
      <w:pPr>
        <w:tabs>
          <w:tab w:val="left" w:pos="10944"/>
        </w:tabs>
        <w:jc w:val="both"/>
        <w:rPr>
          <w:rFonts w:ascii="Tahoma" w:eastAsia="Times New Roman" w:hAnsi="Tahoma" w:cs="Tahoma"/>
          <w:lang w:val="de-DE" w:eastAsia="de-DE"/>
        </w:rPr>
      </w:pP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b/>
          <w:bCs/>
          <w:lang w:val="de-DE" w:eastAsia="de-DE"/>
        </w:rPr>
        <w:br w:type="page"/>
        <w:t>*</w:t>
      </w:r>
      <w:r w:rsidRPr="00C422AA">
        <w:rPr>
          <w:rFonts w:ascii="Tahoma" w:eastAsia="Times New Roman" w:hAnsi="Tahoma" w:cs="Tahoma"/>
          <w:lang w:val="de-DE" w:eastAsia="de-DE"/>
        </w:rPr>
        <w:t>Gemäß § 53 Abs. 2 lit. h PG 1965 ist die Zeit eines abgeschlossenen Studiums an einer öffentlichen oder mit Öffentlichkeitsrecht ausgestatteten mittleren Schule, höheren Schule, Akademie oder verwandten Lehranstalt soweit anzurechnen, als die gesetzliche Mindestdauer des Studiums nicht überschritten worden ist.</w:t>
      </w: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lang w:val="de-DE" w:eastAsia="de-DE"/>
        </w:rPr>
        <w:t xml:space="preserve">*Diese Mindestdauer rechnet in Ihrem Fall bis zum </w:t>
      </w:r>
      <w:r w:rsidRPr="00C422AA">
        <w:rPr>
          <w:rFonts w:ascii="Tahoma" w:eastAsia="Times New Roman" w:hAnsi="Tahoma" w:cs="Tahoma"/>
          <w:b/>
          <w:bCs/>
          <w:lang w:val="de-DE" w:eastAsia="de-DE"/>
        </w:rPr>
        <w:t>*,</w:t>
      </w:r>
      <w:r w:rsidRPr="00C422AA">
        <w:rPr>
          <w:rFonts w:ascii="Tahoma" w:eastAsia="Times New Roman" w:hAnsi="Tahoma" w:cs="Tahoma"/>
          <w:lang w:val="de-DE" w:eastAsia="de-DE"/>
        </w:rPr>
        <w:t xml:space="preserve"> das ist jener Tag, an dem Ihr </w:t>
      </w:r>
      <w:r w:rsidRPr="00C422AA">
        <w:rPr>
          <w:rFonts w:ascii="Tahoma" w:eastAsia="Times New Roman" w:hAnsi="Tahoma" w:cs="Tahoma"/>
          <w:b/>
          <w:bCs/>
          <w:lang w:val="de-DE" w:eastAsia="de-DE"/>
        </w:rPr>
        <w:t>*</w:t>
      </w:r>
      <w:r w:rsidRPr="00C422AA">
        <w:rPr>
          <w:rFonts w:ascii="Tahoma" w:eastAsia="Times New Roman" w:hAnsi="Tahoma" w:cs="Tahoma"/>
          <w:lang w:val="de-DE" w:eastAsia="de-DE"/>
        </w:rPr>
        <w:t>ursprünglicher Klassenzug zum Haupttermin die Reifeprüfung hatte.</w:t>
      </w:r>
    </w:p>
    <w:p w:rsidR="00C422AA" w:rsidRPr="00C422AA" w:rsidRDefault="00C422AA" w:rsidP="00C422AA">
      <w:pPr>
        <w:tabs>
          <w:tab w:val="left" w:pos="10944"/>
        </w:tabs>
        <w:jc w:val="both"/>
        <w:rPr>
          <w:rFonts w:ascii="Tahoma" w:eastAsia="Times New Roman" w:hAnsi="Tahoma" w:cs="Tahoma"/>
          <w:lang w:val="de-DE" w:eastAsia="de-DE"/>
        </w:rPr>
      </w:pP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b/>
          <w:bCs/>
          <w:lang w:val="de-DE" w:eastAsia="de-DE"/>
        </w:rPr>
        <w:t>*</w:t>
      </w:r>
      <w:r w:rsidRPr="00C422AA">
        <w:rPr>
          <w:rFonts w:ascii="Tahoma" w:eastAsia="Times New Roman" w:hAnsi="Tahoma" w:cs="Tahoma"/>
          <w:lang w:val="de-DE" w:eastAsia="de-DE"/>
        </w:rPr>
        <w:t>Gemäß § 53 Abs. 2 lit. i PG 1965 ist die Zeit eines abgeschlossenen Studiums an einer Universität, Hochschule oder einer staatlichen Kunstakademie, das für die Beamtin oder den Beamten Anstellungs- oder Definitivstellungserfordernis gewesen ist, bis zum Höchstausmaß von 5 Jahren für jedes Studium anzurechnen.</w:t>
      </w:r>
    </w:p>
    <w:p w:rsidR="00FD7DA1" w:rsidRDefault="00FD7DA1" w:rsidP="00FD7DA1">
      <w:pPr>
        <w:tabs>
          <w:tab w:val="left" w:pos="10944"/>
        </w:tabs>
        <w:rPr>
          <w:rFonts w:ascii="Tahoma" w:eastAsia="Times New Roman" w:hAnsi="Tahoma" w:cs="Tahoma"/>
          <w:u w:val="single"/>
          <w:lang w:val="de-DE" w:eastAsia="de-DE"/>
        </w:rPr>
      </w:pPr>
      <w:r w:rsidRPr="006830DF">
        <w:rPr>
          <w:rFonts w:ascii="Tahoma" w:eastAsia="Times New Roman" w:hAnsi="Tahoma" w:cs="Tahoma"/>
          <w:bCs/>
          <w:u w:val="single"/>
          <w:lang w:val="de-DE" w:eastAsia="de-DE"/>
        </w:rPr>
        <w:t>*</w:t>
      </w:r>
      <w:r w:rsidRPr="006830DF">
        <w:rPr>
          <w:rFonts w:ascii="Tahoma" w:eastAsia="Times New Roman" w:hAnsi="Tahoma" w:cs="Tahoma"/>
          <w:u w:val="single"/>
          <w:lang w:val="de-DE" w:eastAsia="de-DE"/>
        </w:rPr>
        <w:t>(</w:t>
      </w:r>
      <w:r>
        <w:rPr>
          <w:rFonts w:ascii="Tahoma" w:eastAsia="Times New Roman" w:hAnsi="Tahoma" w:cs="Tahoma"/>
          <w:u w:val="single"/>
          <w:lang w:val="de-DE" w:eastAsia="de-DE"/>
        </w:rPr>
        <w:t>Zutreffendenfalls/Siehe dazu auch die in Punkt 7.14. des VAB-Skriptums „Ruhegenussvor</w:t>
      </w:r>
      <w:r>
        <w:rPr>
          <w:rFonts w:ascii="Tahoma" w:eastAsia="Times New Roman" w:hAnsi="Tahoma" w:cs="Tahoma"/>
          <w:u w:val="single"/>
          <w:lang w:val="de-DE" w:eastAsia="de-DE"/>
        </w:rPr>
        <w:softHyphen/>
        <w:t>dienstzeiten“ zitierten Aussagen des BKA</w:t>
      </w:r>
      <w:r w:rsidR="00D121F6">
        <w:rPr>
          <w:rFonts w:ascii="Tahoma" w:eastAsia="Times New Roman" w:hAnsi="Tahoma" w:cs="Tahoma"/>
          <w:u w:val="single"/>
          <w:lang w:val="de-DE" w:eastAsia="de-DE"/>
        </w:rPr>
        <w:t>/BMöDS</w:t>
      </w:r>
      <w:r>
        <w:rPr>
          <w:rFonts w:ascii="Tahoma" w:eastAsia="Times New Roman" w:hAnsi="Tahoma" w:cs="Tahoma"/>
          <w:u w:val="single"/>
          <w:lang w:val="de-DE" w:eastAsia="de-DE"/>
        </w:rPr>
        <w:t>:)</w:t>
      </w: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lang w:val="de-DE" w:eastAsia="de-DE"/>
        </w:rPr>
        <w:t>Zum Studium zählt auch die für die Ablegung der Abschlussprüfung oder für die Erwerbung eines akademischen Grades erforderliche Vorbereitungszeit bis zum Höchstausmaß von einem halben Jahr.</w:t>
      </w:r>
    </w:p>
    <w:p w:rsidR="00C422AA" w:rsidRPr="00C422AA" w:rsidRDefault="00C422AA" w:rsidP="00C422AA">
      <w:pPr>
        <w:tabs>
          <w:tab w:val="left" w:pos="10944"/>
        </w:tabs>
        <w:jc w:val="both"/>
        <w:rPr>
          <w:rFonts w:ascii="Tahoma" w:eastAsia="Times New Roman" w:hAnsi="Tahoma" w:cs="Tahoma"/>
          <w:lang w:val="de-DE" w:eastAsia="de-DE"/>
        </w:rPr>
      </w:pP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b/>
          <w:bCs/>
          <w:lang w:val="de-DE" w:eastAsia="de-DE"/>
        </w:rPr>
        <w:t>*</w:t>
      </w:r>
      <w:r w:rsidRPr="00C422AA">
        <w:rPr>
          <w:rFonts w:ascii="Tahoma" w:eastAsia="Times New Roman" w:hAnsi="Tahoma" w:cs="Tahoma"/>
          <w:lang w:val="de-DE" w:eastAsia="de-DE"/>
        </w:rPr>
        <w:t>Gemäß § 53 Abs. 2 lit. j PG 1965 ist die Zeit eines mindestens 2 Jahre dauernden abge</w:t>
      </w:r>
      <w:r w:rsidRPr="00C422AA">
        <w:rPr>
          <w:rFonts w:ascii="Tahoma" w:eastAsia="Times New Roman" w:hAnsi="Tahoma" w:cs="Tahoma"/>
          <w:lang w:val="de-DE" w:eastAsia="de-DE"/>
        </w:rPr>
        <w:softHyphen/>
        <w:t>schlossenen Studiums an einer Universität, Hochschule oder einer staatlichen Kunstaka</w:t>
      </w:r>
      <w:r w:rsidRPr="00C422AA">
        <w:rPr>
          <w:rFonts w:ascii="Tahoma" w:eastAsia="Times New Roman" w:hAnsi="Tahoma" w:cs="Tahoma"/>
          <w:lang w:val="de-DE" w:eastAsia="de-DE"/>
        </w:rPr>
        <w:softHyphen/>
        <w:t>demie, das für die Beamtin oder den Beamten nicht Anstellungs- oder Definitivstellungser</w:t>
      </w:r>
      <w:r w:rsidRPr="00C422AA">
        <w:rPr>
          <w:rFonts w:ascii="Tahoma" w:eastAsia="Times New Roman" w:hAnsi="Tahoma" w:cs="Tahoma"/>
          <w:lang w:val="de-DE" w:eastAsia="de-DE"/>
        </w:rPr>
        <w:softHyphen/>
        <w:t>fordernis gewesen ist, bis zum Höchstausmaß von 5 Jahren anzurechnen.</w:t>
      </w:r>
    </w:p>
    <w:p w:rsidR="00C422AA" w:rsidRPr="00C422AA" w:rsidRDefault="00C422AA" w:rsidP="00C422AA">
      <w:pPr>
        <w:tabs>
          <w:tab w:val="left" w:pos="10944"/>
        </w:tabs>
        <w:rPr>
          <w:rFonts w:ascii="Tahoma" w:eastAsia="Times New Roman" w:hAnsi="Tahoma" w:cs="Tahoma"/>
          <w:lang w:val="de-DE" w:eastAsia="de-DE"/>
        </w:rPr>
      </w:pPr>
    </w:p>
    <w:p w:rsidR="00C422AA" w:rsidRPr="00C422AA" w:rsidRDefault="00C422AA" w:rsidP="00C422AA">
      <w:pPr>
        <w:tabs>
          <w:tab w:val="left" w:pos="10944"/>
        </w:tabs>
        <w:jc w:val="both"/>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Gemäß § 53 Abs. </w:t>
      </w:r>
      <w:r w:rsidRPr="00C422AA">
        <w:rPr>
          <w:rFonts w:ascii="Tahoma" w:eastAsia="Times New Roman" w:hAnsi="Tahoma" w:cs="Tahoma"/>
          <w:bCs/>
          <w:lang w:val="de-DE" w:eastAsia="de-DE"/>
        </w:rPr>
        <w:t>*</w:t>
      </w:r>
    </w:p>
    <w:p w:rsidR="00C422AA" w:rsidRPr="00C422AA" w:rsidRDefault="00C422AA" w:rsidP="00C422AA">
      <w:pPr>
        <w:tabs>
          <w:tab w:val="left" w:pos="10944"/>
        </w:tabs>
        <w:jc w:val="both"/>
        <w:rPr>
          <w:rFonts w:ascii="Tahoma" w:eastAsia="Times New Roman" w:hAnsi="Tahoma" w:cs="Tahoma"/>
          <w:lang w:val="de-DE" w:eastAsia="de-DE"/>
        </w:rPr>
      </w:pPr>
    </w:p>
    <w:p w:rsidR="00C422AA" w:rsidRPr="00C422AA" w:rsidRDefault="00C422AA" w:rsidP="00C422AA">
      <w:pPr>
        <w:tabs>
          <w:tab w:val="left" w:pos="10944"/>
        </w:tabs>
        <w:rPr>
          <w:rFonts w:ascii="Tahoma" w:eastAsia="Times New Roman" w:hAnsi="Tahoma" w:cs="Tahoma"/>
          <w:lang w:val="de-DE" w:eastAsia="de-DE"/>
        </w:rPr>
      </w:pPr>
      <w:r w:rsidRPr="00C422AA">
        <w:rPr>
          <w:rFonts w:ascii="Tahoma" w:eastAsia="Times New Roman" w:hAnsi="Tahoma" w:cs="Tahoma"/>
          <w:b/>
          <w:bCs/>
          <w:lang w:val="de-DE" w:eastAsia="de-DE"/>
        </w:rPr>
        <w:t>*</w:t>
      </w:r>
      <w:r w:rsidRPr="00C422AA">
        <w:rPr>
          <w:rFonts w:ascii="Tahoma" w:eastAsia="Times New Roman" w:hAnsi="Tahoma" w:cs="Tahoma"/>
          <w:lang w:val="de-DE" w:eastAsia="de-DE"/>
        </w:rPr>
        <w:t>Gemäß § 53 Abs. 5 PG 1965 ist die mehrfache Anrechnung ein und desselben Zeitraumes als Ruhegenussvordienstzeit unzulässig. Sofern ein Zeitraum nach mehreren Bestimmungen anrechenbar ist, wird der für Sie günstigste Anrechnungsmodus angewendet.</w:t>
      </w:r>
    </w:p>
    <w:p w:rsidR="00C422AA" w:rsidRPr="00C422AA" w:rsidRDefault="00C422AA" w:rsidP="00C422AA">
      <w:pPr>
        <w:tabs>
          <w:tab w:val="left" w:pos="10944"/>
        </w:tabs>
        <w:jc w:val="both"/>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Gemäß § 56 Abs. 1 und 2 PG 1965 hat die Beamtin oder der Beamte einen besonderen Pen</w:t>
      </w:r>
      <w:r w:rsidRPr="00C422AA">
        <w:rPr>
          <w:rFonts w:ascii="Tahoma" w:eastAsia="Times New Roman" w:hAnsi="Tahoma" w:cs="Tahoma"/>
          <w:lang w:val="de-DE" w:eastAsia="de-DE"/>
        </w:rPr>
        <w:softHyphen/>
        <w:t>sionsbeitrag zu leisten, soweit der Bund für die angerechneten Ruhegenussvordienstzeiten keinen Überweisungsbetrag nach den sozialversicherungsrechtlichen Bestimmungen erhält und eine Befreiung von der Leistung eines besonderen Pensionsbeitrages nicht besteht.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br w:type="page"/>
        <w:t>Besonderer Pensionsbeitrag für Ruhegenussvordienstzeiten, die nicht Schul- oder Studien</w:t>
      </w:r>
      <w:r w:rsidRPr="00C422AA">
        <w:rPr>
          <w:rFonts w:ascii="Tahoma" w:eastAsia="Times New Roman" w:hAnsi="Tahoma" w:cs="Tahoma"/>
          <w:u w:val="single"/>
          <w:lang w:val="de-DE" w:eastAsia="de-DE"/>
        </w:rPr>
        <w:softHyphen/>
        <w:t>zeiten sind:</w:t>
      </w:r>
    </w:p>
    <w:p w:rsidR="00C422AA" w:rsidRPr="00C422AA" w:rsidRDefault="00C422AA" w:rsidP="00C422AA">
      <w:pPr>
        <w:rPr>
          <w:rFonts w:ascii="Tahoma" w:eastAsia="Times New Roman" w:hAnsi="Tahoma" w:cs="Tahoma"/>
          <w:iCs/>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iCs/>
          <w:u w:val="single"/>
          <w:lang w:val="de-DE" w:eastAsia="de-DE"/>
        </w:rPr>
        <w:t>(Gilt für BT, die vor dem 01.01.2004 in ein öffentlich-rechtliches Dienstverhältnis zum Bund aufgenommen wurden.</w:t>
      </w: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Gemäß § 97a Abs. 2 PG 1965 ist § 56 Abs. 3 auf vor dem 01.01.2004 eingetretene BT in der am 31.12.2003 geltenden Fassung weiter anzuwenden, also keine Erhöhung um 1/6.</w:t>
      </w:r>
    </w:p>
    <w:p w:rsidR="00C422AA" w:rsidRPr="00C422AA" w:rsidRDefault="00C422AA" w:rsidP="00C422AA">
      <w:pPr>
        <w:rPr>
          <w:rFonts w:ascii="Tahoma" w:eastAsia="Times New Roman" w:hAnsi="Tahoma" w:cs="Tahoma"/>
          <w:iCs/>
          <w:u w:val="single"/>
          <w:lang w:val="de-DE" w:eastAsia="de-DE"/>
        </w:rPr>
      </w:pPr>
      <w:r w:rsidRPr="00C422AA">
        <w:rPr>
          <w:rFonts w:ascii="Tahoma" w:eastAsia="Times New Roman" w:hAnsi="Tahoma" w:cs="Times New Roman"/>
          <w:u w:val="single"/>
          <w:lang w:eastAsia="de-DE"/>
        </w:rPr>
        <w:t>B</w:t>
      </w:r>
      <w:r w:rsidRPr="00C422AA">
        <w:rPr>
          <w:rFonts w:ascii="Tahoma" w:eastAsia="Times New Roman" w:hAnsi="Tahoma" w:cs="Tahoma"/>
          <w:iCs/>
          <w:u w:val="single"/>
          <w:lang w:val="de-DE" w:eastAsia="de-DE"/>
        </w:rPr>
        <w:t>ei BT-Anstellungen vom 01.01.2003 bis 31.12.2003 entfällt die Wortfolge "der Zulagen, die Anspruch auf Zulagen zum Ruhegenuss begründen":)</w:t>
      </w:r>
    </w:p>
    <w:p w:rsidR="00C422AA" w:rsidRPr="00C422AA" w:rsidRDefault="00C422AA" w:rsidP="00C422AA">
      <w:pPr>
        <w:ind w:right="-29"/>
        <w:rPr>
          <w:rFonts w:ascii="Tahoma" w:eastAsia="Times New Roman" w:hAnsi="Tahoma" w:cs="Tahoma"/>
          <w:lang w:val="de-DE" w:eastAsia="de-DE"/>
        </w:rPr>
      </w:pPr>
      <w:r w:rsidRPr="00C422AA">
        <w:rPr>
          <w:rFonts w:ascii="Tahoma" w:eastAsia="Times New Roman" w:hAnsi="Tahoma" w:cs="Tahoma"/>
          <w:lang w:val="de-DE" w:eastAsia="de-DE"/>
        </w:rPr>
        <w:t>Gemäß § 56 Abs. 3 (in der bis 31.12.2003 geltenden Fassung) in Verbindung mit § 97a Abs. 2 PG 1965 bildet die Bemessungsgrundlage des besonderen Pensionsbeitrages das Gehalt, das der Beamtin oder dem Beamten für den ersten vollen Monat ihrer oder seiner Dienstleistung gebührt hat, einschließlich der ruhegenussfähigen Zulagen, *der Zulagen, die Anspruch auf Zulagen zum Ruhegenuss begründen, und allfälliger Teuerungszulagen.</w:t>
      </w:r>
    </w:p>
    <w:p w:rsidR="00C422AA" w:rsidRPr="00C422AA" w:rsidRDefault="00C422AA" w:rsidP="00C422AA">
      <w:pPr>
        <w:ind w:right="-29"/>
        <w:rPr>
          <w:rFonts w:ascii="Tahoma" w:eastAsia="Times New Roman" w:hAnsi="Tahoma" w:cs="Tahoma"/>
          <w:lang w:val="de-DE" w:eastAsia="de-DE"/>
        </w:rPr>
      </w:pPr>
    </w:p>
    <w:p w:rsidR="00C422AA" w:rsidRPr="00C422AA" w:rsidRDefault="00C422AA" w:rsidP="00C422AA">
      <w:pPr>
        <w:rPr>
          <w:rFonts w:ascii="Tahoma" w:eastAsia="Times New Roman" w:hAnsi="Tahoma" w:cs="Tahoma"/>
          <w:iCs/>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iCs/>
          <w:u w:val="single"/>
          <w:lang w:val="de-DE" w:eastAsia="de-DE"/>
        </w:rPr>
        <w:t>(Gilt für BT, die nach dem 31.12.2003 in ein öffentlich-rechtliches Dienstverhältnis zum Bund aufgenommen wurden:)</w:t>
      </w:r>
    </w:p>
    <w:p w:rsidR="00C422AA" w:rsidRPr="00C422AA" w:rsidRDefault="00C422AA" w:rsidP="00C422AA">
      <w:pPr>
        <w:ind w:right="-29"/>
        <w:rPr>
          <w:rFonts w:ascii="Tahoma" w:eastAsia="Times New Roman" w:hAnsi="Tahoma" w:cs="Tahoma"/>
          <w:lang w:val="de-DE" w:eastAsia="de-DE"/>
        </w:rPr>
      </w:pPr>
      <w:r w:rsidRPr="00C422AA">
        <w:rPr>
          <w:rFonts w:ascii="Tahoma" w:eastAsia="Times New Roman" w:hAnsi="Tahoma" w:cs="Tahoma"/>
          <w:lang w:val="de-DE" w:eastAsia="de-DE"/>
        </w:rPr>
        <w:t>Gemäß § 56 Abs. 3 PG 1965 bildet die Bemessungsgrundlage des besonderen Pensionsbei</w:t>
      </w:r>
      <w:r w:rsidRPr="00C422AA">
        <w:rPr>
          <w:rFonts w:ascii="Tahoma" w:eastAsia="Times New Roman" w:hAnsi="Tahoma" w:cs="Tahoma"/>
          <w:lang w:val="de-DE" w:eastAsia="de-DE"/>
        </w:rPr>
        <w:softHyphen/>
        <w:t>trages der um ein Sechstel erhöhte Monatsbezug, der der Beamtin oder dem Beamten für den ersten vollen Monat ihrer oder seiner Dienstleistung gebührt hat.</w:t>
      </w:r>
    </w:p>
    <w:p w:rsidR="00C422AA" w:rsidRPr="00C422AA" w:rsidRDefault="00C422AA" w:rsidP="00C422AA">
      <w:pPr>
        <w:ind w:right="-29"/>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bCs/>
          <w:iCs/>
          <w:u w:val="single"/>
          <w:lang w:val="de-DE" w:eastAsia="de-DE"/>
        </w:rPr>
        <w:t>*</w:t>
      </w:r>
      <w:r w:rsidRPr="00C422AA">
        <w:rPr>
          <w:rFonts w:ascii="Tahoma" w:eastAsia="Times New Roman" w:hAnsi="Tahoma" w:cs="Tahoma"/>
          <w:iCs/>
          <w:u w:val="single"/>
          <w:lang w:val="de-DE" w:eastAsia="de-DE"/>
        </w:rPr>
        <w:t>(Nur anführen, wenn im ersten vollen Monat der Dienstleistung Teilzeit vorlag:)</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Auch wenn im ersten vollen Monat der Dienstleistung die regelmäßige Wochendienstzeit herabgesetzt war und der Monatsbezug – und damit auch das Gehalt und die Zulagen – nur in gekürztem Ausmaß gebührt hat, sind bei der Bildung der Bemessungsgrundlage des be</w:t>
      </w:r>
      <w:r w:rsidRPr="00C422AA">
        <w:rPr>
          <w:rFonts w:ascii="Tahoma" w:eastAsia="Times New Roman" w:hAnsi="Tahoma" w:cs="Tahoma"/>
          <w:lang w:val="de-DE" w:eastAsia="de-DE"/>
        </w:rPr>
        <w:softHyphen/>
        <w:t>sonderen Pensionsbeitrages das Gehalt und die Zulagen in voller Höhe mit den gesetzlichen Ansätzen heranzuziehen. D.h. unabhängig vom Beschäftigungsausmaß ist bei der Berech</w:t>
      </w:r>
      <w:r w:rsidRPr="00C422AA">
        <w:rPr>
          <w:rFonts w:ascii="Tahoma" w:eastAsia="Times New Roman" w:hAnsi="Tahoma" w:cs="Tahoma"/>
          <w:lang w:val="de-DE" w:eastAsia="de-DE"/>
        </w:rPr>
        <w:softHyphen/>
        <w:t>nung des besonderen Pensionsbeitrages immer vom Gehaltsansatz der Vollbeschäftigten (40 Wochenstunden) auszugehen.</w:t>
      </w:r>
    </w:p>
    <w:p w:rsidR="00C422AA" w:rsidRPr="00C422AA" w:rsidRDefault="00C422AA" w:rsidP="00C422AA">
      <w:pPr>
        <w:ind w:right="-29"/>
        <w:rPr>
          <w:rFonts w:ascii="Tahoma" w:eastAsia="Times New Roman" w:hAnsi="Tahoma" w:cs="Tahoma"/>
          <w:lang w:val="de-DE" w:eastAsia="de-DE"/>
        </w:rPr>
      </w:pPr>
    </w:p>
    <w:p w:rsidR="00C422AA" w:rsidRPr="00C422AA" w:rsidRDefault="00C422AA" w:rsidP="00C422AA">
      <w:pPr>
        <w:ind w:right="-29"/>
        <w:rPr>
          <w:rFonts w:ascii="Tahoma" w:eastAsia="Times New Roman" w:hAnsi="Tahoma" w:cs="Tahoma"/>
          <w:lang w:val="de-DE" w:eastAsia="de-DE"/>
        </w:rPr>
      </w:pPr>
      <w:r w:rsidRPr="00C422AA">
        <w:rPr>
          <w:rFonts w:ascii="Tahoma" w:eastAsia="Times New Roman" w:hAnsi="Tahoma" w:cs="Tahoma"/>
          <w:lang w:val="de-DE" w:eastAsia="de-DE"/>
        </w:rPr>
        <w:t>Gemäß § 56 Abs. 3a PG 1965 beträgt der besondere Pensionsbeitrag für jeden vollen Monat der angerechneten Zeiten jenen Prozentsatz der Bemessungsgrundlage, der sich aus § 22 Abs. 2 GehG in der zur Zeit des ersten vollen Monats der Dienstleistung geltenden Fassung ergibt und für jeden restlichen Tag ein Dreißigstel davon.</w:t>
      </w:r>
    </w:p>
    <w:p w:rsidR="00C422AA" w:rsidRPr="00C422AA" w:rsidRDefault="00C422AA" w:rsidP="00C422AA">
      <w:pPr>
        <w:ind w:right="-29"/>
        <w:rPr>
          <w:rFonts w:ascii="Tahoma" w:eastAsia="Times New Roman" w:hAnsi="Tahoma" w:cs="Times New Roman"/>
          <w:lang w:eastAsia="de-DE"/>
        </w:rPr>
      </w:pPr>
      <w:r w:rsidRPr="00C422AA">
        <w:rPr>
          <w:rFonts w:ascii="Tahoma" w:eastAsia="Times New Roman" w:hAnsi="Tahoma" w:cs="Tahoma"/>
          <w:lang w:val="de-DE" w:eastAsia="de-DE"/>
        </w:rPr>
        <w:t xml:space="preserve">Der </w:t>
      </w:r>
      <w:r w:rsidRPr="00C422AA">
        <w:rPr>
          <w:rFonts w:ascii="Tahoma" w:eastAsia="Times New Roman" w:hAnsi="Tahoma" w:cs="Times New Roman"/>
          <w:lang w:eastAsia="de-DE"/>
        </w:rPr>
        <w:t>besondere Pensionsbeitrag für die nachträgliche Anrechnung von Ruhegenussvordienst</w:t>
      </w:r>
      <w:r w:rsidRPr="00C422AA">
        <w:rPr>
          <w:rFonts w:ascii="Tahoma" w:eastAsia="Times New Roman" w:hAnsi="Tahoma" w:cs="Times New Roman"/>
          <w:lang w:eastAsia="de-DE"/>
        </w:rPr>
        <w:softHyphen/>
        <w:t xml:space="preserve">zeiten gemäß § 53 Abs. 2a ist – ausgenommen für nach § 53 Abs. 2 lit. h und i angerechnete Zeiten - mit jenem auf 3 Kommastellen gerundeten Faktor zu vervielfachen, um den sich das Gehalt der Gehaltsstufe 2 der Dienstklasse V eines Beamten der Allgemeinen Verwaltung einschließlich einer allfälligen Teuerungszulage </w:t>
      </w:r>
      <w:r w:rsidR="00804DF3">
        <w:rPr>
          <w:rFonts w:ascii="Tahoma" w:eastAsia="Times New Roman" w:hAnsi="Tahoma" w:cs="Times New Roman"/>
          <w:lang w:eastAsia="de-DE"/>
        </w:rPr>
        <w:t xml:space="preserve">bzw. der Referenzbetrag gemäß § 3 Abs. 4 GehG </w:t>
      </w:r>
      <w:r w:rsidRPr="00C422AA">
        <w:rPr>
          <w:rFonts w:ascii="Tahoma" w:eastAsia="Times New Roman" w:hAnsi="Tahoma" w:cs="Times New Roman"/>
          <w:lang w:eastAsia="de-DE"/>
        </w:rPr>
        <w:t>seit dem Tag, an dem das Dienstverhältnis der Beamtin oder des Beamten begonnen hat, bis zum Tag der Antragstellung erhöht hat.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*(Zutreffendenfalls, gilt für BT-Anstellungen ab 01.01.1998</w:t>
      </w:r>
      <w:r w:rsidR="004117B1">
        <w:rPr>
          <w:rFonts w:ascii="Tahoma" w:eastAsia="Times New Roman" w:hAnsi="Tahoma" w:cs="Times New Roman"/>
          <w:u w:val="single"/>
          <w:lang w:eastAsia="de-DE"/>
        </w:rPr>
        <w:t xml:space="preserve">, siehe Punkt </w:t>
      </w:r>
      <w:r w:rsidR="008A35C0">
        <w:rPr>
          <w:rFonts w:ascii="Tahoma" w:eastAsia="Times New Roman" w:hAnsi="Tahoma" w:cs="Times New Roman"/>
          <w:u w:val="single"/>
          <w:lang w:eastAsia="de-DE"/>
        </w:rPr>
        <w:t>8.3</w:t>
      </w:r>
      <w:r w:rsidR="004117B1">
        <w:rPr>
          <w:rFonts w:ascii="Tahoma" w:eastAsia="Times New Roman" w:hAnsi="Tahoma" w:cs="Times New Roman"/>
          <w:u w:val="single"/>
          <w:lang w:eastAsia="de-DE"/>
        </w:rPr>
        <w:t>.3. im Skriptum</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Gemäß § 91 Abs. 11 PG 1965 (in der bis 31.12.2004 geltenden Fassung) vermindert sich der Prozentsatz des § 22 Abs. 2 GehG um 1,5 Prozentpunkte für Beamtinnen und Beamte, auf die § 88 Abs. 1 PG 1965 nicht anzuwenden ist (das sind solche, die erst nach dem 30.04.1995 in ein Dienstverhältnis zu einer österreichischen Gebietskörperschaft oder in ein in § 113 Abs. 6 und 7 GehG </w:t>
      </w:r>
      <w:r w:rsidR="00A75863">
        <w:rPr>
          <w:rFonts w:ascii="Tahoma" w:eastAsia="Times New Roman" w:hAnsi="Tahoma" w:cs="Times New Roman"/>
          <w:lang w:eastAsia="de-DE"/>
        </w:rPr>
        <w:t xml:space="preserve">in der am 01.01.2015 geltenden Fassung </w:t>
      </w:r>
      <w:r w:rsidRPr="00C422AA">
        <w:rPr>
          <w:rFonts w:ascii="Tahoma" w:eastAsia="Times New Roman" w:hAnsi="Tahoma" w:cs="Times New Roman"/>
          <w:lang w:eastAsia="de-DE"/>
        </w:rPr>
        <w:t>genanntes Beschäfti</w:t>
      </w:r>
      <w:r w:rsidR="00A75863">
        <w:rPr>
          <w:rFonts w:ascii="Tahoma" w:eastAsia="Times New Roman" w:hAnsi="Tahoma" w:cs="Times New Roman"/>
          <w:lang w:eastAsia="de-DE"/>
        </w:rPr>
        <w:softHyphen/>
      </w:r>
      <w:r w:rsidRPr="00C422AA">
        <w:rPr>
          <w:rFonts w:ascii="Tahoma" w:eastAsia="Times New Roman" w:hAnsi="Tahoma" w:cs="Times New Roman"/>
          <w:lang w:eastAsia="de-DE"/>
        </w:rPr>
        <w:t>gungs- oder Ausbildungsverhältnis aufgenommen wurden).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*(Zutreffendenfalls, gilt für BT-Anstellungen ab 01.01.2000</w:t>
      </w:r>
      <w:r w:rsidR="004117B1">
        <w:rPr>
          <w:rFonts w:ascii="Tahoma" w:eastAsia="Times New Roman" w:hAnsi="Tahoma" w:cs="Times New Roman"/>
          <w:u w:val="single"/>
          <w:lang w:eastAsia="de-DE"/>
        </w:rPr>
        <w:t xml:space="preserve">, siehe Punkt </w:t>
      </w:r>
      <w:r w:rsidR="008A35C0">
        <w:rPr>
          <w:rFonts w:ascii="Tahoma" w:eastAsia="Times New Roman" w:hAnsi="Tahoma" w:cs="Times New Roman"/>
          <w:u w:val="single"/>
          <w:lang w:eastAsia="de-DE"/>
        </w:rPr>
        <w:t>8.3.</w:t>
      </w:r>
      <w:r w:rsidR="004117B1">
        <w:rPr>
          <w:rFonts w:ascii="Tahoma" w:eastAsia="Times New Roman" w:hAnsi="Tahoma" w:cs="Times New Roman"/>
          <w:u w:val="single"/>
          <w:lang w:eastAsia="de-DE"/>
        </w:rPr>
        <w:t>3. im Skriptum</w:t>
      </w:r>
      <w:r w:rsidRPr="00C422AA">
        <w:rPr>
          <w:rFonts w:ascii="Tahoma" w:eastAsia="Times New Roman" w:hAnsi="Tahoma" w:cs="Times New Roman"/>
          <w:u w:val="single"/>
          <w:lang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91 Abs. 12 PG 1965 (in der bis 31.12.2004 geltenden Fassung) vermindert sich der Prozentsatz des § 22 Abs. 2 GehG um 1,5 Prozentpunkte für Beamtinnen und Beamte, die ihr 60. Lebensjahr nach dem 30.11.2019 vollenden werden (die also ab dem 02.12.1959 gebo</w:t>
      </w:r>
      <w:r w:rsidRPr="00C422AA">
        <w:rPr>
          <w:rFonts w:ascii="Tahoma" w:eastAsia="Times New Roman" w:hAnsi="Tahoma" w:cs="Times New Roman"/>
          <w:lang w:eastAsia="de-DE"/>
        </w:rPr>
        <w:softHyphen/>
        <w:t>ren wurden).</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t>Besonderer Pensionsbeitrag für Ruhegenussvordienstzeiten, die Schul- oder Studienzeiten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56 Abs. 3b PG 1965 beträgt abweichend von Abs. 3a der besondere Pensionsbei</w:t>
      </w:r>
      <w:r w:rsidRPr="00C422AA">
        <w:rPr>
          <w:rFonts w:ascii="Tahoma" w:eastAsia="Times New Roman" w:hAnsi="Tahoma" w:cs="Times New Roman"/>
          <w:lang w:eastAsia="de-DE"/>
        </w:rPr>
        <w:softHyphen/>
        <w:t>trag für die nachträgliche Anrechnung von Ruhegenussvordienstzeiten nach § 53 Abs. 2 lit. h und i gemäß § 53 Abs. 2a 22,8% der am Tag des Antrags auf nachträgliche Entrichtung eines besonderen Pensionsbeitrages geltenden monatlichen Höchstbeitragsgrundlage nach dem ASVG und für jeden restlichen Tag ein Dreißigstel davon.</w:t>
      </w:r>
    </w:p>
    <w:p w:rsidR="00C422AA" w:rsidRPr="00C422AA" w:rsidRDefault="00B50395" w:rsidP="00C422AA">
      <w:pPr>
        <w:rPr>
          <w:rFonts w:ascii="Tahoma" w:eastAsia="Times New Roman" w:hAnsi="Tahoma" w:cs="Times New Roman"/>
          <w:lang w:eastAsia="de-DE"/>
        </w:rPr>
      </w:pPr>
      <w:r>
        <w:rPr>
          <w:rFonts w:ascii="Tahoma" w:eastAsia="Times New Roman" w:hAnsi="Tahoma" w:cs="Times New Roman"/>
          <w:lang w:eastAsia="de-DE"/>
        </w:rPr>
        <w:t>*</w:t>
      </w:r>
      <w:r w:rsidR="00C422AA" w:rsidRPr="00C422AA">
        <w:rPr>
          <w:rFonts w:ascii="Tahoma" w:eastAsia="Times New Roman" w:hAnsi="Tahoma" w:cs="Times New Roman"/>
          <w:lang w:eastAsia="de-DE"/>
        </w:rPr>
        <w:t>Risikozuschlag: Dieser Betrag erhöht sich für vor dem 01.01.1955 geborene Beamtinnen und Beamte, die den Antrag auf Nachkauf nach dem vollendeten 60. Lebensjahr stellen, um 134%.</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Gemäß § 45 Abs. 1 ASVG gilt als tägliche Höchstbeitragsgrundlage der gemäß § 108 Abs. 1 und 3 festgestellte Betrag; die monatliche Höchstbeitragsgrundlage beträgt das 30fache der täglichen Höchstbeitragsgrundlage. Gemäß § 108 Abs. 1 und 3 ASVG ist für jedes Kalender</w:t>
      </w:r>
      <w:r w:rsidRPr="00C422AA">
        <w:rPr>
          <w:rFonts w:ascii="Tahoma" w:eastAsia="Times New Roman" w:hAnsi="Tahoma" w:cs="Times New Roman"/>
          <w:lang w:eastAsia="de-DE"/>
        </w:rPr>
        <w:softHyphen/>
        <w:t>jahr eine tägliche Höchstbeitragsgrundlage zu ermitteln und kundzumachen.</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Mit Kundmachung d</w:t>
      </w:r>
      <w:r w:rsidR="0052108D">
        <w:rPr>
          <w:rFonts w:ascii="Tahoma" w:eastAsia="Times New Roman" w:hAnsi="Tahoma" w:cs="Times New Roman"/>
          <w:lang w:eastAsia="de-DE"/>
        </w:rPr>
        <w:t>es</w:t>
      </w:r>
      <w:r w:rsidRPr="00C422AA">
        <w:rPr>
          <w:rFonts w:ascii="Tahoma" w:eastAsia="Times New Roman" w:hAnsi="Tahoma" w:cs="Times New Roman"/>
          <w:lang w:eastAsia="de-DE"/>
        </w:rPr>
        <w:t xml:space="preserve"> BM für Soziales </w:t>
      </w:r>
      <w:r w:rsidR="00BD23AC" w:rsidRPr="00C422AA">
        <w:rPr>
          <w:rFonts w:ascii="Tahoma" w:eastAsia="Times New Roman" w:hAnsi="Tahoma" w:cs="Times New Roman"/>
          <w:lang w:eastAsia="de-DE"/>
        </w:rPr>
        <w:t>Gesundheit</w:t>
      </w:r>
      <w:r w:rsidR="0052108D">
        <w:rPr>
          <w:rFonts w:ascii="Tahoma" w:eastAsia="Times New Roman" w:hAnsi="Tahoma" w:cs="Times New Roman"/>
          <w:lang w:eastAsia="de-DE"/>
        </w:rPr>
        <w:t>, Pflege</w:t>
      </w:r>
      <w:r w:rsidR="00BD23AC" w:rsidRPr="00C422AA">
        <w:rPr>
          <w:rFonts w:ascii="Tahoma" w:eastAsia="Times New Roman" w:hAnsi="Tahoma" w:cs="Times New Roman"/>
          <w:lang w:eastAsia="de-DE"/>
        </w:rPr>
        <w:t xml:space="preserve"> </w:t>
      </w:r>
      <w:r w:rsidRPr="00C422AA">
        <w:rPr>
          <w:rFonts w:ascii="Tahoma" w:eastAsia="Times New Roman" w:hAnsi="Tahoma" w:cs="Times New Roman"/>
          <w:lang w:eastAsia="de-DE"/>
        </w:rPr>
        <w:t>und Konsumentenschutz (BGBl. II Nr. </w:t>
      </w:r>
      <w:r w:rsidR="0052108D">
        <w:rPr>
          <w:rFonts w:ascii="Tahoma" w:eastAsia="Times New Roman" w:hAnsi="Tahoma" w:cs="Times New Roman"/>
          <w:lang w:eastAsia="de-DE"/>
        </w:rPr>
        <w:t>576</w:t>
      </w:r>
      <w:r w:rsidR="00AF3D93">
        <w:rPr>
          <w:rFonts w:ascii="Tahoma" w:eastAsia="Times New Roman" w:hAnsi="Tahoma" w:cs="Times New Roman"/>
          <w:lang w:eastAsia="de-DE"/>
        </w:rPr>
        <w:t>/20</w:t>
      </w:r>
      <w:r w:rsidR="0052108D">
        <w:rPr>
          <w:rFonts w:ascii="Tahoma" w:eastAsia="Times New Roman" w:hAnsi="Tahoma" w:cs="Times New Roman"/>
          <w:lang w:eastAsia="de-DE"/>
        </w:rPr>
        <w:t>20</w:t>
      </w:r>
      <w:r w:rsidRPr="00C422AA">
        <w:rPr>
          <w:rFonts w:ascii="Tahoma" w:eastAsia="Times New Roman" w:hAnsi="Tahoma" w:cs="Times New Roman"/>
          <w:lang w:eastAsia="de-DE"/>
        </w:rPr>
        <w:t>) wurde für das Kalenderjahr 20</w:t>
      </w:r>
      <w:r w:rsidR="00D121F6">
        <w:rPr>
          <w:rFonts w:ascii="Tahoma" w:eastAsia="Times New Roman" w:hAnsi="Tahoma" w:cs="Times New Roman"/>
          <w:lang w:eastAsia="de-DE"/>
        </w:rPr>
        <w:t>2</w:t>
      </w:r>
      <w:r w:rsidR="0052108D">
        <w:rPr>
          <w:rFonts w:ascii="Tahoma" w:eastAsia="Times New Roman" w:hAnsi="Tahoma" w:cs="Times New Roman"/>
          <w:lang w:eastAsia="de-DE"/>
        </w:rPr>
        <w:t>1</w:t>
      </w:r>
      <w:r w:rsidRPr="00C422AA">
        <w:rPr>
          <w:rFonts w:ascii="Tahoma" w:eastAsia="Times New Roman" w:hAnsi="Tahoma" w:cs="Times New Roman"/>
          <w:lang w:eastAsia="de-DE"/>
        </w:rPr>
        <w:t xml:space="preserve"> die tägliche Höchstbeitragsgrundlage mit 1</w:t>
      </w:r>
      <w:r w:rsidR="0052108D">
        <w:rPr>
          <w:rFonts w:ascii="Tahoma" w:eastAsia="Times New Roman" w:hAnsi="Tahoma" w:cs="Times New Roman"/>
          <w:lang w:eastAsia="de-DE"/>
        </w:rPr>
        <w:t>85</w:t>
      </w:r>
      <w:r w:rsidRPr="00C422AA">
        <w:rPr>
          <w:rFonts w:ascii="Tahoma" w:eastAsia="Times New Roman" w:hAnsi="Tahoma" w:cs="Times New Roman"/>
          <w:lang w:eastAsia="de-DE"/>
        </w:rPr>
        <w:t xml:space="preserve">,00 € ermittelt, das ergibt eine monatliche Höchstbeitragsgrundlage von </w:t>
      </w:r>
      <w:r w:rsidR="00341659">
        <w:rPr>
          <w:rFonts w:ascii="Tahoma" w:eastAsia="Times New Roman" w:hAnsi="Tahoma" w:cs="Times New Roman"/>
          <w:lang w:eastAsia="de-DE"/>
        </w:rPr>
        <w:t>5.</w:t>
      </w:r>
      <w:r w:rsidR="0052108D">
        <w:rPr>
          <w:rFonts w:ascii="Tahoma" w:eastAsia="Times New Roman" w:hAnsi="Tahoma" w:cs="Times New Roman"/>
          <w:lang w:eastAsia="de-DE"/>
        </w:rPr>
        <w:t>55</w:t>
      </w:r>
      <w:r w:rsidRPr="00C422AA">
        <w:rPr>
          <w:rFonts w:ascii="Tahoma" w:eastAsia="Times New Roman" w:hAnsi="Tahoma" w:cs="Times New Roman"/>
          <w:lang w:eastAsia="de-DE"/>
        </w:rPr>
        <w:t>0,00 €.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Die Dienstbehörde hat erwogen:</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imes New Roman"/>
          <w:lang w:eastAsia="de-DE"/>
        </w:rPr>
        <w:t xml:space="preserve">Anlässlich der erstmaligen Ruhegenussvordienstzeitenanrechnung </w:t>
      </w:r>
      <w:r w:rsidRPr="00C422AA">
        <w:rPr>
          <w:rFonts w:ascii="Tahoma" w:eastAsia="Times New Roman" w:hAnsi="Tahoma" w:cs="Tahoma"/>
          <w:lang w:val="de-DE" w:eastAsia="de-DE"/>
        </w:rPr>
        <w:t xml:space="preserve">haben Sie die im Spruch des vorliegenden Bescheides angeführten Zeiten, </w:t>
      </w:r>
      <w:r w:rsidRPr="00C422AA">
        <w:rPr>
          <w:rFonts w:ascii="Tahoma" w:eastAsia="Times New Roman" w:hAnsi="Tahoma" w:cs="Times New Roman"/>
          <w:lang w:eastAsia="de-DE"/>
        </w:rPr>
        <w:t xml:space="preserve">deren nachträgliche Anrechnung Sie jetzt beantragt haben, </w:t>
      </w:r>
      <w:r w:rsidRPr="00C422AA">
        <w:rPr>
          <w:rFonts w:ascii="Tahoma" w:eastAsia="Times New Roman" w:hAnsi="Tahoma" w:cs="Tahoma"/>
          <w:lang w:val="de-DE" w:eastAsia="de-DE"/>
        </w:rPr>
        <w:t>von der Anrechnung ausgeschlossen. Die nachträgliche Anrechnung erfolgt – nach Maßgabe der Bestimmungen der §§ 53 und 54 PG 1965 - unter Zugrundelegung Ihrer damaligen Angaben im Fragebogen für die erstmalige Anrechnung von Ruhegenussvor</w:t>
      </w:r>
      <w:r w:rsidRPr="00C422AA">
        <w:rPr>
          <w:rFonts w:ascii="Tahoma" w:eastAsia="Times New Roman" w:hAnsi="Tahoma" w:cs="Tahoma"/>
          <w:lang w:val="de-DE" w:eastAsia="de-DE"/>
        </w:rPr>
        <w:softHyphen/>
        <w:t>dienstzeiten und Ihrer jetzigen Angaben sowie der von Ihnen damals bzw. jetzt vorgelegten Belege.</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Die Leistung eines Überweisungsbetrages an den Bund ist nicht möglich, eine Befreiung von der Leistung des besonderen Pensionsbeitrages besteht nicht. Der deshalb von Ihnen zu ent</w:t>
      </w:r>
      <w:r w:rsidRPr="00C422AA">
        <w:rPr>
          <w:rFonts w:ascii="Tahoma" w:eastAsia="Times New Roman" w:hAnsi="Tahoma" w:cs="Tahoma"/>
          <w:lang w:val="de-DE" w:eastAsia="de-DE"/>
        </w:rPr>
        <w:softHyphen/>
        <w:t>richtende besondere Pensionsbeitrag wurde wie folgt ermittelt: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t>*Für Ruhegenussvordienstzeiten, die nicht Schul- oder Studienzeiten sind:</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Für diese nachträglich als Ruhegenussvordienstzeiten angerechneten Zeiten (* Jahre, * Monate, * Tage) ist ein besonderer Pensionsbeitrag zu entrichten, der ausgehend vom Prozentsatz und von der Bemessungsgrundlage im ersten vollen Beamtenmonat zu berechnen und zu valorisieren ist.</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xml:space="preserve">Der erste volle Monat </w:t>
      </w:r>
      <w:r w:rsidR="00A40359">
        <w:rPr>
          <w:rFonts w:ascii="Tahoma" w:eastAsia="Times New Roman" w:hAnsi="Tahoma" w:cs="Times New Roman"/>
          <w:lang w:eastAsia="de-DE"/>
        </w:rPr>
        <w:t>der</w:t>
      </w:r>
      <w:r w:rsidRPr="00C422AA">
        <w:rPr>
          <w:rFonts w:ascii="Tahoma" w:eastAsia="Times New Roman" w:hAnsi="Tahoma" w:cs="Times New Roman"/>
          <w:lang w:eastAsia="de-DE"/>
        </w:rPr>
        <w:t xml:space="preserve"> Dienstleistung im Beamtenverhältnis war der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In diesem Monat betrug gemäß § 56 Abs. 3a PG 1965 bzw. § 22 Abs. 2 GehG der Prozent</w:t>
      </w:r>
      <w:r w:rsidRPr="00C422AA">
        <w:rPr>
          <w:rFonts w:ascii="Tahoma" w:eastAsia="Times New Roman" w:hAnsi="Tahoma" w:cs="Tahoma"/>
          <w:lang w:val="de-DE" w:eastAsia="de-DE"/>
        </w:rPr>
        <w:softHyphen/>
        <w:t xml:space="preserve">satz für den besonderen Pensionsbeitrag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und gemäß § 56 Abs. 3 PG 1965 </w:t>
      </w:r>
      <w:r w:rsidR="00A40359">
        <w:rPr>
          <w:rFonts w:ascii="Tahoma" w:eastAsia="Times New Roman" w:hAnsi="Tahoma" w:cs="Tahoma"/>
          <w:lang w:val="de-DE" w:eastAsia="de-DE"/>
        </w:rPr>
        <w:t>die</w:t>
      </w:r>
      <w:r w:rsidRPr="00C422AA">
        <w:rPr>
          <w:rFonts w:ascii="Tahoma" w:eastAsia="Times New Roman" w:hAnsi="Tahoma" w:cs="Tahoma"/>
          <w:lang w:val="de-DE" w:eastAsia="de-DE"/>
        </w:rPr>
        <w:t xml:space="preserve"> Bemes</w:t>
      </w:r>
      <w:r w:rsidRPr="00C422AA">
        <w:rPr>
          <w:rFonts w:ascii="Tahoma" w:eastAsia="Times New Roman" w:hAnsi="Tahoma" w:cs="Tahoma"/>
          <w:lang w:val="de-DE" w:eastAsia="de-DE"/>
        </w:rPr>
        <w:softHyphen/>
        <w:t>sungsgrundlage:</w:t>
      </w:r>
    </w:p>
    <w:p w:rsidR="00C422AA" w:rsidRPr="00C422AA" w:rsidRDefault="00C422AA" w:rsidP="00C422AA">
      <w:pPr>
        <w:rPr>
          <w:rFonts w:ascii="Tahoma" w:eastAsia="Times New Roman" w:hAnsi="Tahoma" w:cs="Tahoma"/>
          <w:iCs/>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iCs/>
          <w:u w:val="single"/>
          <w:lang w:val="de-DE" w:eastAsia="de-DE"/>
        </w:rPr>
        <w:t>(Bei BT-Anstellungen vor dem 01.01.2002 den Gesamtbetrag der Bemessungsgrundlage zunächst in ATS ermitteln und anschließend in EUR umrechnen.)</w:t>
      </w:r>
    </w:p>
    <w:tbl>
      <w:tblPr>
        <w:tblW w:w="925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207"/>
        <w:gridCol w:w="2048"/>
      </w:tblGrid>
      <w:tr w:rsidR="00C422AA" w:rsidRPr="00C422AA" w:rsidTr="00FB1DF8">
        <w:tc>
          <w:tcPr>
            <w:tcW w:w="720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Gehalt (</w:t>
            </w:r>
            <w:r w:rsidRPr="00C422AA">
              <w:rPr>
                <w:rFonts w:ascii="Tahoma" w:eastAsia="Times New Roman" w:hAnsi="Tahoma" w:cs="Tahoma"/>
                <w:bCs/>
                <w:lang w:eastAsia="de-DE"/>
              </w:rPr>
              <w:t>*</w:t>
            </w:r>
            <w:r w:rsidRPr="00C422AA">
              <w:rPr>
                <w:rFonts w:ascii="Tahoma" w:eastAsia="Times New Roman" w:hAnsi="Tahoma" w:cs="Tahoma"/>
                <w:lang w:eastAsia="de-DE"/>
              </w:rPr>
              <w:t>)</w:t>
            </w:r>
          </w:p>
        </w:tc>
        <w:tc>
          <w:tcPr>
            <w:tcW w:w="2048"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ind w:right="396"/>
              <w:jc w:val="right"/>
              <w:rPr>
                <w:rFonts w:ascii="Tahoma" w:eastAsia="Times New Roman" w:hAnsi="Tahoma" w:cs="Tahoma"/>
                <w:lang w:eastAsia="de-DE"/>
              </w:rPr>
            </w:pPr>
            <w:r w:rsidRPr="00C422AA">
              <w:rPr>
                <w:rFonts w:ascii="Tahoma" w:eastAsia="Times New Roman" w:hAnsi="Tahoma" w:cs="Tahoma"/>
                <w:bCs/>
                <w:lang w:eastAsia="de-DE"/>
              </w:rPr>
              <w:t>*</w:t>
            </w:r>
            <w:r w:rsidRPr="00C422AA">
              <w:rPr>
                <w:rFonts w:ascii="Tahoma" w:eastAsia="Times New Roman" w:hAnsi="Tahoma" w:cs="Tahoma"/>
                <w:lang w:eastAsia="de-DE"/>
              </w:rPr>
              <w:t> S</w:t>
            </w:r>
          </w:p>
        </w:tc>
      </w:tr>
      <w:tr w:rsidR="00C422AA" w:rsidRPr="00C422AA" w:rsidTr="00FB1DF8">
        <w:tc>
          <w:tcPr>
            <w:tcW w:w="720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eastAsia="de-DE"/>
              </w:rPr>
            </w:pPr>
            <w:r w:rsidRPr="00C422AA">
              <w:rPr>
                <w:rFonts w:ascii="Tahoma" w:eastAsia="Times New Roman" w:hAnsi="Tahoma" w:cs="Tahoma"/>
                <w:lang w:eastAsia="de-DE"/>
              </w:rPr>
              <w:t xml:space="preserve">ruhegenussfähige Zulagen: </w:t>
            </w:r>
            <w:r w:rsidRPr="00C422AA">
              <w:rPr>
                <w:rFonts w:ascii="Tahoma" w:eastAsia="Times New Roman" w:hAnsi="Tahoma" w:cs="Tahoma"/>
                <w:bCs/>
                <w:lang w:eastAsia="de-DE"/>
              </w:rPr>
              <w:t>*</w:t>
            </w:r>
            <w:r w:rsidRPr="00C422AA">
              <w:rPr>
                <w:rFonts w:ascii="Tahoma" w:eastAsia="Times New Roman" w:hAnsi="Tahoma" w:cs="Tahoma"/>
                <w:lang w:eastAsia="de-DE"/>
              </w:rPr>
              <w:t xml:space="preserve">Verwaltungsdienstzulage </w:t>
            </w:r>
            <w:r w:rsidRPr="00C422AA">
              <w:rPr>
                <w:rFonts w:ascii="Tahoma" w:eastAsia="Times New Roman" w:hAnsi="Tahoma" w:cs="Tahoma"/>
                <w:bCs/>
                <w:lang w:eastAsia="de-DE"/>
              </w:rPr>
              <w:t>*</w:t>
            </w:r>
            <w:r w:rsidRPr="00C422AA">
              <w:rPr>
                <w:rFonts w:ascii="Tahoma" w:eastAsia="Times New Roman" w:hAnsi="Tahoma" w:cs="Tahoma"/>
                <w:lang w:eastAsia="de-DE"/>
              </w:rPr>
              <w:t>Funktionszulage</w:t>
            </w:r>
          </w:p>
        </w:tc>
        <w:tc>
          <w:tcPr>
            <w:tcW w:w="2048"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ind w:right="396"/>
              <w:jc w:val="right"/>
              <w:rPr>
                <w:rFonts w:ascii="Tahoma" w:eastAsia="Times New Roman" w:hAnsi="Tahoma" w:cs="Tahoma"/>
                <w:lang w:eastAsia="de-DE"/>
              </w:rPr>
            </w:pPr>
            <w:r w:rsidRPr="00C422AA">
              <w:rPr>
                <w:rFonts w:ascii="Tahoma" w:eastAsia="Times New Roman" w:hAnsi="Tahoma" w:cs="Tahoma"/>
                <w:bCs/>
                <w:lang w:eastAsia="de-DE"/>
              </w:rPr>
              <w:t>*</w:t>
            </w:r>
            <w:r w:rsidRPr="00C422AA">
              <w:rPr>
                <w:rFonts w:ascii="Tahoma" w:eastAsia="Times New Roman" w:hAnsi="Tahoma" w:cs="Tahoma"/>
                <w:lang w:eastAsia="de-DE"/>
              </w:rPr>
              <w:t> S</w:t>
            </w:r>
          </w:p>
        </w:tc>
      </w:tr>
      <w:tr w:rsidR="00C422AA" w:rsidRPr="00C422AA" w:rsidTr="00FB1DF8">
        <w:tc>
          <w:tcPr>
            <w:tcW w:w="720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Zulagen, die Anspruch auf Zulagen zum Ruhegenuss begründen</w:t>
            </w:r>
          </w:p>
        </w:tc>
        <w:tc>
          <w:tcPr>
            <w:tcW w:w="2048"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ind w:right="396"/>
              <w:jc w:val="right"/>
              <w:rPr>
                <w:rFonts w:ascii="Tahoma" w:eastAsia="Times New Roman" w:hAnsi="Tahoma" w:cs="Tahoma"/>
                <w:lang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 </w:t>
            </w:r>
            <w:r w:rsidRPr="00C422AA">
              <w:rPr>
                <w:rFonts w:ascii="Tahoma" w:eastAsia="Times New Roman" w:hAnsi="Tahoma" w:cs="Tahoma"/>
                <w:lang w:eastAsia="de-DE"/>
              </w:rPr>
              <w:t>S</w:t>
            </w:r>
          </w:p>
        </w:tc>
      </w:tr>
      <w:tr w:rsidR="00C422AA" w:rsidRPr="00C422AA" w:rsidTr="00FB1DF8">
        <w:tc>
          <w:tcPr>
            <w:tcW w:w="720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das ergibt als Bemessungsgrundlage gemäß § 56 Abs. 3 PG 1965</w:t>
            </w:r>
          </w:p>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w:t>
            </w:r>
            <w:r w:rsidRPr="00C422AA">
              <w:rPr>
                <w:rFonts w:ascii="Tahoma" w:eastAsia="Times New Roman" w:hAnsi="Tahoma" w:cs="Tahoma"/>
                <w:bCs/>
                <w:lang w:val="de-DE" w:eastAsia="de-DE"/>
              </w:rPr>
              <w:t>*</w:t>
            </w:r>
            <w:r w:rsidRPr="00C422AA">
              <w:rPr>
                <w:rFonts w:ascii="Tahoma" w:eastAsia="Times New Roman" w:hAnsi="Tahoma" w:cs="Tahoma"/>
                <w:lang w:val="de-DE" w:eastAsia="de-DE"/>
              </w:rPr>
              <w:t>einschließlich des Sonderzahlungssechstels/</w:t>
            </w:r>
            <w:r w:rsidRPr="00C422AA">
              <w:rPr>
                <w:rFonts w:ascii="Tahoma" w:eastAsia="Times New Roman" w:hAnsi="Tahoma" w:cs="Tahoma"/>
                <w:bCs/>
                <w:lang w:val="de-DE" w:eastAsia="de-DE"/>
              </w:rPr>
              <w:t>*</w:t>
            </w:r>
            <w:r w:rsidRPr="00C422AA">
              <w:rPr>
                <w:rFonts w:ascii="Tahoma" w:eastAsia="Times New Roman" w:hAnsi="Tahoma" w:cs="Tahoma"/>
                <w:lang w:val="de-DE" w:eastAsia="de-DE"/>
              </w:rPr>
              <w:t>nur bei BT-Anstellungen ab 01.01.2004)</w:t>
            </w:r>
          </w:p>
        </w:tc>
        <w:tc>
          <w:tcPr>
            <w:tcW w:w="2048"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ind w:right="396"/>
              <w:jc w:val="right"/>
              <w:rPr>
                <w:rFonts w:ascii="Tahoma" w:eastAsia="Times New Roman" w:hAnsi="Tahoma" w:cs="Tahoma"/>
                <w:lang w:eastAsia="de-DE"/>
              </w:rPr>
            </w:pPr>
            <w:r w:rsidRPr="00C422AA">
              <w:rPr>
                <w:rFonts w:ascii="Tahoma" w:eastAsia="Times New Roman" w:hAnsi="Tahoma" w:cs="Tahoma"/>
                <w:bCs/>
                <w:lang w:eastAsia="de-DE"/>
              </w:rPr>
              <w:t>*</w:t>
            </w:r>
            <w:r w:rsidRPr="00C422AA">
              <w:rPr>
                <w:rFonts w:ascii="Tahoma" w:eastAsia="Times New Roman" w:hAnsi="Tahoma" w:cs="Tahoma"/>
                <w:lang w:eastAsia="de-DE"/>
              </w:rPr>
              <w:t> S</w:t>
            </w:r>
          </w:p>
        </w:tc>
      </w:tr>
      <w:tr w:rsidR="00C422AA" w:rsidRPr="00C422AA" w:rsidTr="00FB1DF8">
        <w:tc>
          <w:tcPr>
            <w:tcW w:w="7207"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Umrechnung der Bemessungsgrundlage in €</w:t>
            </w:r>
          </w:p>
        </w:tc>
        <w:tc>
          <w:tcPr>
            <w:tcW w:w="2048" w:type="dxa"/>
            <w:tcBorders>
              <w:top w:val="single" w:sz="6" w:space="0" w:color="000000"/>
              <w:left w:val="single" w:sz="6" w:space="0" w:color="000000"/>
              <w:bottom w:val="single" w:sz="6" w:space="0" w:color="000000"/>
              <w:right w:val="single" w:sz="6" w:space="0" w:color="000000"/>
            </w:tcBorders>
          </w:tcPr>
          <w:p w:rsidR="00C422AA" w:rsidRPr="00C422AA" w:rsidRDefault="00C422AA" w:rsidP="00C422AA">
            <w:pPr>
              <w:spacing w:line="240" w:lineRule="auto"/>
              <w:ind w:right="396"/>
              <w:jc w:val="right"/>
              <w:rPr>
                <w:rFonts w:ascii="Tahoma" w:eastAsia="Times New Roman" w:hAnsi="Tahoma" w:cs="Tahoma"/>
                <w:bCs/>
                <w:lang w:eastAsia="de-DE"/>
              </w:rPr>
            </w:pPr>
            <w:r w:rsidRPr="00C422AA">
              <w:rPr>
                <w:rFonts w:ascii="Tahoma" w:eastAsia="Times New Roman" w:hAnsi="Tahoma" w:cs="Tahoma"/>
                <w:bCs/>
                <w:lang w:eastAsia="de-DE"/>
              </w:rPr>
              <w:t>* €</w:t>
            </w:r>
          </w:p>
        </w:tc>
      </w:tr>
    </w:tbl>
    <w:p w:rsidR="00C422AA" w:rsidRPr="00C422AA" w:rsidRDefault="00C422AA" w:rsidP="00C422AA">
      <w:pPr>
        <w:rPr>
          <w:rFonts w:ascii="Tahoma" w:eastAsia="Times New Roman" w:hAnsi="Tahoma" w:cs="Times New Roman"/>
          <w:lang w:eastAsia="de-DE"/>
        </w:rPr>
      </w:pPr>
    </w:p>
    <w:p w:rsidR="00804DF3" w:rsidRDefault="00804DF3">
      <w:pPr>
        <w:rPr>
          <w:rFonts w:ascii="Tahoma" w:eastAsia="Times New Roman" w:hAnsi="Tahoma" w:cs="Times New Roman"/>
          <w:lang w:eastAsia="de-DE"/>
        </w:rPr>
      </w:pPr>
      <w:r>
        <w:rPr>
          <w:rFonts w:ascii="Tahoma" w:eastAsia="Times New Roman" w:hAnsi="Tahoma" w:cs="Times New Roman"/>
          <w:lang w:eastAsia="de-DE"/>
        </w:rPr>
        <w:br w:type="page"/>
      </w:r>
    </w:p>
    <w:p w:rsidR="00C422AA" w:rsidRPr="00C422AA" w:rsidRDefault="00C422AA" w:rsidP="00C422AA">
      <w:pPr>
        <w:rPr>
          <w:rFonts w:ascii="Tahoma" w:eastAsia="Times New Roman" w:hAnsi="Tahoma" w:cs="Tahoma"/>
          <w:lang w:eastAsia="de-DE"/>
        </w:rPr>
      </w:pPr>
      <w:r w:rsidRPr="00C422AA">
        <w:rPr>
          <w:rFonts w:ascii="Tahoma" w:eastAsia="Times New Roman" w:hAnsi="Tahoma" w:cs="Times New Roman"/>
          <w:lang w:eastAsia="de-DE"/>
        </w:rPr>
        <w:t xml:space="preserve">*% von * € </w:t>
      </w:r>
      <w:r w:rsidRPr="00C422AA">
        <w:rPr>
          <w:rFonts w:ascii="Tahoma" w:eastAsia="Times New Roman" w:hAnsi="Tahoma" w:cs="Tahoma"/>
          <w:lang w:eastAsia="de-DE"/>
        </w:rPr>
        <w:t xml:space="preserve">= * € </w:t>
      </w:r>
      <w:r w:rsidRPr="00C422AA">
        <w:rPr>
          <w:rFonts w:ascii="Tahoma" w:eastAsia="Times New Roman" w:hAnsi="Tahoma" w:cs="Times New Roman"/>
          <w:lang w:eastAsia="de-DE"/>
        </w:rPr>
        <w:t>(</w:t>
      </w:r>
      <w:r w:rsidRPr="00C422AA">
        <w:rPr>
          <w:rFonts w:ascii="Tahoma" w:eastAsia="Times New Roman" w:hAnsi="Tahoma" w:cs="Tahoma"/>
          <w:lang w:eastAsia="de-DE"/>
        </w:rPr>
        <w:t>Ausgangswert)</w:t>
      </w:r>
    </w:p>
    <w:p w:rsidR="00C422AA" w:rsidRPr="00C422AA" w:rsidRDefault="00416363" w:rsidP="00C422AA">
      <w:pPr>
        <w:rPr>
          <w:rFonts w:ascii="Tahoma" w:eastAsia="Times New Roman" w:hAnsi="Tahoma" w:cs="Tahoma"/>
          <w:lang w:val="de-DE" w:eastAsia="de-DE"/>
        </w:rPr>
      </w:pPr>
      <w:r>
        <w:rPr>
          <w:rFonts w:ascii="Tahoma" w:eastAsia="Times New Roman" w:hAnsi="Tahoma" w:cs="Tahoma"/>
          <w:lang w:val="de-DE" w:eastAsia="de-DE"/>
        </w:rPr>
        <w:t>Referenzbetrag</w:t>
      </w:r>
      <w:r w:rsidR="00C422AA" w:rsidRPr="00C422AA">
        <w:rPr>
          <w:rFonts w:ascii="Tahoma" w:eastAsia="Times New Roman" w:hAnsi="Tahoma" w:cs="Tahoma"/>
          <w:lang w:val="de-DE" w:eastAsia="de-DE"/>
        </w:rPr>
        <w:t xml:space="preserve"> am Tag der Antragstellung (im Jahr </w:t>
      </w:r>
      <w:r w:rsidR="00C422AA" w:rsidRPr="00C422AA">
        <w:rPr>
          <w:rFonts w:ascii="Tahoma" w:eastAsia="Times New Roman" w:hAnsi="Tahoma" w:cs="Tahoma"/>
          <w:bCs/>
          <w:lang w:val="de-DE" w:eastAsia="de-DE"/>
        </w:rPr>
        <w:t>*</w:t>
      </w:r>
      <w:r w:rsidR="00C422AA" w:rsidRPr="00C422AA">
        <w:rPr>
          <w:rFonts w:ascii="Tahoma" w:eastAsia="Times New Roman" w:hAnsi="Tahoma" w:cs="Tahoma"/>
          <w:lang w:val="de-DE" w:eastAsia="de-DE"/>
        </w:rPr>
        <w:t>20</w:t>
      </w:r>
      <w:r w:rsidR="0052108D">
        <w:rPr>
          <w:rFonts w:ascii="Tahoma" w:eastAsia="Times New Roman" w:hAnsi="Tahoma" w:cs="Tahoma"/>
          <w:lang w:val="de-DE" w:eastAsia="de-DE"/>
        </w:rPr>
        <w:t>21</w:t>
      </w:r>
      <w:r w:rsidR="00C422AA" w:rsidRPr="00C422AA">
        <w:rPr>
          <w:rFonts w:ascii="Tahoma" w:eastAsia="Times New Roman" w:hAnsi="Tahoma" w:cs="Tahoma"/>
          <w:lang w:val="de-DE" w:eastAsia="de-DE"/>
        </w:rPr>
        <w:t xml:space="preserve">): </w:t>
      </w:r>
      <w:r w:rsidR="00C422AA" w:rsidRPr="00C422AA">
        <w:rPr>
          <w:rFonts w:ascii="Tahoma" w:eastAsia="Times New Roman" w:hAnsi="Tahoma" w:cs="Tahoma"/>
          <w:bCs/>
          <w:lang w:val="de-DE" w:eastAsia="de-DE"/>
        </w:rPr>
        <w:t>*</w:t>
      </w:r>
      <w:r w:rsidR="00C422AA" w:rsidRPr="00C422AA">
        <w:rPr>
          <w:rFonts w:ascii="Tahoma" w:eastAsia="Times New Roman" w:hAnsi="Tahoma" w:cs="Tahoma"/>
          <w:lang w:val="de-DE" w:eastAsia="de-DE"/>
        </w:rPr>
        <w:t>2.</w:t>
      </w:r>
      <w:r w:rsidR="0052108D">
        <w:rPr>
          <w:rFonts w:ascii="Tahoma" w:eastAsia="Times New Roman" w:hAnsi="Tahoma" w:cs="Tahoma"/>
          <w:lang w:val="de-DE" w:eastAsia="de-DE"/>
        </w:rPr>
        <w:t>732,30</w:t>
      </w:r>
      <w:r w:rsidR="003820D9">
        <w:rPr>
          <w:rFonts w:ascii="Tahoma" w:eastAsia="Times New Roman" w:hAnsi="Tahoma" w:cs="Tahoma"/>
          <w:lang w:val="de-DE" w:eastAsia="de-DE"/>
        </w:rPr>
        <w:t>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V/2 am Tag des Beginnes </w:t>
      </w:r>
      <w:r w:rsidR="00ED68C0">
        <w:rPr>
          <w:rFonts w:ascii="Tahoma" w:eastAsia="Times New Roman" w:hAnsi="Tahoma" w:cs="Tahoma"/>
          <w:lang w:val="de-DE" w:eastAsia="de-DE"/>
        </w:rPr>
        <w:t>des</w:t>
      </w:r>
      <w:r w:rsidRPr="00C422AA">
        <w:rPr>
          <w:rFonts w:ascii="Tahoma" w:eastAsia="Times New Roman" w:hAnsi="Tahoma" w:cs="Tahoma"/>
          <w:lang w:val="de-DE" w:eastAsia="de-DE"/>
        </w:rPr>
        <w:t xml:space="preserve"> Beamtenverhältnisses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Aufwertungsfaktor gemäß § 53 Abs. 3a PG 1965 (auf 3 Kommastellen gerundet):</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52108D">
        <w:rPr>
          <w:rFonts w:ascii="Tahoma" w:eastAsia="Times New Roman" w:hAnsi="Tahoma" w:cs="Tahoma"/>
          <w:lang w:val="de-DE" w:eastAsia="de-DE"/>
        </w:rPr>
        <w:t>732,30</w:t>
      </w:r>
      <w:r w:rsidR="003820D9">
        <w:rPr>
          <w:rFonts w:ascii="Tahoma" w:eastAsia="Times New Roman" w:hAnsi="Tahoma" w:cs="Tahoma"/>
          <w:lang w:val="de-DE" w:eastAsia="de-DE"/>
        </w:rPr>
        <w:t xml:space="preserve"> € </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 </w:t>
      </w:r>
      <w:r w:rsidRPr="00C422AA">
        <w:rPr>
          <w:rFonts w:ascii="Tahoma" w:eastAsia="Times New Roman" w:hAnsi="Tahoma" w:cs="Tahoma"/>
          <w:bCs/>
          <w:lang w:val="de-DE" w:eastAsia="de-DE"/>
        </w:rPr>
        <w:t>*</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 (Ausgangswert), vervielfacht mit dem Faktor * =</w:t>
      </w:r>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 € (besonderer Pensionsbeitrag für jeden vollen Monat)</w:t>
      </w:r>
    </w:p>
    <w:p w:rsidR="00C422AA" w:rsidRPr="00C422AA" w:rsidRDefault="00C422AA" w:rsidP="00C422AA">
      <w:pPr>
        <w:rPr>
          <w:rFonts w:ascii="Tahoma" w:eastAsia="Times New Roman" w:hAnsi="Tahoma" w:cs="Tahoma"/>
          <w:bCs/>
          <w:lang w:eastAsia="de-DE"/>
        </w:rPr>
      </w:pPr>
      <w:r w:rsidRPr="00C422AA">
        <w:rPr>
          <w:rFonts w:ascii="Tahoma" w:eastAsia="Times New Roman" w:hAnsi="Tahoma" w:cs="Tahoma"/>
          <w:bCs/>
          <w:lang w:eastAsia="de-DE"/>
        </w:rPr>
        <w:t>Ein Dreißigstel davon = * € (besonderer Pensionsbeitrag für jeden Resttag)</w:t>
      </w:r>
    </w:p>
    <w:p w:rsidR="00C422AA" w:rsidRPr="00C422AA" w:rsidRDefault="00C422AA" w:rsidP="00C422AA">
      <w:pPr>
        <w:rPr>
          <w:rFonts w:ascii="Tahoma" w:eastAsia="Times New Roman" w:hAnsi="Tahoma" w:cs="Tahoma"/>
          <w:bCs/>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Berechnung des besonderen Pensionsbeitrages: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734"/>
        <w:gridCol w:w="2236"/>
      </w:tblGrid>
      <w:tr w:rsidR="00C422AA" w:rsidRPr="00C422AA" w:rsidTr="00FB1DF8">
        <w:tc>
          <w:tcPr>
            <w:tcW w:w="2268" w:type="dxa"/>
            <w:shd w:val="clear" w:color="auto" w:fill="auto"/>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volle Monate</w:t>
            </w:r>
          </w:p>
        </w:tc>
        <w:tc>
          <w:tcPr>
            <w:tcW w:w="4819" w:type="dxa"/>
            <w:shd w:val="clear" w:color="auto" w:fill="auto"/>
          </w:tcPr>
          <w:p w:rsidR="00C422AA" w:rsidRPr="00C422AA" w:rsidRDefault="00C422AA" w:rsidP="00C422A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x * €</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C422AA" w:rsidRPr="00C422AA" w:rsidTr="00FB1DF8">
        <w:tc>
          <w:tcPr>
            <w:tcW w:w="2268" w:type="dxa"/>
            <w:shd w:val="clear" w:color="auto" w:fill="auto"/>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Resttage</w:t>
            </w:r>
          </w:p>
        </w:tc>
        <w:tc>
          <w:tcPr>
            <w:tcW w:w="4819" w:type="dxa"/>
            <w:shd w:val="clear" w:color="auto" w:fill="auto"/>
          </w:tcPr>
          <w:p w:rsidR="00C422AA" w:rsidRPr="00C422AA" w:rsidRDefault="00C422AA" w:rsidP="00C422A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x * €</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C422AA" w:rsidRPr="00C422AA" w:rsidTr="00FB1DF8">
        <w:tc>
          <w:tcPr>
            <w:tcW w:w="2268" w:type="dxa"/>
            <w:gridSpan w:val="2"/>
            <w:shd w:val="clear" w:color="auto" w:fill="auto"/>
          </w:tcPr>
          <w:p w:rsidR="00C422AA" w:rsidRPr="00C422AA" w:rsidRDefault="00C422AA" w:rsidP="00C422A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Summe</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bl>
    <w:p w:rsidR="00C422AA" w:rsidRPr="00C422AA" w:rsidRDefault="00C422AA" w:rsidP="00C422AA">
      <w:pPr>
        <w:rPr>
          <w:rFonts w:ascii="Tahoma" w:eastAsia="Times New Roman" w:hAnsi="Tahoma" w:cs="Times New Roman"/>
          <w:lang w:eastAsia="de-DE"/>
        </w:rPr>
      </w:pPr>
    </w:p>
    <w:p w:rsidR="00C422AA" w:rsidRPr="00C422AA" w:rsidRDefault="00C422AA" w:rsidP="00C422AA">
      <w:pPr>
        <w:ind w:right="-29"/>
        <w:rPr>
          <w:rFonts w:ascii="Tahoma" w:eastAsia="Times New Roman" w:hAnsi="Tahoma" w:cs="Tahoma"/>
          <w:u w:val="single"/>
          <w:lang w:val="de-DE" w:eastAsia="de-DE"/>
        </w:rPr>
      </w:pPr>
      <w:r w:rsidRPr="00C422AA">
        <w:rPr>
          <w:rFonts w:ascii="Tahoma" w:eastAsia="Times New Roman" w:hAnsi="Tahoma" w:cs="Tahoma"/>
          <w:u w:val="single"/>
          <w:lang w:val="de-DE" w:eastAsia="de-DE"/>
        </w:rPr>
        <w:t>*Für Ruhegenussvordienstzeiten, die Schul- oder Studienzeiten sind:</w:t>
      </w:r>
    </w:p>
    <w:p w:rsidR="00C422AA" w:rsidRPr="00C422AA" w:rsidRDefault="00461DCB" w:rsidP="00C422AA">
      <w:pPr>
        <w:rPr>
          <w:rFonts w:ascii="Tahoma" w:eastAsia="Times New Roman" w:hAnsi="Tahoma" w:cs="Times New Roman"/>
          <w:lang w:eastAsia="de-DE"/>
        </w:rPr>
      </w:pPr>
      <w:r>
        <w:rPr>
          <w:rFonts w:ascii="Tahoma" w:eastAsia="Times New Roman" w:hAnsi="Tahoma" w:cs="Times New Roman"/>
          <w:lang w:eastAsia="de-DE"/>
        </w:rPr>
        <w:t xml:space="preserve">Ohne Risikozuschlag, da das Geburtsdatum nach dem 31.12.1954 liegt: </w:t>
      </w:r>
      <w:r w:rsidR="00C422AA" w:rsidRPr="00C422AA">
        <w:rPr>
          <w:rFonts w:ascii="Tahoma" w:eastAsia="Times New Roman" w:hAnsi="Tahoma" w:cs="Times New Roman"/>
          <w:lang w:eastAsia="de-DE"/>
        </w:rPr>
        <w:t>Für jeden vollen Monat dieser nachträglich als Ruhegenussvordienstzeiten angerechneten Zeiten (* Jahre, * Monate, * Tage) beträgt der besondere Pensionsbeitrag 22,8% der Höchstbeitragsgrund</w:t>
      </w:r>
      <w:r>
        <w:rPr>
          <w:rFonts w:ascii="Tahoma" w:eastAsia="Times New Roman" w:hAnsi="Tahoma" w:cs="Times New Roman"/>
          <w:lang w:eastAsia="de-DE"/>
        </w:rPr>
        <w:softHyphen/>
      </w:r>
      <w:r w:rsidR="00C422AA" w:rsidRPr="00C422AA">
        <w:rPr>
          <w:rFonts w:ascii="Tahoma" w:eastAsia="Times New Roman" w:hAnsi="Tahoma" w:cs="Times New Roman"/>
          <w:lang w:eastAsia="de-DE"/>
        </w:rPr>
        <w:t xml:space="preserve">lage von derzeit </w:t>
      </w:r>
      <w:r w:rsidR="002977F7">
        <w:rPr>
          <w:rFonts w:ascii="Tahoma" w:eastAsia="Times New Roman" w:hAnsi="Tahoma" w:cs="Times New Roman"/>
          <w:lang w:eastAsia="de-DE"/>
        </w:rPr>
        <w:t>5.</w:t>
      </w:r>
      <w:r w:rsidR="0052108D">
        <w:rPr>
          <w:rFonts w:ascii="Tahoma" w:eastAsia="Times New Roman" w:hAnsi="Tahoma" w:cs="Times New Roman"/>
          <w:lang w:eastAsia="de-DE"/>
        </w:rPr>
        <w:t>55</w:t>
      </w:r>
      <w:r w:rsidR="00ED68C0">
        <w:rPr>
          <w:rFonts w:ascii="Tahoma" w:eastAsia="Times New Roman" w:hAnsi="Tahoma" w:cs="Times New Roman"/>
          <w:lang w:eastAsia="de-DE"/>
        </w:rPr>
        <w:t>0</w:t>
      </w:r>
      <w:r w:rsidR="00C422AA" w:rsidRPr="00C422AA">
        <w:rPr>
          <w:rFonts w:ascii="Tahoma" w:eastAsia="Times New Roman" w:hAnsi="Tahoma" w:cs="Times New Roman"/>
          <w:lang w:eastAsia="de-DE"/>
        </w:rPr>
        <w:t>,00 €, das sind 1.</w:t>
      </w:r>
      <w:r w:rsidR="00ED68C0">
        <w:rPr>
          <w:rFonts w:ascii="Tahoma" w:eastAsia="Times New Roman" w:hAnsi="Tahoma" w:cs="Times New Roman"/>
          <w:lang w:eastAsia="de-DE"/>
        </w:rPr>
        <w:t>2</w:t>
      </w:r>
      <w:r w:rsidR="0052108D">
        <w:rPr>
          <w:rFonts w:ascii="Tahoma" w:eastAsia="Times New Roman" w:hAnsi="Tahoma" w:cs="Times New Roman"/>
          <w:lang w:eastAsia="de-DE"/>
        </w:rPr>
        <w:t>65,40</w:t>
      </w:r>
      <w:r w:rsidR="00C422AA" w:rsidRPr="00C422AA">
        <w:rPr>
          <w:rFonts w:ascii="Tahoma" w:eastAsia="Times New Roman" w:hAnsi="Tahoma" w:cs="Times New Roman"/>
          <w:lang w:eastAsia="de-DE"/>
        </w:rPr>
        <w:t xml:space="preserve"> € (für jeden restlichen Tag ein Dreißigstel davon, das sind </w:t>
      </w:r>
      <w:r w:rsidR="00ED68C0">
        <w:rPr>
          <w:rFonts w:ascii="Tahoma" w:eastAsia="Times New Roman" w:hAnsi="Tahoma" w:cs="Times New Roman"/>
          <w:lang w:eastAsia="de-DE"/>
        </w:rPr>
        <w:t>4</w:t>
      </w:r>
      <w:r w:rsidR="0052108D">
        <w:rPr>
          <w:rFonts w:ascii="Tahoma" w:eastAsia="Times New Roman" w:hAnsi="Tahoma" w:cs="Times New Roman"/>
          <w:lang w:eastAsia="de-DE"/>
        </w:rPr>
        <w:t>2,18</w:t>
      </w:r>
      <w:r w:rsidR="00C422AA" w:rsidRPr="00C422AA">
        <w:rPr>
          <w:rFonts w:ascii="Tahoma" w:eastAsia="Times New Roman" w:hAnsi="Tahoma" w:cs="Times New Roman"/>
          <w:lang w:eastAsia="de-DE"/>
        </w:rPr>
        <w:t> €).</w:t>
      </w:r>
    </w:p>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imes New Roman"/>
          <w:u w:val="single"/>
          <w:lang w:eastAsia="de-DE"/>
        </w:rPr>
      </w:pPr>
      <w:r w:rsidRPr="00C422AA">
        <w:rPr>
          <w:rFonts w:ascii="Tahoma" w:eastAsia="Times New Roman" w:hAnsi="Tahoma" w:cs="Times New Roman"/>
          <w:u w:val="single"/>
          <w:lang w:eastAsia="de-DE"/>
        </w:rPr>
        <w:t>Berechnung des besonderen Pensionsbeitrages: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530"/>
        <w:gridCol w:w="2265"/>
      </w:tblGrid>
      <w:tr w:rsidR="00C422AA" w:rsidRPr="00C422AA" w:rsidTr="00FB1DF8">
        <w:tc>
          <w:tcPr>
            <w:tcW w:w="2268" w:type="dxa"/>
            <w:shd w:val="clear" w:color="auto" w:fill="auto"/>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volle Monate</w:t>
            </w:r>
          </w:p>
        </w:tc>
        <w:tc>
          <w:tcPr>
            <w:tcW w:w="4536" w:type="dxa"/>
            <w:shd w:val="clear" w:color="auto" w:fill="auto"/>
          </w:tcPr>
          <w:p w:rsidR="00C422AA" w:rsidRPr="00C422AA" w:rsidRDefault="00C422AA" w:rsidP="00461DCB">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x 1.</w:t>
            </w:r>
            <w:r w:rsidR="00ED68C0">
              <w:rPr>
                <w:rFonts w:ascii="Tahoma" w:eastAsia="Times New Roman" w:hAnsi="Tahoma" w:cs="Times New Roman"/>
                <w:lang w:eastAsia="de-DE"/>
              </w:rPr>
              <w:t>2</w:t>
            </w:r>
            <w:r w:rsidR="00461DCB">
              <w:rPr>
                <w:rFonts w:ascii="Tahoma" w:eastAsia="Times New Roman" w:hAnsi="Tahoma" w:cs="Times New Roman"/>
                <w:lang w:eastAsia="de-DE"/>
              </w:rPr>
              <w:t>65,40</w:t>
            </w:r>
            <w:r w:rsidRPr="00C422AA">
              <w:rPr>
                <w:rFonts w:ascii="Tahoma" w:eastAsia="Times New Roman" w:hAnsi="Tahoma" w:cs="Times New Roman"/>
                <w:lang w:eastAsia="de-DE"/>
              </w:rPr>
              <w:t> €</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C422AA" w:rsidRPr="00C422AA" w:rsidTr="00FB1DF8">
        <w:tc>
          <w:tcPr>
            <w:tcW w:w="2268" w:type="dxa"/>
            <w:shd w:val="clear" w:color="auto" w:fill="auto"/>
          </w:tcPr>
          <w:p w:rsidR="00C422AA" w:rsidRPr="00C422AA" w:rsidRDefault="00C422AA" w:rsidP="00C422AA">
            <w:pPr>
              <w:spacing w:line="240" w:lineRule="auto"/>
              <w:rPr>
                <w:rFonts w:ascii="Tahoma" w:eastAsia="Times New Roman" w:hAnsi="Tahoma" w:cs="Times New Roman"/>
                <w:lang w:eastAsia="de-DE"/>
              </w:rPr>
            </w:pPr>
            <w:r w:rsidRPr="00C422AA">
              <w:rPr>
                <w:rFonts w:ascii="Tahoma" w:eastAsia="Times New Roman" w:hAnsi="Tahoma" w:cs="Times New Roman"/>
                <w:lang w:eastAsia="de-DE"/>
              </w:rPr>
              <w:t>* Resttage</w:t>
            </w:r>
          </w:p>
        </w:tc>
        <w:tc>
          <w:tcPr>
            <w:tcW w:w="4536" w:type="dxa"/>
            <w:shd w:val="clear" w:color="auto" w:fill="auto"/>
          </w:tcPr>
          <w:p w:rsidR="00C422AA" w:rsidRPr="00C422AA" w:rsidRDefault="00C422AA" w:rsidP="00461DCB">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 xml:space="preserve">x </w:t>
            </w:r>
            <w:r w:rsidR="00ED68C0">
              <w:rPr>
                <w:rFonts w:ascii="Tahoma" w:eastAsia="Times New Roman" w:hAnsi="Tahoma" w:cs="Times New Roman"/>
                <w:lang w:eastAsia="de-DE"/>
              </w:rPr>
              <w:t>4</w:t>
            </w:r>
            <w:r w:rsidR="00461DCB">
              <w:rPr>
                <w:rFonts w:ascii="Tahoma" w:eastAsia="Times New Roman" w:hAnsi="Tahoma" w:cs="Times New Roman"/>
                <w:lang w:eastAsia="de-DE"/>
              </w:rPr>
              <w:t>2,18</w:t>
            </w:r>
            <w:r w:rsidRPr="00C422AA">
              <w:rPr>
                <w:rFonts w:ascii="Tahoma" w:eastAsia="Times New Roman" w:hAnsi="Tahoma" w:cs="Times New Roman"/>
                <w:lang w:eastAsia="de-DE"/>
              </w:rPr>
              <w:t> € €</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r w:rsidR="00C422AA" w:rsidRPr="00C422AA" w:rsidTr="00FB1DF8">
        <w:tc>
          <w:tcPr>
            <w:tcW w:w="2268" w:type="dxa"/>
            <w:gridSpan w:val="2"/>
            <w:shd w:val="clear" w:color="auto" w:fill="auto"/>
          </w:tcPr>
          <w:p w:rsidR="00C422AA" w:rsidRPr="00C422AA" w:rsidRDefault="00C422AA" w:rsidP="00C422AA">
            <w:pPr>
              <w:spacing w:line="240" w:lineRule="auto"/>
              <w:jc w:val="center"/>
              <w:rPr>
                <w:rFonts w:ascii="Tahoma" w:eastAsia="Times New Roman" w:hAnsi="Tahoma" w:cs="Times New Roman"/>
                <w:lang w:eastAsia="de-DE"/>
              </w:rPr>
            </w:pPr>
            <w:r w:rsidRPr="00C422AA">
              <w:rPr>
                <w:rFonts w:ascii="Tahoma" w:eastAsia="Times New Roman" w:hAnsi="Tahoma" w:cs="Times New Roman"/>
                <w:lang w:eastAsia="de-DE"/>
              </w:rPr>
              <w:t>Summe</w:t>
            </w:r>
          </w:p>
        </w:tc>
        <w:tc>
          <w:tcPr>
            <w:tcW w:w="2268" w:type="dxa"/>
            <w:shd w:val="clear" w:color="auto" w:fill="auto"/>
          </w:tcPr>
          <w:p w:rsidR="00C422AA" w:rsidRPr="00C422AA" w:rsidRDefault="00C422AA" w:rsidP="00C422AA">
            <w:pPr>
              <w:spacing w:line="240" w:lineRule="auto"/>
              <w:ind w:right="141"/>
              <w:jc w:val="right"/>
              <w:rPr>
                <w:rFonts w:ascii="Tahoma" w:eastAsia="Times New Roman" w:hAnsi="Tahoma" w:cs="Times New Roman"/>
                <w:lang w:eastAsia="de-DE"/>
              </w:rPr>
            </w:pPr>
            <w:r w:rsidRPr="00C422AA">
              <w:rPr>
                <w:rFonts w:ascii="Tahoma" w:eastAsia="Times New Roman" w:hAnsi="Tahoma" w:cs="Times New Roman"/>
                <w:lang w:eastAsia="de-DE"/>
              </w:rPr>
              <w:t>* €</w:t>
            </w:r>
          </w:p>
        </w:tc>
      </w:tr>
    </w:tbl>
    <w:p w:rsidR="00C422AA" w:rsidRPr="00C422AA" w:rsidRDefault="00C422AA" w:rsidP="00C422AA">
      <w:pPr>
        <w:rPr>
          <w:rFonts w:ascii="Tahoma" w:eastAsia="Times New Roman" w:hAnsi="Tahoma" w:cs="Times New Roman"/>
          <w:lang w:eastAsia="de-DE"/>
        </w:rPr>
      </w:pPr>
    </w:p>
    <w:p w:rsidR="00C422AA" w:rsidRPr="00C422AA" w:rsidRDefault="00C422AA" w:rsidP="00C422AA">
      <w:pPr>
        <w:rPr>
          <w:rFonts w:ascii="Tahoma" w:eastAsia="Times New Roman" w:hAnsi="Tahoma" w:cs="Tahoma"/>
          <w:u w:val="single"/>
          <w:lang w:val="de-DE" w:eastAsia="de-DE"/>
        </w:rPr>
      </w:pPr>
      <w:r w:rsidRPr="00C422AA">
        <w:rPr>
          <w:rFonts w:ascii="Tahoma" w:eastAsia="Times New Roman" w:hAnsi="Tahoma" w:cs="Tahoma"/>
          <w:u w:val="single"/>
          <w:lang w:val="de-DE" w:eastAsia="de-DE"/>
        </w:rPr>
        <w:t>Hereinbringung des besonderen Pensionsbeitrages:</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Die im Spruch angeordnete Art der Hereinbringung dieses Betrages ist durch die Vorschrift des § 56 Abs. 4 *und 5 PG 1965 gedeckt.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b/>
          <w:bCs/>
          <w:lang w:val="de-DE" w:eastAsia="de-DE"/>
        </w:rPr>
      </w:pPr>
      <w:r w:rsidRPr="00C422AA">
        <w:rPr>
          <w:rFonts w:ascii="Tahoma" w:eastAsia="Times New Roman" w:hAnsi="Tahoma" w:cs="Tahoma"/>
          <w:b/>
          <w:bCs/>
          <w:lang w:val="de-DE" w:eastAsia="de-DE"/>
        </w:rPr>
        <w:t>Rechtsmittelbelehrung</w:t>
      </w:r>
    </w:p>
    <w:p w:rsidR="000708D0" w:rsidRPr="000708D0" w:rsidRDefault="00C422AA" w:rsidP="000708D0">
      <w:pPr>
        <w:spacing w:line="240" w:lineRule="auto"/>
        <w:rPr>
          <w:rFonts w:ascii="Tahoma" w:hAnsi="Tahoma" w:cs="Tahoma"/>
          <w:b/>
          <w:lang w:eastAsia="de-DE"/>
        </w:rPr>
      </w:pPr>
      <w:r w:rsidRPr="00C422AA">
        <w:rPr>
          <w:rFonts w:ascii="Tahoma" w:eastAsia="Times New Roman" w:hAnsi="Tahoma" w:cs="Tahoma"/>
          <w:b/>
          <w:bCs/>
          <w:kern w:val="28"/>
          <w:sz w:val="24"/>
          <w:szCs w:val="28"/>
          <w:lang w:val="de-DE" w:eastAsia="de-DE"/>
        </w:rPr>
        <w:br w:type="page"/>
      </w:r>
      <w:bookmarkStart w:id="34" w:name="_Toc213596278"/>
      <w:bookmarkStart w:id="35" w:name="_Toc365471118"/>
      <w:r w:rsidR="000708D0" w:rsidRPr="000708D0">
        <w:rPr>
          <w:rFonts w:ascii="Tahoma" w:hAnsi="Tahoma" w:cs="Tahoma"/>
          <w:b/>
          <w:lang w:eastAsia="de-DE"/>
        </w:rPr>
        <w:t>Beilage 0</w:t>
      </w:r>
      <w:r w:rsidR="001661EC">
        <w:rPr>
          <w:rFonts w:ascii="Tahoma" w:hAnsi="Tahoma" w:cs="Tahoma"/>
          <w:b/>
          <w:lang w:eastAsia="de-DE"/>
        </w:rPr>
        <w:t>8</w:t>
      </w:r>
      <w:r w:rsidR="00735C67">
        <w:rPr>
          <w:rFonts w:ascii="Tahoma" w:hAnsi="Tahoma" w:cs="Tahoma"/>
          <w:b/>
          <w:lang w:eastAsia="de-DE"/>
        </w:rPr>
        <w:t xml:space="preserve"> (</w:t>
      </w:r>
      <w:r w:rsidR="000708D0" w:rsidRPr="000708D0">
        <w:rPr>
          <w:rFonts w:ascii="Tahoma" w:hAnsi="Tahoma" w:cs="Tahoma"/>
          <w:b/>
          <w:lang w:eastAsia="de-DE"/>
        </w:rPr>
        <w:t>§ 104 PG 1965</w:t>
      </w:r>
      <w:r w:rsidR="00735C67">
        <w:rPr>
          <w:rFonts w:ascii="Tahoma" w:hAnsi="Tahoma" w:cs="Tahoma"/>
          <w:b/>
          <w:lang w:eastAsia="de-DE"/>
        </w:rPr>
        <w:t xml:space="preserve"> – Nachkaufsmöglichkeiten/nur alte BT</w:t>
      </w:r>
      <w:r w:rsidR="0032427D" w:rsidRPr="0032427D">
        <w:rPr>
          <w:rFonts w:ascii="Tahoma" w:hAnsi="Tahoma" w:cs="Tahoma"/>
          <w:b/>
          <w:lang w:val="de-DE" w:eastAsia="de-DE"/>
        </w:rPr>
        <w:t xml:space="preserve"> </w:t>
      </w:r>
      <w:r w:rsidR="0032427D" w:rsidRPr="000708D0">
        <w:rPr>
          <w:rFonts w:ascii="Tahoma" w:hAnsi="Tahoma" w:cs="Tahoma"/>
          <w:b/>
          <w:lang w:val="de-DE" w:eastAsia="de-DE"/>
        </w:rPr>
        <w:t>ab 1955</w:t>
      </w:r>
      <w:r w:rsidR="000708D0" w:rsidRPr="000708D0">
        <w:rPr>
          <w:rFonts w:ascii="Tahoma" w:hAnsi="Tahoma" w:cs="Tahoma"/>
          <w:b/>
          <w:lang w:eastAsia="de-DE"/>
        </w:rPr>
        <w:t>)</w:t>
      </w:r>
    </w:p>
    <w:p w:rsidR="000708D0" w:rsidRDefault="00C422AA" w:rsidP="000708D0">
      <w:pPr>
        <w:spacing w:line="240" w:lineRule="auto"/>
        <w:rPr>
          <w:rFonts w:ascii="Tahoma" w:hAnsi="Tahoma" w:cs="Tahoma"/>
          <w:b/>
          <w:lang w:val="de-DE" w:eastAsia="de-DE"/>
        </w:rPr>
      </w:pPr>
      <w:r w:rsidRPr="000708D0">
        <w:rPr>
          <w:rFonts w:ascii="Tahoma" w:hAnsi="Tahoma" w:cs="Tahoma"/>
          <w:b/>
          <w:lang w:val="de-DE" w:eastAsia="de-DE"/>
        </w:rPr>
        <w:t>0</w:t>
      </w:r>
      <w:r w:rsidR="001661EC">
        <w:rPr>
          <w:rFonts w:ascii="Tahoma" w:hAnsi="Tahoma" w:cs="Tahoma"/>
          <w:b/>
          <w:lang w:val="de-DE" w:eastAsia="de-DE"/>
        </w:rPr>
        <w:t>8</w:t>
      </w:r>
      <w:r w:rsidRPr="000708D0">
        <w:rPr>
          <w:rFonts w:ascii="Tahoma" w:hAnsi="Tahoma" w:cs="Tahoma"/>
          <w:b/>
          <w:lang w:val="de-DE" w:eastAsia="de-DE"/>
        </w:rPr>
        <w:t>/</w:t>
      </w:r>
      <w:r w:rsidR="001661EC">
        <w:rPr>
          <w:rFonts w:ascii="Tahoma" w:hAnsi="Tahoma" w:cs="Tahoma"/>
          <w:b/>
          <w:lang w:val="de-DE" w:eastAsia="de-DE"/>
        </w:rPr>
        <w:t>3</w:t>
      </w:r>
      <w:r w:rsidRPr="000708D0">
        <w:rPr>
          <w:rFonts w:ascii="Tahoma" w:hAnsi="Tahoma" w:cs="Tahoma"/>
          <w:b/>
          <w:lang w:val="de-DE" w:eastAsia="de-DE"/>
        </w:rPr>
        <w:t xml:space="preserve"> </w:t>
      </w:r>
      <w:r w:rsidR="000708D0">
        <w:rPr>
          <w:rFonts w:ascii="Tahoma" w:hAnsi="Tahoma" w:cs="Tahoma"/>
          <w:b/>
          <w:lang w:val="de-DE" w:eastAsia="de-DE"/>
        </w:rPr>
        <w:t>-</w:t>
      </w:r>
      <w:r w:rsidRPr="000708D0">
        <w:rPr>
          <w:rFonts w:ascii="Tahoma" w:hAnsi="Tahoma" w:cs="Tahoma"/>
          <w:b/>
          <w:lang w:val="de-DE" w:eastAsia="de-DE"/>
        </w:rPr>
        <w:t xml:space="preserve"> Nachkauf erstatteter Versicherungszeiten für das Pensionskonto</w:t>
      </w:r>
    </w:p>
    <w:bookmarkEnd w:id="34"/>
    <w:bookmarkEnd w:id="35"/>
    <w:p w:rsidR="00C422AA" w:rsidRDefault="00C422AA" w:rsidP="00C422AA">
      <w:pPr>
        <w:rPr>
          <w:rFonts w:ascii="Tahoma" w:eastAsia="Times New Roman" w:hAnsi="Tahoma" w:cs="Tahoma"/>
          <w:bCs/>
          <w:lang w:val="de-DE" w:eastAsia="de-DE"/>
        </w:rPr>
      </w:pPr>
    </w:p>
    <w:p w:rsidR="000708D0" w:rsidRPr="00C422AA" w:rsidRDefault="000708D0" w:rsidP="00C422AA">
      <w:pPr>
        <w:rPr>
          <w:rFonts w:ascii="Tahoma" w:eastAsia="Times New Roman" w:hAnsi="Tahoma" w:cs="Tahoma"/>
          <w:bCs/>
          <w:lang w:val="de-DE" w:eastAsia="de-DE"/>
        </w:rPr>
      </w:pPr>
    </w:p>
    <w:p w:rsidR="00C422AA" w:rsidRPr="00C422AA" w:rsidRDefault="00C422AA" w:rsidP="00C422AA">
      <w:pPr>
        <w:rPr>
          <w:rFonts w:ascii="Tahoma" w:eastAsia="Times New Roman" w:hAnsi="Tahoma" w:cs="Tahoma"/>
          <w:b/>
          <w:bCs/>
          <w:lang w:val="de-DE" w:eastAsia="de-DE"/>
        </w:rPr>
      </w:pPr>
      <w:r w:rsidRPr="00C422AA">
        <w:rPr>
          <w:rFonts w:ascii="Tahoma" w:eastAsia="Times New Roman" w:hAnsi="Tahoma" w:cs="Tahoma"/>
          <w:b/>
          <w:bCs/>
          <w:lang w:val="de-DE" w:eastAsia="de-DE"/>
        </w:rPr>
        <w:t>Spruch</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Auf Ihren Antrag vom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wird festgestellt: Für die Berücksichtigung folgender Zeiten, die durch Leistung eines Erstattungsbetrages nach den sozialversicherungsrechtlichen Bestim</w:t>
      </w:r>
      <w:r w:rsidRPr="00C422AA">
        <w:rPr>
          <w:rFonts w:ascii="Tahoma" w:eastAsia="Times New Roman" w:hAnsi="Tahoma" w:cs="Tahoma"/>
          <w:lang w:val="de-DE" w:eastAsia="de-DE"/>
        </w:rPr>
        <w:softHyphen/>
        <w:t>mungen an Sie entfertigt wurden, als Versicherungszeiten im Sinne des § 3 des Allgemeinen Pensionsgesetzes (APG), BGBl. I Nr. 142/2004, haben Sie gemäß § 104 Abs. 1 Pensions</w:t>
      </w:r>
      <w:r w:rsidRPr="00C422AA">
        <w:rPr>
          <w:rFonts w:ascii="Tahoma" w:eastAsia="Times New Roman" w:hAnsi="Tahoma" w:cs="Tahoma"/>
          <w:lang w:val="de-DE" w:eastAsia="de-DE"/>
        </w:rPr>
        <w:softHyphen/>
        <w:t xml:space="preserve">gesetz 1965 (PG 1965), BGBl. Nr. 340, einen besonderen Pensionsbeitrag </w:t>
      </w:r>
      <w:r w:rsidR="008F0719">
        <w:rPr>
          <w:rFonts w:ascii="Tahoma" w:eastAsia="Times New Roman" w:hAnsi="Tahoma" w:cs="Tahoma"/>
          <w:lang w:val="de-DE" w:eastAsia="de-DE"/>
        </w:rPr>
        <w:t xml:space="preserve">in der Höhe </w:t>
      </w:r>
      <w:r w:rsidRPr="00C422AA">
        <w:rPr>
          <w:rFonts w:ascii="Tahoma" w:eastAsia="Times New Roman" w:hAnsi="Tahoma" w:cs="Tahoma"/>
          <w:lang w:val="de-DE" w:eastAsia="de-DE"/>
        </w:rPr>
        <w:t xml:space="preserve">von </w:t>
      </w:r>
      <w:r w:rsidRPr="00C422AA">
        <w:rPr>
          <w:rFonts w:ascii="Tahoma" w:eastAsia="Times New Roman" w:hAnsi="Tahoma" w:cs="Tahoma"/>
          <w:bCs/>
          <w:lang w:val="de-DE" w:eastAsia="de-DE"/>
        </w:rPr>
        <w:t>*</w:t>
      </w:r>
      <w:r w:rsidRPr="00C422AA">
        <w:rPr>
          <w:rFonts w:ascii="Tahoma" w:eastAsia="Times New Roman" w:hAnsi="Tahoma" w:cs="Tahoma"/>
          <w:lang w:val="de-DE" w:eastAsia="de-DE"/>
        </w:rPr>
        <w:t> € zu leisten: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533"/>
      </w:tblGrid>
      <w:tr w:rsidR="00C422AA" w:rsidRPr="00C422AA" w:rsidTr="00FB1DF8">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Zeit vom/bis</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r w:rsidRPr="00C422AA">
              <w:rPr>
                <w:rFonts w:ascii="Tahoma" w:eastAsia="Times New Roman" w:hAnsi="Tahoma" w:cs="Tahoma"/>
                <w:lang w:val="de-DE" w:eastAsia="de-DE"/>
              </w:rPr>
              <w:t>Entfertigte Versicherungsmonate</w:t>
            </w:r>
          </w:p>
        </w:tc>
      </w:tr>
      <w:tr w:rsidR="00C422AA" w:rsidRPr="00C422AA" w:rsidTr="00FB1DF8">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p>
        </w:tc>
      </w:tr>
      <w:tr w:rsidR="00C422AA" w:rsidRPr="00C422AA" w:rsidTr="00FB1DF8">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C422AA" w:rsidRPr="00C422AA" w:rsidRDefault="00C422AA" w:rsidP="00C422AA">
            <w:pPr>
              <w:spacing w:line="240" w:lineRule="auto"/>
              <w:rPr>
                <w:rFonts w:ascii="Tahoma" w:eastAsia="Times New Roman" w:hAnsi="Tahoma" w:cs="Tahoma"/>
                <w:lang w:val="de-DE" w:eastAsia="de-DE"/>
              </w:rPr>
            </w:pPr>
          </w:p>
        </w:tc>
      </w:tr>
    </w:tbl>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*Der besondere Pensionsbeitrag wird gemäß § 56 Abs. 4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und 5 PG 1965 nach dem Eintritt der Rechtskraft dieses Bescheides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auf einmal von Ihren Monatsbezügen hereingebracht.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in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Monatsraten zu je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und in einer Restrate zu </w:t>
      </w:r>
      <w:r w:rsidRPr="00C422AA">
        <w:rPr>
          <w:rFonts w:ascii="Tahoma" w:eastAsia="Times New Roman" w:hAnsi="Tahoma" w:cs="Tahoma"/>
          <w:bCs/>
          <w:lang w:val="de-DE" w:eastAsia="de-DE"/>
        </w:rPr>
        <w:t>*</w:t>
      </w:r>
      <w:r w:rsidRPr="00C422AA">
        <w:rPr>
          <w:rFonts w:ascii="Tahoma" w:eastAsia="Times New Roman" w:hAnsi="Tahoma" w:cs="Tahoma"/>
          <w:lang w:val="de-DE" w:eastAsia="de-DE"/>
        </w:rPr>
        <w:t> € von Ihren Monatsbezügen hereinge</w:t>
      </w:r>
      <w:r w:rsidRPr="00C422AA">
        <w:rPr>
          <w:rFonts w:ascii="Tahoma" w:eastAsia="Times New Roman" w:hAnsi="Tahoma" w:cs="Tahoma"/>
          <w:lang w:val="de-DE" w:eastAsia="de-DE"/>
        </w:rPr>
        <w:softHyphen/>
        <w:t>bracht.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*Der besondere Pensionsbeitrag ist gemäß § 56 Abs. 4 *und 5 PG 1965 von Ihnen nach dem Eintritt der Rechtskraft dieses Bescheides wie folgt auf das </w:t>
      </w:r>
      <w:r w:rsidR="007811F4">
        <w:rPr>
          <w:rFonts w:ascii="Tahoma" w:eastAsia="Times New Roman" w:hAnsi="Tahoma" w:cs="Tahoma"/>
          <w:lang w:val="de-DE" w:eastAsia="de-DE"/>
        </w:rPr>
        <w:t>K</w:t>
      </w:r>
      <w:r w:rsidRPr="00C422AA">
        <w:rPr>
          <w:rFonts w:ascii="Tahoma" w:eastAsia="Times New Roman" w:hAnsi="Tahoma" w:cs="Tahoma"/>
          <w:lang w:val="de-DE" w:eastAsia="de-DE"/>
        </w:rPr>
        <w:t>onto der/des * (Bezeichnung der Dienstbehörde)</w:t>
      </w:r>
      <w:r w:rsidR="007811F4">
        <w:rPr>
          <w:rFonts w:ascii="Tahoma" w:eastAsia="Times New Roman" w:hAnsi="Tahoma" w:cs="Tahoma"/>
          <w:lang w:val="de-DE" w:eastAsia="de-DE"/>
        </w:rPr>
        <w:t>, BIC *, IBAN *,</w:t>
      </w:r>
      <w:r w:rsidRPr="00C422AA">
        <w:rPr>
          <w:rFonts w:ascii="Tahoma" w:eastAsia="Times New Roman" w:hAnsi="Tahoma" w:cs="Tahoma"/>
          <w:lang w:val="de-DE" w:eastAsia="de-DE"/>
        </w:rPr>
        <w:t xml:space="preserve"> einzuzahlen (unter Angabe Ihres Namens, Ihrer Personalnummer * und des Verwendungszwecks "besonderer Pensionsbeitrag"):</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1. Rate in Höhe von * € bis spätestens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2. Rate in Höhe von * € bis spätestens *</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b/>
          <w:bCs/>
          <w:lang w:val="de-DE" w:eastAsia="de-DE"/>
        </w:rPr>
      </w:pPr>
      <w:r w:rsidRPr="00C422AA">
        <w:rPr>
          <w:rFonts w:ascii="Tahoma" w:eastAsia="Times New Roman" w:hAnsi="Tahoma" w:cs="Tahoma"/>
          <w:b/>
          <w:bCs/>
          <w:lang w:val="de-DE" w:eastAsia="de-DE"/>
        </w:rPr>
        <w:t>Begründung</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Gemäß § 104 Abs. 1 PG 1965 kann die Beamtin oder der Beamte des Dienststandes, wenn Versicherungszeiten durch Leistung eines Erstattungsbetrages nach den jeweils anzuwen</w:t>
      </w:r>
      <w:r w:rsidRPr="00C422AA">
        <w:rPr>
          <w:rFonts w:ascii="Tahoma" w:eastAsia="Times New Roman" w:hAnsi="Tahoma" w:cs="Tahoma"/>
          <w:lang w:val="de-DE" w:eastAsia="de-DE"/>
        </w:rPr>
        <w:softHyphen/>
        <w:t>denden sozialversicherungsrechtlichen Bestimmungen entfertigt wurden, für die Berück</w:t>
      </w:r>
      <w:r w:rsidRPr="00C422AA">
        <w:rPr>
          <w:rFonts w:ascii="Tahoma" w:eastAsia="Times New Roman" w:hAnsi="Tahoma" w:cs="Tahoma"/>
          <w:lang w:val="de-DE" w:eastAsia="de-DE"/>
        </w:rPr>
        <w:softHyphen/>
        <w:t>sichtigung dieser entfertigten Monate als Versicherungszeit im Sinne des § 3 APG den seiner</w:t>
      </w:r>
      <w:r w:rsidRPr="00C422AA">
        <w:rPr>
          <w:rFonts w:ascii="Tahoma" w:eastAsia="Times New Roman" w:hAnsi="Tahoma" w:cs="Tahoma"/>
          <w:lang w:val="de-DE" w:eastAsia="de-DE"/>
        </w:rPr>
        <w:softHyphen/>
        <w:t>zeit empfangenen Erstattungsbetrag als besonderen Pensionsbeitrag an den Bund leisten.</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Der Erstattungsbetrag ist mit jenem auf 3 Kommastellen gerundeten Faktor zu vervielfachen, um den sich das Gehalt der Gehaltsstufe 2 der Dienstklasse V eines Beamten der Allgemei</w:t>
      </w:r>
      <w:r w:rsidRPr="00C422AA">
        <w:rPr>
          <w:rFonts w:ascii="Tahoma" w:eastAsia="Times New Roman" w:hAnsi="Tahoma" w:cs="Tahoma"/>
          <w:lang w:val="de-DE" w:eastAsia="de-DE"/>
        </w:rPr>
        <w:softHyphen/>
        <w:t xml:space="preserve">nen Verwaltung einschließlich einer allfälligen Teuerungszulage </w:t>
      </w:r>
      <w:r w:rsidR="007D7E82">
        <w:rPr>
          <w:rFonts w:ascii="Tahoma" w:eastAsia="Times New Roman" w:hAnsi="Tahoma" w:cs="Tahoma"/>
          <w:lang w:val="de-DE" w:eastAsia="de-DE"/>
        </w:rPr>
        <w:t>bzw. der Referenzbetrag ge</w:t>
      </w:r>
      <w:r w:rsidR="007D7E82">
        <w:rPr>
          <w:rFonts w:ascii="Tahoma" w:eastAsia="Times New Roman" w:hAnsi="Tahoma" w:cs="Tahoma"/>
          <w:lang w:val="de-DE" w:eastAsia="de-DE"/>
        </w:rPr>
        <w:softHyphen/>
        <w:t xml:space="preserve">mäß § 3 Abs. 4 GehG </w:t>
      </w:r>
      <w:r w:rsidRPr="00C422AA">
        <w:rPr>
          <w:rFonts w:ascii="Tahoma" w:eastAsia="Times New Roman" w:hAnsi="Tahoma" w:cs="Tahoma"/>
          <w:lang w:val="de-DE" w:eastAsia="de-DE"/>
        </w:rPr>
        <w:t>seit dem Monat der Auszahlung des Erstattungsbetrages bis zum Da</w:t>
      </w:r>
      <w:r w:rsidR="007D7E82">
        <w:rPr>
          <w:rFonts w:ascii="Tahoma" w:eastAsia="Times New Roman" w:hAnsi="Tahoma" w:cs="Tahoma"/>
          <w:lang w:val="de-DE" w:eastAsia="de-DE"/>
        </w:rPr>
        <w:softHyphen/>
      </w:r>
      <w:r w:rsidRPr="00C422AA">
        <w:rPr>
          <w:rFonts w:ascii="Tahoma" w:eastAsia="Times New Roman" w:hAnsi="Tahoma" w:cs="Tahoma"/>
          <w:lang w:val="de-DE" w:eastAsia="de-DE"/>
        </w:rPr>
        <w:t>tum des Antrages auf nachträgliche Entrichtung eines besonderen Pensionsbeitrages oder Erstattungsbetrages erhöht hat. Der Nachweis über die Anzahl der entfertigten Monate ist von der Beamtin oder vom Beamten zu erbringen und der Monat der Auszahlung des Erstattungsbetrages von ihr oder ihm glaubhaft zu machen.</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Mit Ihrer Eingabe vom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haben Sie die Berücksichtigung folgender Versicherungszeiten (Monate), die durch Leistung eines Erstattungsbetrages (nach den sozialversicherungs</w:t>
      </w:r>
      <w:r w:rsidRPr="00C422AA">
        <w:rPr>
          <w:rFonts w:ascii="Tahoma" w:eastAsia="Times New Roman" w:hAnsi="Tahoma" w:cs="Tahoma"/>
          <w:lang w:val="de-DE" w:eastAsia="de-DE"/>
        </w:rPr>
        <w:softHyphen/>
        <w:t xml:space="preserve">rechtlichen Bestimmungen) an Sie entfertigt wurden, beantragt: </w:t>
      </w:r>
      <w:r w:rsidRPr="00C422AA">
        <w:rPr>
          <w:rFonts w:ascii="Tahoma" w:eastAsia="Times New Roman" w:hAnsi="Tahoma" w:cs="Tahoma"/>
          <w:bCs/>
          <w:lang w:val="de-DE" w:eastAsia="de-DE"/>
        </w:rPr>
        <w: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Höhe des Erstattungsbetrages für die genannten Zeiten: </w:t>
      </w:r>
      <w:r w:rsidRPr="00C422AA">
        <w:rPr>
          <w:rFonts w:ascii="Tahoma" w:eastAsia="Times New Roman" w:hAnsi="Tahoma" w:cs="Tahoma"/>
          <w:bCs/>
          <w:lang w:val="de-DE" w:eastAsia="de-DE"/>
        </w:rPr>
        <w:t>*</w:t>
      </w:r>
      <w:r w:rsidRPr="00C422AA">
        <w:rPr>
          <w:rFonts w:ascii="Tahoma" w:eastAsia="Times New Roman" w:hAnsi="Tahoma" w:cs="Tahoma"/>
          <w:lang w:val="de-DE" w:eastAsia="de-DE"/>
        </w:rPr>
        <w:t> € (Ausgangswert)</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Monat der Auszahlung des Erstattungsbetrages: </w:t>
      </w:r>
      <w:r w:rsidRPr="00C422AA">
        <w:rPr>
          <w:rFonts w:ascii="Tahoma" w:eastAsia="Times New Roman" w:hAnsi="Tahoma" w:cs="Tahoma"/>
          <w:bCs/>
          <w:lang w:val="de-DE" w:eastAsia="de-DE"/>
        </w:rPr>
        <w:t>*</w:t>
      </w:r>
    </w:p>
    <w:p w:rsidR="00C422AA" w:rsidRPr="00C422AA" w:rsidRDefault="00416363" w:rsidP="00C422AA">
      <w:pPr>
        <w:rPr>
          <w:rFonts w:ascii="Tahoma" w:eastAsia="Times New Roman" w:hAnsi="Tahoma" w:cs="Tahoma"/>
          <w:lang w:val="de-DE" w:eastAsia="de-DE"/>
        </w:rPr>
      </w:pPr>
      <w:r>
        <w:rPr>
          <w:rFonts w:ascii="Tahoma" w:eastAsia="Times New Roman" w:hAnsi="Tahoma" w:cs="Tahoma"/>
          <w:lang w:val="de-DE" w:eastAsia="de-DE"/>
        </w:rPr>
        <w:t>Referenzbetrag</w:t>
      </w:r>
      <w:r w:rsidR="00C422AA" w:rsidRPr="00C422AA">
        <w:rPr>
          <w:rFonts w:ascii="Tahoma" w:eastAsia="Times New Roman" w:hAnsi="Tahoma" w:cs="Tahoma"/>
          <w:lang w:val="de-DE" w:eastAsia="de-DE"/>
        </w:rPr>
        <w:t xml:space="preserve"> am Tag der Antragstellung (im Jahr </w:t>
      </w:r>
      <w:r w:rsidR="00C422AA" w:rsidRPr="00C422AA">
        <w:rPr>
          <w:rFonts w:ascii="Tahoma" w:eastAsia="Times New Roman" w:hAnsi="Tahoma" w:cs="Tahoma"/>
          <w:bCs/>
          <w:lang w:val="de-DE" w:eastAsia="de-DE"/>
        </w:rPr>
        <w:t>*</w:t>
      </w:r>
      <w:r w:rsidR="00C422AA" w:rsidRPr="00C422AA">
        <w:rPr>
          <w:rFonts w:ascii="Tahoma" w:eastAsia="Times New Roman" w:hAnsi="Tahoma" w:cs="Tahoma"/>
          <w:lang w:val="de-DE" w:eastAsia="de-DE"/>
        </w:rPr>
        <w:t>20</w:t>
      </w:r>
      <w:r w:rsidR="00D121F6">
        <w:rPr>
          <w:rFonts w:ascii="Tahoma" w:eastAsia="Times New Roman" w:hAnsi="Tahoma" w:cs="Tahoma"/>
          <w:lang w:val="de-DE" w:eastAsia="de-DE"/>
        </w:rPr>
        <w:t>2</w:t>
      </w:r>
      <w:r w:rsidR="0052108D">
        <w:rPr>
          <w:rFonts w:ascii="Tahoma" w:eastAsia="Times New Roman" w:hAnsi="Tahoma" w:cs="Tahoma"/>
          <w:lang w:val="de-DE" w:eastAsia="de-DE"/>
        </w:rPr>
        <w:t>1</w:t>
      </w:r>
      <w:r w:rsidR="00C422AA" w:rsidRPr="00C422AA">
        <w:rPr>
          <w:rFonts w:ascii="Tahoma" w:eastAsia="Times New Roman" w:hAnsi="Tahoma" w:cs="Tahoma"/>
          <w:lang w:val="de-DE" w:eastAsia="de-DE"/>
        </w:rPr>
        <w:t xml:space="preserve">): </w:t>
      </w:r>
      <w:r w:rsidR="00C422AA" w:rsidRPr="00C422AA">
        <w:rPr>
          <w:rFonts w:ascii="Tahoma" w:eastAsia="Times New Roman" w:hAnsi="Tahoma" w:cs="Tahoma"/>
          <w:bCs/>
          <w:lang w:val="de-DE" w:eastAsia="de-DE"/>
        </w:rPr>
        <w:t>*</w:t>
      </w:r>
      <w:r w:rsidR="00C422AA" w:rsidRPr="00C422AA">
        <w:rPr>
          <w:rFonts w:ascii="Tahoma" w:eastAsia="Times New Roman" w:hAnsi="Tahoma" w:cs="Tahoma"/>
          <w:lang w:val="de-DE" w:eastAsia="de-DE"/>
        </w:rPr>
        <w:t>2.</w:t>
      </w:r>
      <w:r w:rsidR="0052108D">
        <w:rPr>
          <w:rFonts w:ascii="Tahoma" w:eastAsia="Times New Roman" w:hAnsi="Tahoma" w:cs="Tahoma"/>
          <w:lang w:val="de-DE" w:eastAsia="de-DE"/>
        </w:rPr>
        <w:t>732,30</w:t>
      </w:r>
      <w:r w:rsidR="007434DF">
        <w:rPr>
          <w:rFonts w:ascii="Tahoma" w:eastAsia="Times New Roman" w:hAnsi="Tahoma" w:cs="Tahoma"/>
          <w:lang w:val="de-DE" w:eastAsia="de-DE"/>
        </w:rPr>
        <w:t>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V/2 im Monat der Auszahlung des Erstattungsbetrages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Monat/Jahr): </w:t>
      </w:r>
      <w:r w:rsidRPr="00C422AA">
        <w:rPr>
          <w:rFonts w:ascii="Tahoma" w:eastAsia="Times New Roman" w:hAnsi="Tahoma" w:cs="Tahoma"/>
          <w:bCs/>
          <w:lang w:val="de-DE" w:eastAsia="de-DE"/>
        </w:rPr>
        <w:t>*</w:t>
      </w:r>
      <w:r w:rsidRPr="00C422AA">
        <w:rPr>
          <w:rFonts w:ascii="Tahoma" w:eastAsia="Times New Roman" w:hAnsi="Tahoma" w:cs="Tahoma"/>
          <w:lang w:val="de-DE" w:eastAsia="de-DE"/>
        </w:rPr>
        <w:t> €</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Aufwertungsfaktor gemäß § 104 Abs. 1 PG 1965 (auf 3 Kommastellen gerundert):</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2.</w:t>
      </w:r>
      <w:r w:rsidR="0052108D">
        <w:rPr>
          <w:rFonts w:ascii="Tahoma" w:eastAsia="Times New Roman" w:hAnsi="Tahoma" w:cs="Tahoma"/>
          <w:lang w:val="de-DE" w:eastAsia="de-DE"/>
        </w:rPr>
        <w:t>732,30</w:t>
      </w:r>
      <w:r w:rsidR="007434DF">
        <w:rPr>
          <w:rFonts w:ascii="Tahoma" w:eastAsia="Times New Roman" w:hAnsi="Tahoma" w:cs="Tahoma"/>
          <w:lang w:val="de-DE" w:eastAsia="de-DE"/>
        </w:rPr>
        <w:t xml:space="preserve"> € </w:t>
      </w:r>
      <w:r w:rsidRPr="00C422AA">
        <w:rPr>
          <w:rFonts w:ascii="Tahoma" w:eastAsia="Times New Roman" w:hAnsi="Tahoma" w:cs="Tahoma"/>
          <w:lang w:val="de-DE" w:eastAsia="de-DE"/>
        </w:rPr>
        <w:t xml:space="preserve">: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 </w:t>
      </w:r>
      <w:r w:rsidRPr="00C422AA">
        <w:rPr>
          <w:rFonts w:ascii="Tahoma" w:eastAsia="Times New Roman" w:hAnsi="Tahoma" w:cs="Tahoma"/>
          <w:bCs/>
          <w:lang w:val="de-DE" w:eastAsia="de-DE"/>
        </w:rPr>
        <w:t>*</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(Ausgangswert), vervielfacht mit dem Faktor </w:t>
      </w:r>
      <w:r w:rsidRPr="00C422AA">
        <w:rPr>
          <w:rFonts w:ascii="Tahoma" w:eastAsia="Times New Roman" w:hAnsi="Tahoma" w:cs="Tahoma"/>
          <w:bCs/>
          <w:lang w:val="de-DE" w:eastAsia="de-DE"/>
        </w:rPr>
        <w:t>*</w:t>
      </w:r>
      <w:r w:rsidRPr="00C422AA">
        <w:rPr>
          <w:rFonts w:ascii="Tahoma" w:eastAsia="Times New Roman" w:hAnsi="Tahoma" w:cs="Tahoma"/>
          <w:lang w:val="de-DE" w:eastAsia="de-DE"/>
        </w:rPr>
        <w:t xml:space="preserve"> = </w:t>
      </w:r>
    </w:p>
    <w:p w:rsidR="00C422AA" w:rsidRPr="00C422AA" w:rsidRDefault="00C422AA" w:rsidP="00C422AA">
      <w:pPr>
        <w:rPr>
          <w:rFonts w:ascii="Tahoma" w:eastAsia="Times New Roman" w:hAnsi="Tahoma" w:cs="Tahoma"/>
          <w:u w:val="single"/>
          <w:lang w:val="de-DE" w:eastAsia="de-DE"/>
        </w:rPr>
      </w:pPr>
      <w:r w:rsidRPr="00C422AA">
        <w:rPr>
          <w:rFonts w:ascii="Tahoma" w:eastAsia="Times New Roman" w:hAnsi="Tahoma" w:cs="Tahoma"/>
          <w:bCs/>
          <w:u w:val="single"/>
          <w:lang w:val="de-DE" w:eastAsia="de-DE"/>
        </w:rPr>
        <w:t>*</w:t>
      </w:r>
      <w:r w:rsidRPr="00C422AA">
        <w:rPr>
          <w:rFonts w:ascii="Tahoma" w:eastAsia="Times New Roman" w:hAnsi="Tahoma" w:cs="Tahoma"/>
          <w:u w:val="single"/>
          <w:lang w:val="de-DE" w:eastAsia="de-DE"/>
        </w:rPr>
        <w:t> € besonderer Pensionsbeitrag für die Entrichtung des Erstattungsbetrages</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 xml:space="preserve">Die im Spruch angeordnete Art der Hereinbringung dieses Betrages ist durch die Vorschrift des § 56 Abs. 4 </w:t>
      </w:r>
      <w:r w:rsidRPr="00C422AA">
        <w:rPr>
          <w:rFonts w:ascii="Tahoma" w:eastAsia="Times New Roman" w:hAnsi="Tahoma" w:cs="Tahoma"/>
          <w:bCs/>
          <w:lang w:val="de-DE" w:eastAsia="de-DE"/>
        </w:rPr>
        <w:t>*</w:t>
      </w:r>
      <w:r w:rsidRPr="00C422AA">
        <w:rPr>
          <w:rFonts w:ascii="Tahoma" w:eastAsia="Times New Roman" w:hAnsi="Tahoma" w:cs="Tahoma"/>
          <w:lang w:val="de-DE" w:eastAsia="de-DE"/>
        </w:rPr>
        <w:t>und 5 PG 1965 gedeckt.</w:t>
      </w:r>
    </w:p>
    <w:p w:rsidR="00C422AA" w:rsidRPr="00C422AA" w:rsidRDefault="00C422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b/>
          <w:bCs/>
          <w:lang w:val="de-DE" w:eastAsia="de-DE"/>
        </w:rPr>
      </w:pPr>
      <w:r w:rsidRPr="00C422AA">
        <w:rPr>
          <w:rFonts w:ascii="Tahoma" w:eastAsia="Times New Roman" w:hAnsi="Tahoma" w:cs="Tahoma"/>
          <w:b/>
          <w:bCs/>
          <w:lang w:val="de-DE" w:eastAsia="de-DE"/>
        </w:rPr>
        <w:t>Rechtsmittelbelehrung</w:t>
      </w:r>
    </w:p>
    <w:p w:rsidR="00C422AA" w:rsidRPr="00C422AA" w:rsidRDefault="00C422AA" w:rsidP="00C422AA">
      <w:pPr>
        <w:rPr>
          <w:rFonts w:ascii="Tahoma" w:eastAsia="Times New Roman" w:hAnsi="Tahoma" w:cs="Tahoma"/>
          <w:bCs/>
          <w:lang w:val="de-DE" w:eastAsia="de-DE"/>
        </w:rPr>
      </w:pPr>
    </w:p>
    <w:p w:rsidR="00C422AA" w:rsidRDefault="00C422AA" w:rsidP="001661EC">
      <w:pPr>
        <w:spacing w:line="240" w:lineRule="auto"/>
        <w:rPr>
          <w:rFonts w:ascii="Tahoma" w:eastAsia="Calibri" w:hAnsi="Tahoma" w:cs="Tahoma"/>
        </w:rPr>
      </w:pPr>
      <w:r w:rsidRPr="00C422AA">
        <w:rPr>
          <w:rFonts w:ascii="Tahoma" w:eastAsia="Calibri" w:hAnsi="Tahoma" w:cs="Times New Roman"/>
          <w:b/>
          <w:kern w:val="28"/>
          <w:sz w:val="24"/>
          <w:szCs w:val="28"/>
        </w:rPr>
        <w:br w:type="page"/>
      </w:r>
    </w:p>
    <w:p w:rsidR="00C422AA" w:rsidRPr="00B405AA" w:rsidRDefault="00C422AA" w:rsidP="00B405AA">
      <w:pPr>
        <w:rPr>
          <w:rFonts w:ascii="Tahoma" w:hAnsi="Tahoma" w:cs="Tahoma"/>
          <w:b/>
          <w:lang w:eastAsia="de-DE"/>
        </w:rPr>
      </w:pPr>
      <w:bookmarkStart w:id="36" w:name="_Toc365471121"/>
      <w:r w:rsidRPr="00B405AA">
        <w:rPr>
          <w:rFonts w:ascii="Tahoma" w:hAnsi="Tahoma" w:cs="Tahoma"/>
          <w:b/>
          <w:lang w:eastAsia="de-DE"/>
        </w:rPr>
        <w:t>Beilage </w:t>
      </w:r>
      <w:r w:rsidR="001661EC">
        <w:rPr>
          <w:rFonts w:ascii="Tahoma" w:hAnsi="Tahoma" w:cs="Tahoma"/>
          <w:b/>
          <w:lang w:eastAsia="de-DE"/>
        </w:rPr>
        <w:t>09</w:t>
      </w:r>
      <w:r w:rsidRPr="00B405AA">
        <w:rPr>
          <w:rFonts w:ascii="Tahoma" w:hAnsi="Tahoma" w:cs="Tahoma"/>
          <w:b/>
          <w:lang w:eastAsia="de-DE"/>
        </w:rPr>
        <w:t xml:space="preserve"> (</w:t>
      </w:r>
      <w:r w:rsidR="00D0111D" w:rsidRPr="00B405AA">
        <w:rPr>
          <w:rFonts w:ascii="Tahoma" w:hAnsi="Tahoma" w:cs="Tahoma"/>
          <w:b/>
          <w:lang w:eastAsia="de-DE"/>
        </w:rPr>
        <w:t>Neue BT</w:t>
      </w:r>
      <w:r w:rsidRPr="00B405AA">
        <w:rPr>
          <w:rFonts w:ascii="Tahoma" w:hAnsi="Tahoma" w:cs="Tahoma"/>
          <w:b/>
          <w:lang w:eastAsia="de-DE"/>
        </w:rPr>
        <w:t>)</w:t>
      </w:r>
      <w:bookmarkEnd w:id="36"/>
    </w:p>
    <w:p w:rsidR="00C422AA" w:rsidRPr="00C422AA" w:rsidRDefault="00C422AA" w:rsidP="00C422AA">
      <w:pPr>
        <w:rPr>
          <w:rFonts w:ascii="Tahoma" w:eastAsia="Times New Roman" w:hAnsi="Tahoma" w:cs="Times New Roman"/>
          <w:lang w:eastAsia="de-DE"/>
        </w:rPr>
      </w:pPr>
      <w:r w:rsidRPr="00C422AA">
        <w:rPr>
          <w:rFonts w:ascii="Tahoma" w:eastAsia="Times New Roman" w:hAnsi="Tahoma" w:cs="Times New Roman"/>
          <w:lang w:eastAsia="de-DE"/>
        </w:rPr>
        <w:t>(keine Muster vorhanden)</w:t>
      </w:r>
    </w:p>
    <w:p w:rsidR="00C422AA" w:rsidRPr="00C422AA" w:rsidRDefault="00C422AA" w:rsidP="00C422AA">
      <w:pPr>
        <w:rPr>
          <w:rFonts w:ascii="Tahoma" w:eastAsia="Times New Roman" w:hAnsi="Tahoma" w:cs="Times New Roman"/>
          <w:lang w:eastAsia="de-DE"/>
        </w:rPr>
      </w:pPr>
    </w:p>
    <w:p w:rsidR="00C422AA" w:rsidRDefault="00C422AA" w:rsidP="00C422AA">
      <w:pPr>
        <w:rPr>
          <w:rFonts w:ascii="Tahoma" w:eastAsia="Times New Roman" w:hAnsi="Tahoma" w:cs="Times New Roman"/>
          <w:lang w:eastAsia="de-DE"/>
        </w:rPr>
      </w:pPr>
    </w:p>
    <w:p w:rsidR="00B405AA" w:rsidRDefault="00B405AA" w:rsidP="00C422AA">
      <w:pPr>
        <w:rPr>
          <w:rFonts w:ascii="Tahoma" w:eastAsia="Times New Roman" w:hAnsi="Tahoma" w:cs="Times New Roman"/>
          <w:lang w:eastAsia="de-DE"/>
        </w:rPr>
      </w:pPr>
    </w:p>
    <w:p w:rsidR="00B405AA" w:rsidRPr="00C422AA" w:rsidRDefault="00B405AA" w:rsidP="00C422AA">
      <w:pPr>
        <w:rPr>
          <w:rFonts w:ascii="Tahoma" w:eastAsia="Times New Roman" w:hAnsi="Tahoma" w:cs="Times New Roman"/>
          <w:lang w:eastAsia="de-DE"/>
        </w:rPr>
      </w:pPr>
    </w:p>
    <w:p w:rsidR="002172C3" w:rsidRPr="00B405AA" w:rsidRDefault="002172C3" w:rsidP="002172C3">
      <w:pPr>
        <w:rPr>
          <w:rFonts w:ascii="Tahoma" w:hAnsi="Tahoma" w:cs="Tahoma"/>
          <w:b/>
          <w:lang w:eastAsia="de-DE"/>
        </w:rPr>
      </w:pPr>
      <w:bookmarkStart w:id="37" w:name="_Toc365471124"/>
      <w:bookmarkStart w:id="38" w:name="_Toc365471122"/>
      <w:r w:rsidRPr="00B405AA">
        <w:rPr>
          <w:rFonts w:ascii="Tahoma" w:hAnsi="Tahoma" w:cs="Tahoma"/>
          <w:b/>
          <w:lang w:eastAsia="de-DE"/>
        </w:rPr>
        <w:t>Beilage 1</w:t>
      </w:r>
      <w:r>
        <w:rPr>
          <w:rFonts w:ascii="Tahoma" w:hAnsi="Tahoma" w:cs="Tahoma"/>
          <w:b/>
          <w:lang w:eastAsia="de-DE"/>
        </w:rPr>
        <w:t>0</w:t>
      </w:r>
      <w:r w:rsidRPr="00B405AA">
        <w:rPr>
          <w:rFonts w:ascii="Tahoma" w:hAnsi="Tahoma" w:cs="Tahoma"/>
          <w:b/>
          <w:lang w:eastAsia="de-DE"/>
        </w:rPr>
        <w:t xml:space="preserve"> (Begleit- und Folgemaßnahmen)</w:t>
      </w:r>
      <w:bookmarkEnd w:id="37"/>
    </w:p>
    <w:p w:rsidR="002172C3" w:rsidRPr="00C422AA" w:rsidRDefault="002172C3" w:rsidP="002172C3">
      <w:pPr>
        <w:rPr>
          <w:rFonts w:ascii="Tahoma" w:eastAsia="Times New Roman" w:hAnsi="Tahoma" w:cs="Times New Roman"/>
          <w:lang w:eastAsia="de-DE"/>
        </w:rPr>
      </w:pPr>
      <w:r w:rsidRPr="00C422AA">
        <w:rPr>
          <w:rFonts w:ascii="Tahoma" w:eastAsia="Times New Roman" w:hAnsi="Tahoma" w:cs="Times New Roman"/>
          <w:lang w:eastAsia="de-DE"/>
        </w:rPr>
        <w:t>(keine Muster vorhanden)</w:t>
      </w:r>
    </w:p>
    <w:p w:rsidR="002172C3" w:rsidRDefault="002172C3" w:rsidP="002172C3">
      <w:pPr>
        <w:rPr>
          <w:rFonts w:ascii="Tahoma" w:eastAsia="Times New Roman" w:hAnsi="Tahoma" w:cs="Times New Roman"/>
          <w:lang w:eastAsia="de-DE"/>
        </w:rPr>
      </w:pPr>
    </w:p>
    <w:p w:rsidR="002172C3" w:rsidRDefault="002172C3" w:rsidP="002172C3">
      <w:pPr>
        <w:rPr>
          <w:rFonts w:ascii="Tahoma" w:eastAsia="Times New Roman" w:hAnsi="Tahoma" w:cs="Times New Roman"/>
          <w:lang w:eastAsia="de-DE"/>
        </w:rPr>
      </w:pPr>
    </w:p>
    <w:p w:rsidR="002172C3" w:rsidRPr="00C422AA" w:rsidRDefault="002172C3" w:rsidP="002172C3">
      <w:pPr>
        <w:rPr>
          <w:rFonts w:ascii="Tahoma" w:eastAsia="Times New Roman" w:hAnsi="Tahoma" w:cs="Times New Roman"/>
          <w:lang w:eastAsia="de-DE"/>
        </w:rPr>
      </w:pPr>
    </w:p>
    <w:p w:rsidR="002172C3" w:rsidRDefault="002172C3" w:rsidP="002172C3">
      <w:pPr>
        <w:rPr>
          <w:rFonts w:ascii="Tahoma" w:eastAsia="Times New Roman" w:hAnsi="Tahoma" w:cs="Times New Roman"/>
          <w:lang w:eastAsia="de-DE"/>
        </w:rPr>
      </w:pPr>
    </w:p>
    <w:bookmarkEnd w:id="38"/>
    <w:p w:rsidR="002172C3" w:rsidRDefault="002172C3">
      <w:pPr>
        <w:rPr>
          <w:rFonts w:ascii="Tahoma" w:eastAsia="Times New Roman" w:hAnsi="Tahoma" w:cs="Times New Roman"/>
          <w:lang w:eastAsia="de-DE"/>
        </w:rPr>
      </w:pPr>
      <w:r>
        <w:rPr>
          <w:rFonts w:ascii="Tahoma" w:eastAsia="Times New Roman" w:hAnsi="Tahoma" w:cs="Times New Roman"/>
          <w:lang w:eastAsia="de-DE"/>
        </w:rPr>
        <w:br w:type="page"/>
      </w:r>
    </w:p>
    <w:p w:rsidR="002172C3" w:rsidRPr="00B405AA" w:rsidRDefault="002172C3" w:rsidP="002172C3">
      <w:pPr>
        <w:rPr>
          <w:rFonts w:ascii="Tahoma" w:hAnsi="Tahoma" w:cs="Tahoma"/>
          <w:b/>
          <w:lang w:eastAsia="de-DE"/>
        </w:rPr>
      </w:pPr>
      <w:bookmarkStart w:id="39" w:name="_Toc365471125"/>
      <w:r w:rsidRPr="00B405AA">
        <w:rPr>
          <w:rFonts w:ascii="Tahoma" w:hAnsi="Tahoma" w:cs="Tahoma"/>
          <w:b/>
          <w:lang w:eastAsia="de-DE"/>
        </w:rPr>
        <w:t>Beilage 1</w:t>
      </w:r>
      <w:r>
        <w:rPr>
          <w:rFonts w:ascii="Tahoma" w:hAnsi="Tahoma" w:cs="Tahoma"/>
          <w:b/>
          <w:lang w:eastAsia="de-DE"/>
        </w:rPr>
        <w:t>1 (Pensionsberatung</w:t>
      </w:r>
      <w:r w:rsidRPr="00B405AA">
        <w:rPr>
          <w:rFonts w:ascii="Tahoma" w:hAnsi="Tahoma" w:cs="Tahoma"/>
          <w:b/>
          <w:lang w:eastAsia="de-DE"/>
        </w:rPr>
        <w:t>)</w:t>
      </w:r>
      <w:bookmarkEnd w:id="39"/>
    </w:p>
    <w:p w:rsidR="002172C3" w:rsidRPr="007D650E" w:rsidRDefault="002172C3" w:rsidP="002172C3">
      <w:pPr>
        <w:spacing w:line="240" w:lineRule="auto"/>
        <w:rPr>
          <w:rFonts w:ascii="Tahoma" w:eastAsia="Times New Roman" w:hAnsi="Tahoma" w:cs="Times New Roman"/>
          <w:b/>
          <w:kern w:val="28"/>
          <w:lang w:eastAsia="de-DE"/>
        </w:rPr>
      </w:pPr>
      <w:r>
        <w:rPr>
          <w:rFonts w:ascii="Tahoma" w:eastAsia="Times New Roman" w:hAnsi="Tahoma" w:cs="Times New Roman"/>
          <w:b/>
          <w:kern w:val="28"/>
          <w:lang w:eastAsia="de-DE"/>
        </w:rPr>
        <w:t>11/1</w:t>
      </w:r>
      <w:r w:rsidRPr="007D650E">
        <w:rPr>
          <w:rFonts w:ascii="Tahoma" w:eastAsia="Times New Roman" w:hAnsi="Tahoma" w:cs="Times New Roman"/>
          <w:b/>
          <w:kern w:val="28"/>
          <w:lang w:eastAsia="de-DE"/>
        </w:rPr>
        <w:t xml:space="preserve"> </w:t>
      </w:r>
      <w:r>
        <w:rPr>
          <w:rFonts w:ascii="Tahoma" w:eastAsia="Times New Roman" w:hAnsi="Tahoma" w:cs="Times New Roman"/>
          <w:b/>
          <w:kern w:val="28"/>
          <w:lang w:eastAsia="de-DE"/>
        </w:rPr>
        <w:t xml:space="preserve">- </w:t>
      </w:r>
      <w:r w:rsidRPr="007D650E">
        <w:rPr>
          <w:rFonts w:ascii="Tahoma" w:eastAsia="Times New Roman" w:hAnsi="Tahoma" w:cs="Times New Roman"/>
          <w:b/>
          <w:kern w:val="28"/>
          <w:lang w:eastAsia="de-DE"/>
        </w:rPr>
        <w:t>Ausmaß des Ruhegenusses</w:t>
      </w:r>
      <w:r w:rsidR="00662C33">
        <w:rPr>
          <w:rFonts w:ascii="Tahoma" w:eastAsia="Times New Roman" w:hAnsi="Tahoma" w:cs="Times New Roman"/>
          <w:b/>
          <w:kern w:val="28"/>
          <w:lang w:eastAsia="de-DE"/>
        </w:rPr>
        <w:t>/Steigerungsprozentsatz</w:t>
      </w:r>
    </w:p>
    <w:p w:rsidR="002172C3" w:rsidRDefault="002172C3" w:rsidP="002172C3">
      <w:pPr>
        <w:spacing w:line="276" w:lineRule="auto"/>
        <w:rPr>
          <w:rFonts w:ascii="Tahoma" w:eastAsia="Times New Roman" w:hAnsi="Tahoma" w:cs="Times New Roman"/>
          <w:lang w:eastAsia="de-DE"/>
        </w:rPr>
      </w:pPr>
    </w:p>
    <w:p w:rsidR="009F6B5B" w:rsidRPr="009F6B5B" w:rsidRDefault="009F6B5B" w:rsidP="00773C62">
      <w:pPr>
        <w:spacing w:line="240" w:lineRule="auto"/>
        <w:rPr>
          <w:rFonts w:ascii="Tahoma" w:eastAsia="Times New Roman" w:hAnsi="Tahoma" w:cs="Times New Roman"/>
          <w:b/>
          <w:lang w:eastAsia="de-DE"/>
        </w:rPr>
      </w:pPr>
      <w:r w:rsidRPr="009F6B5B">
        <w:rPr>
          <w:rFonts w:ascii="Tahoma" w:eastAsia="Times New Roman" w:hAnsi="Tahoma" w:cs="Times New Roman"/>
          <w:b/>
          <w:lang w:eastAsia="de-DE"/>
        </w:rPr>
        <w:t>Erläuterungen</w:t>
      </w:r>
    </w:p>
    <w:p w:rsidR="00773C62" w:rsidRDefault="00773C62" w:rsidP="00773C62">
      <w:pPr>
        <w:spacing w:line="240" w:lineRule="auto"/>
        <w:rPr>
          <w:rFonts w:ascii="Tahoma" w:eastAsia="Times New Roman" w:hAnsi="Tahoma" w:cs="Times New Roman"/>
          <w:lang w:eastAsia="de-DE"/>
        </w:rPr>
      </w:pPr>
      <w:r w:rsidRPr="00773C62">
        <w:rPr>
          <w:rFonts w:ascii="Tahoma" w:eastAsia="Times New Roman" w:hAnsi="Tahoma" w:cs="Times New Roman"/>
          <w:lang w:eastAsia="de-DE"/>
        </w:rPr>
        <w:t xml:space="preserve">Die §§ 7 und 90 PG 1965 sind </w:t>
      </w:r>
      <w:r w:rsidRPr="00773C62">
        <w:rPr>
          <w:rFonts w:ascii="Tahoma" w:eastAsia="Times New Roman" w:hAnsi="Tahoma" w:cs="Times New Roman"/>
          <w:u w:val="single"/>
          <w:lang w:eastAsia="de-DE"/>
        </w:rPr>
        <w:t>von der Dienstbehörde beim Aufschub des Übertritts</w:t>
      </w:r>
      <w:r w:rsidRPr="00773C62">
        <w:rPr>
          <w:rFonts w:ascii="Tahoma" w:eastAsia="Times New Roman" w:hAnsi="Tahoma" w:cs="Times New Roman"/>
          <w:lang w:eastAsia="de-DE"/>
        </w:rPr>
        <w:t xml:space="preserve"> in den Ruhestand gemäß § 13 BDG 1979 zu beachten (</w:t>
      </w:r>
      <w:r w:rsidRPr="00773C62">
        <w:rPr>
          <w:rFonts w:ascii="Tahoma" w:eastAsia="Times New Roman" w:hAnsi="Tahoma" w:cs="Times New Roman"/>
          <w:u w:val="single"/>
          <w:lang w:eastAsia="de-DE"/>
        </w:rPr>
        <w:t>Vorrückungsstopp</w:t>
      </w:r>
      <w:r w:rsidRPr="00773C62">
        <w:rPr>
          <w:rFonts w:ascii="Tahoma" w:eastAsia="Times New Roman" w:hAnsi="Tahoma" w:cs="Times New Roman"/>
          <w:lang w:eastAsia="de-DE"/>
        </w:rPr>
        <w:t>, § 8 Abs. 3 GehG).</w:t>
      </w:r>
    </w:p>
    <w:p w:rsidR="00773C62" w:rsidRPr="00773C62" w:rsidRDefault="00773C62" w:rsidP="00773C62">
      <w:pPr>
        <w:spacing w:line="240" w:lineRule="auto"/>
        <w:rPr>
          <w:rFonts w:ascii="Tahoma" w:eastAsia="Times New Roman" w:hAnsi="Tahoma" w:cs="Times New Roman"/>
          <w:lang w:eastAsia="de-DE"/>
        </w:rPr>
      </w:pPr>
    </w:p>
    <w:p w:rsidR="00773C62" w:rsidRDefault="00773C62" w:rsidP="00773C62">
      <w:pPr>
        <w:spacing w:line="240" w:lineRule="auto"/>
        <w:rPr>
          <w:rFonts w:ascii="Tahoma" w:eastAsia="Times New Roman" w:hAnsi="Tahoma" w:cs="Times New Roman"/>
          <w:lang w:eastAsia="de-DE"/>
        </w:rPr>
      </w:pPr>
      <w:r w:rsidRPr="00773C62">
        <w:rPr>
          <w:rFonts w:ascii="Tahoma" w:eastAsia="Times New Roman" w:hAnsi="Tahoma" w:cs="Times New Roman"/>
          <w:u w:val="single"/>
          <w:lang w:eastAsia="de-DE"/>
        </w:rPr>
        <w:t>Nachkaufsmöglichkeiten, die die ruhegenussfähige Gesamtdienstzeit erhöhen, können führen:</w:t>
      </w:r>
      <w:r w:rsidRPr="00773C62">
        <w:rPr>
          <w:rFonts w:ascii="Tahoma" w:eastAsia="Times New Roman" w:hAnsi="Tahoma" w:cs="Times New Roman"/>
          <w:lang w:eastAsia="de-DE"/>
        </w:rPr>
        <w:t xml:space="preserve"> zu einem höheren Ausmaß des Ruhegenusses, zur Anwendbarkeit einer (günstige</w:t>
      </w:r>
      <w:r w:rsidRPr="00773C62">
        <w:rPr>
          <w:rFonts w:ascii="Tahoma" w:eastAsia="Times New Roman" w:hAnsi="Tahoma" w:cs="Times New Roman"/>
          <w:lang w:eastAsia="de-DE"/>
        </w:rPr>
        <w:softHyphen/>
        <w:t>ren) Übergangsbestimmung, zur Erhöhung des Altasts an der Gesamtpension.</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u w:val="single"/>
          <w:lang w:eastAsia="de-DE"/>
        </w:rPr>
      </w:pPr>
      <w:r w:rsidRPr="00773C62">
        <w:rPr>
          <w:rFonts w:ascii="Tahoma" w:eastAsia="Times New Roman" w:hAnsi="Tahoma" w:cs="Times New Roman"/>
          <w:u w:val="single"/>
          <w:lang w:eastAsia="de-DE"/>
        </w:rPr>
        <w:t>§ 7 ist anzuwenden, wenn keine der beiden Übergangsbestimmungen in § 90 Abs. 1 zutrifft oder wenn sich dies aus § 90 Abs. 2 ergibt.</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u w:val="single"/>
          <w:lang w:eastAsia="de-DE"/>
        </w:rPr>
      </w:pPr>
      <w:r w:rsidRPr="00773C62">
        <w:rPr>
          <w:rFonts w:ascii="Tahoma" w:eastAsia="Times New Roman" w:hAnsi="Tahoma" w:cs="Times New Roman"/>
          <w:u w:val="single"/>
          <w:lang w:eastAsia="de-DE"/>
        </w:rPr>
        <w:t>§ 7 Abs. 1 PG 1965:</w:t>
      </w:r>
    </w:p>
    <w:p w:rsidR="00773C62" w:rsidRPr="00773C62" w:rsidRDefault="00773C62" w:rsidP="00773C62">
      <w:pPr>
        <w:numPr>
          <w:ilvl w:val="0"/>
          <w:numId w:val="37"/>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 xml:space="preserve">Prozentausmaß für jedes ruhegenussfähige Dienstjahr bzw. für jeden restlichen ruhegenussfähigen Dienstmonat siehe </w:t>
      </w:r>
      <w:r w:rsidRPr="00773C62">
        <w:rPr>
          <w:rFonts w:ascii="Tahoma" w:eastAsia="Times New Roman" w:hAnsi="Tahoma" w:cs="Times New Roman"/>
          <w:u w:val="single"/>
          <w:lang w:eastAsia="de-DE"/>
        </w:rPr>
        <w:t>Berechnungstabelle;</w:t>
      </w:r>
      <w:r w:rsidRPr="00773C62">
        <w:rPr>
          <w:rFonts w:ascii="Tahoma" w:eastAsia="Times New Roman" w:hAnsi="Tahoma" w:cs="Times New Roman"/>
          <w:lang w:eastAsia="de-DE"/>
        </w:rPr>
        <w:br/>
        <w:t>Ergebnis auf 2 Kommastellen runden, Resttage bleiben außer Betracht.</w:t>
      </w:r>
    </w:p>
    <w:p w:rsidR="00773C62" w:rsidRPr="00773C62" w:rsidRDefault="00773C62" w:rsidP="00773C62">
      <w:pPr>
        <w:numPr>
          <w:ilvl w:val="0"/>
          <w:numId w:val="37"/>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Anspruch auf volle Ruhegenussbemessungsgrundlage: es werden 100% benötigt</w:t>
      </w:r>
      <w:r w:rsidRPr="00773C62">
        <w:rPr>
          <w:rFonts w:ascii="Tahoma" w:eastAsia="Times New Roman" w:hAnsi="Tahoma" w:cs="Times New Roman"/>
          <w:lang w:eastAsia="de-DE"/>
        </w:rPr>
        <w:br/>
        <w:t>(die erforderliche ruhegenussfähige Gesamtdienstzeit beträgt 45 Dienstjahre).</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u w:val="single"/>
          <w:lang w:eastAsia="de-DE"/>
        </w:rPr>
      </w:pPr>
      <w:r w:rsidRPr="00773C62">
        <w:rPr>
          <w:rFonts w:ascii="Tahoma" w:eastAsia="Times New Roman" w:hAnsi="Tahoma" w:cs="Times New Roman"/>
          <w:u w:val="single"/>
          <w:lang w:eastAsia="de-DE"/>
        </w:rPr>
        <w:t>§ 90 Abs. 1 und 1a PG 1965 (Übergangsbestimmung 1, abweichend von § 7 PG 1965):</w:t>
      </w:r>
    </w:p>
    <w:p w:rsidR="00773C62" w:rsidRPr="00773C62" w:rsidRDefault="00773C62" w:rsidP="00773C62">
      <w:pPr>
        <w:numPr>
          <w:ilvl w:val="0"/>
          <w:numId w:val="35"/>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"Eintritt" vor dem 01.05.1995 (Eintritt = Aufnahme in ein Dienstverhältnis zu einer österreichischen Gebietskörperschaft vor dem 01.05.1995 und ununterbrochener Bestand eines oder mehrerer solcher Dienstverhältnisse bis zum 31.12.2003; Beschäftigungs- und Ausbildungsverhältnisse gemäß § 113 Abs. 6 und 7 GehG in der am 01.01.2015 geltenden Fassung sind einem Dienstverhältnis zu einer österreichi</w:t>
      </w:r>
      <w:r w:rsidRPr="00773C62">
        <w:rPr>
          <w:rFonts w:ascii="Tahoma" w:eastAsia="Times New Roman" w:hAnsi="Tahoma" w:cs="Times New Roman"/>
          <w:lang w:eastAsia="de-DE"/>
        </w:rPr>
        <w:softHyphen/>
        <w:t>schen Gebietskörperschaft gleichgestellt)</w:t>
      </w:r>
    </w:p>
    <w:p w:rsidR="00773C62" w:rsidRPr="00773C62" w:rsidRDefault="00773C62" w:rsidP="00773C62">
      <w:pPr>
        <w:numPr>
          <w:ilvl w:val="0"/>
          <w:numId w:val="35"/>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Ruhegenussfähige Gesamtdienstzeit von 10 Jahren am 31.12.2003</w:t>
      </w:r>
    </w:p>
    <w:p w:rsidR="00773C62" w:rsidRPr="00773C62" w:rsidRDefault="00773C62" w:rsidP="00773C62">
      <w:pPr>
        <w:numPr>
          <w:ilvl w:val="0"/>
          <w:numId w:val="35"/>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 xml:space="preserve">Prozentausmaß für jedes ruhegenussfähige Dienstjahr bzw. für jeden restlichen ruhegenussfähigen Dienstmonat siehe </w:t>
      </w:r>
      <w:r w:rsidRPr="00773C62">
        <w:rPr>
          <w:rFonts w:ascii="Tahoma" w:eastAsia="Times New Roman" w:hAnsi="Tahoma" w:cs="Times New Roman"/>
          <w:u w:val="single"/>
          <w:lang w:eastAsia="de-DE"/>
        </w:rPr>
        <w:t>Berechnungstabelle;</w:t>
      </w:r>
      <w:r w:rsidRPr="00773C62">
        <w:rPr>
          <w:rFonts w:ascii="Tahoma" w:eastAsia="Times New Roman" w:hAnsi="Tahoma" w:cs="Times New Roman"/>
          <w:lang w:eastAsia="de-DE"/>
        </w:rPr>
        <w:br/>
        <w:t>Ergebnis auf 2 Kommastellen runden, Resttage bleiben außer Betracht.</w:t>
      </w:r>
    </w:p>
    <w:p w:rsidR="00773C62" w:rsidRPr="00773C62" w:rsidRDefault="00773C62" w:rsidP="00773C62">
      <w:pPr>
        <w:numPr>
          <w:ilvl w:val="0"/>
          <w:numId w:val="35"/>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Anspruch auf volle Ruhegenussbemessungsgrundlage: es werden 100% benötigt.</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u w:val="single"/>
          <w:lang w:eastAsia="de-DE"/>
        </w:rPr>
      </w:pPr>
      <w:r w:rsidRPr="00773C62">
        <w:rPr>
          <w:rFonts w:ascii="Tahoma" w:eastAsia="Times New Roman" w:hAnsi="Tahoma" w:cs="Times New Roman"/>
          <w:u w:val="single"/>
          <w:lang w:eastAsia="de-DE"/>
        </w:rPr>
        <w:t>§ 90 Abs. 1 und 1a PG 1965 (Übergangsbestimmung 2, abweichend von § 7 PG 1965):</w:t>
      </w:r>
    </w:p>
    <w:p w:rsidR="00773C62" w:rsidRPr="00773C62" w:rsidRDefault="00773C62" w:rsidP="00773C62">
      <w:pPr>
        <w:numPr>
          <w:ilvl w:val="0"/>
          <w:numId w:val="36"/>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"Eintritt" nach dem 30.04.1995 (Definition des Eintritts siehe oben)</w:t>
      </w:r>
    </w:p>
    <w:p w:rsidR="00773C62" w:rsidRPr="00773C62" w:rsidRDefault="00773C62" w:rsidP="00773C62">
      <w:pPr>
        <w:numPr>
          <w:ilvl w:val="0"/>
          <w:numId w:val="36"/>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Ruhegenussfähige Gesamtdienstzeit von 15 Jahren am 31.12.2003</w:t>
      </w:r>
    </w:p>
    <w:p w:rsidR="00773C62" w:rsidRPr="00773C62" w:rsidRDefault="00773C62" w:rsidP="00773C62">
      <w:pPr>
        <w:numPr>
          <w:ilvl w:val="0"/>
          <w:numId w:val="36"/>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Beim Ausmaß des Ruhegenusses sind zu veranschlagen (das sich ergebende Prozent</w:t>
      </w:r>
      <w:r w:rsidRPr="00773C62">
        <w:rPr>
          <w:rFonts w:ascii="Tahoma" w:eastAsia="Times New Roman" w:hAnsi="Tahoma" w:cs="Times New Roman"/>
          <w:lang w:eastAsia="de-DE"/>
        </w:rPr>
        <w:softHyphen/>
        <w:t>ausmaß ist auf 2 Kommastellen zu runden):</w:t>
      </w:r>
    </w:p>
    <w:p w:rsidR="00773C62" w:rsidRPr="00773C62" w:rsidRDefault="00773C62" w:rsidP="00773C62">
      <w:pPr>
        <w:numPr>
          <w:ilvl w:val="0"/>
          <w:numId w:val="36"/>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 xml:space="preserve">Prozentausmaß für jedes ruhegenussfähige Dienstjahr bzw. für jeden restlichen ruhegenussfähigen Dienstmonat siehe </w:t>
      </w:r>
      <w:r w:rsidRPr="00773C62">
        <w:rPr>
          <w:rFonts w:ascii="Tahoma" w:eastAsia="Times New Roman" w:hAnsi="Tahoma" w:cs="Times New Roman"/>
          <w:u w:val="single"/>
          <w:lang w:eastAsia="de-DE"/>
        </w:rPr>
        <w:t>Berechnungstabelle;</w:t>
      </w:r>
      <w:r w:rsidRPr="00773C62">
        <w:rPr>
          <w:rFonts w:ascii="Tahoma" w:eastAsia="Times New Roman" w:hAnsi="Tahoma" w:cs="Times New Roman"/>
          <w:lang w:eastAsia="de-DE"/>
        </w:rPr>
        <w:br/>
        <w:t>Ergebnis auf 2 Kommastellen runden, Resttage bleiben außer Betracht.</w:t>
      </w:r>
    </w:p>
    <w:p w:rsidR="00773C62" w:rsidRPr="00773C62" w:rsidRDefault="00773C62" w:rsidP="00773C62">
      <w:pPr>
        <w:numPr>
          <w:ilvl w:val="0"/>
          <w:numId w:val="36"/>
        </w:numPr>
        <w:spacing w:line="240" w:lineRule="auto"/>
        <w:rPr>
          <w:rFonts w:ascii="Tahoma" w:eastAsia="Times New Roman" w:hAnsi="Tahoma" w:cs="Times New Roman"/>
          <w:lang w:eastAsia="de-DE"/>
        </w:rPr>
      </w:pPr>
      <w:r w:rsidRPr="00773C62">
        <w:rPr>
          <w:rFonts w:ascii="Tahoma" w:eastAsia="Times New Roman" w:hAnsi="Tahoma" w:cs="Times New Roman"/>
          <w:lang w:eastAsia="de-DE"/>
        </w:rPr>
        <w:t>Anspruch auf volle Ruhegenussbemessungsgrundlage: es werden 100% benötigt.</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u w:val="single"/>
          <w:lang w:eastAsia="de-DE"/>
        </w:rPr>
      </w:pPr>
      <w:r w:rsidRPr="00773C62">
        <w:rPr>
          <w:rFonts w:ascii="Tahoma" w:eastAsia="Times New Roman" w:hAnsi="Tahoma" w:cs="Times New Roman"/>
          <w:u w:val="single"/>
          <w:lang w:eastAsia="de-DE"/>
        </w:rPr>
        <w:t>§ 90 Abs. 2 PG 1965:</w:t>
      </w:r>
    </w:p>
    <w:p w:rsidR="00773C62" w:rsidRDefault="00773C62" w:rsidP="00773C62">
      <w:pPr>
        <w:spacing w:line="240" w:lineRule="auto"/>
        <w:rPr>
          <w:rFonts w:ascii="Tahoma" w:eastAsia="Times New Roman" w:hAnsi="Tahoma" w:cs="Times New Roman"/>
          <w:lang w:eastAsia="de-DE"/>
        </w:rPr>
      </w:pPr>
      <w:r w:rsidRPr="00773C62">
        <w:rPr>
          <w:rFonts w:ascii="Tahoma" w:eastAsia="Times New Roman" w:hAnsi="Tahoma" w:cs="Times New Roman"/>
          <w:u w:val="single"/>
          <w:lang w:eastAsia="de-DE"/>
        </w:rPr>
        <w:t>Bis zu 45 Jahre ruhegenussfähige Gesamtdienstzeit:</w:t>
      </w:r>
      <w:r w:rsidRPr="00773C62">
        <w:rPr>
          <w:rFonts w:ascii="Tahoma" w:eastAsia="Times New Roman" w:hAnsi="Tahoma" w:cs="Times New Roman"/>
          <w:lang w:eastAsia="de-DE"/>
        </w:rPr>
        <w:t xml:space="preserve"> Ein unter Anwendung des Abs. 1 be</w:t>
      </w:r>
      <w:r w:rsidRPr="00773C62">
        <w:rPr>
          <w:rFonts w:ascii="Tahoma" w:eastAsia="Times New Roman" w:hAnsi="Tahoma" w:cs="Times New Roman"/>
          <w:lang w:eastAsia="de-DE"/>
        </w:rPr>
        <w:softHyphen/>
        <w:t>messener Ruhegenuss darf 100% der Ruhegenussbemessungsgrundlage nicht übersteigen.</w:t>
      </w:r>
    </w:p>
    <w:p w:rsidR="00773C62" w:rsidRPr="00773C62" w:rsidRDefault="00773C62" w:rsidP="00773C62">
      <w:pPr>
        <w:spacing w:line="240" w:lineRule="auto"/>
        <w:rPr>
          <w:rFonts w:ascii="Tahoma" w:eastAsia="Times New Roman" w:hAnsi="Tahoma" w:cs="Times New Roman"/>
          <w:lang w:eastAsia="de-DE"/>
        </w:rPr>
      </w:pPr>
    </w:p>
    <w:p w:rsidR="00773C62" w:rsidRPr="00773C62" w:rsidRDefault="00773C62" w:rsidP="00773C62">
      <w:pPr>
        <w:spacing w:line="240" w:lineRule="auto"/>
        <w:rPr>
          <w:rFonts w:ascii="Tahoma" w:eastAsia="Times New Roman" w:hAnsi="Tahoma" w:cs="Times New Roman"/>
          <w:lang w:eastAsia="de-DE"/>
        </w:rPr>
      </w:pPr>
      <w:r w:rsidRPr="00773C62">
        <w:rPr>
          <w:rFonts w:ascii="Tahoma" w:eastAsia="Times New Roman" w:hAnsi="Tahoma" w:cs="Times New Roman"/>
          <w:u w:val="single"/>
          <w:lang w:eastAsia="de-DE"/>
        </w:rPr>
        <w:t>Mehr als 45 Jahre ruhegenussfähige Gesamtdienstzeit (ohne zugerechnete Zeiten):</w:t>
      </w:r>
      <w:r w:rsidRPr="00773C62">
        <w:rPr>
          <w:rFonts w:ascii="Tahoma" w:eastAsia="Times New Roman" w:hAnsi="Tahoma" w:cs="Times New Roman"/>
          <w:lang w:eastAsia="de-DE"/>
        </w:rPr>
        <w:t xml:space="preserve"> Der Ru</w:t>
      </w:r>
      <w:r w:rsidRPr="00773C62">
        <w:rPr>
          <w:rFonts w:ascii="Tahoma" w:eastAsia="Times New Roman" w:hAnsi="Tahoma" w:cs="Times New Roman"/>
          <w:lang w:eastAsia="de-DE"/>
        </w:rPr>
        <w:softHyphen/>
        <w:t>hegenuss beträgt jenes Prozentausmaß der Ruhegenussbemessungsgrundlage, das sich aus § 7 ergibt.</w:t>
      </w:r>
    </w:p>
    <w:p w:rsidR="00773C62" w:rsidRDefault="00773C62" w:rsidP="00773C62">
      <w:pPr>
        <w:spacing w:line="240" w:lineRule="auto"/>
        <w:rPr>
          <w:rFonts w:ascii="Tahoma" w:eastAsia="Times New Roman" w:hAnsi="Tahoma" w:cs="Times New Roman"/>
          <w:lang w:eastAsia="de-DE"/>
        </w:rPr>
      </w:pPr>
    </w:p>
    <w:p w:rsidR="004417CB" w:rsidRDefault="004417CB">
      <w:pPr>
        <w:rPr>
          <w:rFonts w:ascii="Tahoma" w:eastAsia="Times New Roman" w:hAnsi="Tahoma" w:cs="Times New Roman"/>
          <w:lang w:eastAsia="de-DE"/>
        </w:rPr>
      </w:pPr>
      <w:r>
        <w:rPr>
          <w:rFonts w:ascii="Tahoma" w:eastAsia="Times New Roman" w:hAnsi="Tahoma" w:cs="Times New Roman"/>
          <w:lang w:eastAsia="de-DE"/>
        </w:rPr>
        <w:br w:type="page"/>
      </w:r>
    </w:p>
    <w:p w:rsidR="004417CB" w:rsidRPr="004417CB" w:rsidRDefault="004417CB" w:rsidP="002172C3">
      <w:pPr>
        <w:spacing w:line="276" w:lineRule="auto"/>
        <w:rPr>
          <w:rFonts w:ascii="Tahoma" w:eastAsia="Times New Roman" w:hAnsi="Tahoma" w:cs="Times New Roman"/>
          <w:b/>
          <w:lang w:eastAsia="de-DE"/>
        </w:rPr>
      </w:pPr>
      <w:r w:rsidRPr="004417CB">
        <w:rPr>
          <w:rFonts w:ascii="Tahoma" w:eastAsia="Times New Roman" w:hAnsi="Tahoma" w:cs="Times New Roman"/>
          <w:b/>
          <w:lang w:eastAsia="de-DE"/>
        </w:rPr>
        <w:t>Berechnungstabelle</w:t>
      </w:r>
    </w:p>
    <w:p w:rsidR="004417CB" w:rsidRPr="00C422AA" w:rsidRDefault="004417CB" w:rsidP="002172C3">
      <w:pPr>
        <w:spacing w:line="276" w:lineRule="auto"/>
        <w:rPr>
          <w:rFonts w:ascii="Tahoma" w:eastAsia="Times New Roman" w:hAnsi="Tahoma" w:cs="Times New Roman"/>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5"/>
        <w:gridCol w:w="2903"/>
      </w:tblGrid>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Ruhegenussfähige Gesamtdienstzeit</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r w:rsidRPr="00C422AA">
              <w:rPr>
                <w:rFonts w:ascii="Tahoma" w:eastAsia="Times New Roman" w:hAnsi="Tahoma" w:cs="Times New Roman"/>
                <w:b/>
                <w:lang w:eastAsia="de-DE"/>
              </w:rPr>
              <w:t>Ausmaß (J / M / T )</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Ruhegenussvordienstzeiten bis 31.12.2003</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Ruhegenussfähige Bundesdienstzeit bis 31.12.2003</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i/>
                <w:lang w:eastAsia="de-DE"/>
              </w:rPr>
            </w:pPr>
            <w:r w:rsidRPr="00C422AA">
              <w:rPr>
                <w:rFonts w:ascii="Tahoma" w:eastAsia="Times New Roman" w:hAnsi="Tahoma" w:cs="Times New Roman"/>
                <w:i/>
                <w:lang w:eastAsia="de-DE"/>
              </w:rPr>
              <w:t>Zwischensumme 1 (bis 31.12.2003)</w:t>
            </w:r>
          </w:p>
        </w:tc>
        <w:tc>
          <w:tcPr>
            <w:tcW w:w="2903" w:type="dxa"/>
            <w:shd w:val="clear" w:color="auto" w:fill="auto"/>
          </w:tcPr>
          <w:p w:rsidR="002172C3" w:rsidRPr="00C422AA" w:rsidRDefault="002172C3" w:rsidP="00AE481A">
            <w:pPr>
              <w:jc w:val="center"/>
              <w:rPr>
                <w:rFonts w:ascii="Tahoma" w:eastAsia="Times New Roman" w:hAnsi="Tahoma" w:cs="Times New Roman"/>
                <w:i/>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Ruhegenussvordienstzeiten ab 01.01.2004</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Ruhegenussfähige Bundesdienstzeit ab 01.01.2004</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i/>
                <w:lang w:eastAsia="de-DE"/>
              </w:rPr>
            </w:pPr>
            <w:r w:rsidRPr="00C422AA">
              <w:rPr>
                <w:rFonts w:ascii="Tahoma" w:eastAsia="Times New Roman" w:hAnsi="Tahoma" w:cs="Times New Roman"/>
                <w:i/>
                <w:lang w:eastAsia="de-DE"/>
              </w:rPr>
              <w:t>Zwischensumme 2 (ab 01.01.2004)</w:t>
            </w:r>
          </w:p>
        </w:tc>
        <w:tc>
          <w:tcPr>
            <w:tcW w:w="2903" w:type="dxa"/>
            <w:shd w:val="clear" w:color="auto" w:fill="auto"/>
          </w:tcPr>
          <w:p w:rsidR="002172C3" w:rsidRPr="00C422AA" w:rsidRDefault="002172C3" w:rsidP="00AE481A">
            <w:pPr>
              <w:jc w:val="center"/>
              <w:rPr>
                <w:rFonts w:ascii="Tahoma" w:eastAsia="Times New Roman" w:hAnsi="Tahoma" w:cs="Times New Roman"/>
                <w:i/>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Gesamtsumme (aus Zwischensumme 1 und 2)</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Zurechnung § 9 PG 1965 (nur § 14 BDG 1979/ab 01.01.2004)</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bl>
    <w:p w:rsidR="002172C3" w:rsidRPr="00C422AA" w:rsidRDefault="002172C3" w:rsidP="002172C3">
      <w:pPr>
        <w:spacing w:line="240" w:lineRule="auto"/>
        <w:rPr>
          <w:rFonts w:ascii="Tahoma" w:eastAsia="Times New Roman" w:hAnsi="Tahoma" w:cs="Times New Roman"/>
          <w:lang w:eastAsia="de-DE"/>
        </w:rPr>
      </w:pPr>
    </w:p>
    <w:p w:rsidR="002172C3" w:rsidRDefault="002172C3" w:rsidP="002172C3">
      <w:pPr>
        <w:spacing w:line="240" w:lineRule="auto"/>
        <w:rPr>
          <w:rFonts w:ascii="Tahoma" w:eastAsia="Times New Roman" w:hAnsi="Tahoma" w:cs="Times New Roman"/>
          <w:u w:val="single"/>
          <w:lang w:eastAsia="de-DE"/>
        </w:rPr>
      </w:pPr>
      <w:r w:rsidRPr="00C422AA">
        <w:rPr>
          <w:rFonts w:ascii="Tahoma" w:eastAsia="Times New Roman" w:hAnsi="Tahoma" w:cs="Times New Roman"/>
          <w:u w:val="single"/>
          <w:lang w:eastAsia="de-DE"/>
        </w:rPr>
        <w:t>§ 7 Abs. 1 PG 1965 (</w:t>
      </w:r>
      <w:r>
        <w:rPr>
          <w:rFonts w:ascii="Tahoma" w:eastAsia="Times New Roman" w:hAnsi="Tahoma" w:cs="Times New Roman"/>
          <w:u w:val="single"/>
          <w:lang w:eastAsia="de-DE"/>
        </w:rPr>
        <w:t>wenn die</w:t>
      </w:r>
      <w:r w:rsidRPr="00C422AA">
        <w:rPr>
          <w:rFonts w:ascii="Tahoma" w:eastAsia="Times New Roman" w:hAnsi="Tahoma" w:cs="Times New Roman"/>
          <w:u w:val="single"/>
          <w:lang w:eastAsia="de-DE"/>
        </w:rPr>
        <w:t xml:space="preserve"> Übergangsbestimmungen des § 90 Abs. 1 PG 1965</w:t>
      </w:r>
      <w:r>
        <w:rPr>
          <w:rFonts w:ascii="Tahoma" w:eastAsia="Times New Roman" w:hAnsi="Tahoma" w:cs="Times New Roman"/>
          <w:u w:val="single"/>
          <w:lang w:eastAsia="de-DE"/>
        </w:rPr>
        <w:t xml:space="preserve"> nicht</w:t>
      </w:r>
    </w:p>
    <w:p w:rsidR="002172C3" w:rsidRPr="00C422AA" w:rsidRDefault="002172C3" w:rsidP="002172C3">
      <w:pPr>
        <w:rPr>
          <w:rFonts w:ascii="Tahoma" w:eastAsia="Times New Roman" w:hAnsi="Tahoma" w:cs="Times New Roman"/>
          <w:u w:val="single"/>
          <w:lang w:eastAsia="de-DE"/>
        </w:rPr>
      </w:pPr>
      <w:r>
        <w:rPr>
          <w:rFonts w:ascii="Tahoma" w:eastAsia="Times New Roman" w:hAnsi="Tahoma" w:cs="Times New Roman"/>
          <w:u w:val="single"/>
          <w:lang w:eastAsia="de-DE"/>
        </w:rPr>
        <w:t>zutreffen oder im Fall des § 90 Abs. 2 PG 1965</w:t>
      </w:r>
      <w:r w:rsidRPr="00C422AA">
        <w:rPr>
          <w:rFonts w:ascii="Tahoma" w:eastAsia="Times New Roman" w:hAnsi="Tahoma" w:cs="Times New Roman"/>
          <w:u w:val="single"/>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5"/>
        <w:gridCol w:w="2903"/>
      </w:tblGrid>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Ruhegenussfähige Gesamtdienstzeit</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r w:rsidRPr="00C422AA">
              <w:rPr>
                <w:rFonts w:ascii="Tahoma" w:eastAsia="Times New Roman" w:hAnsi="Tahoma" w:cs="Times New Roman"/>
                <w:b/>
                <w:lang w:eastAsia="de-DE"/>
              </w:rPr>
              <w:t>Prozentausmaß (x,xx)</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Ruhegenussfähige Dienstjahre: 2,2222%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Ruhegenussfähige Dienstmonate: 0,1852%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 in % der Bemessungsgrundlage</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p>
        </w:tc>
      </w:tr>
    </w:tbl>
    <w:p w:rsidR="002172C3" w:rsidRPr="00C422AA" w:rsidRDefault="002172C3" w:rsidP="002172C3">
      <w:pPr>
        <w:spacing w:line="240" w:lineRule="auto"/>
        <w:rPr>
          <w:rFonts w:ascii="Tahoma" w:eastAsia="Times New Roman" w:hAnsi="Tahoma" w:cs="Times New Roman"/>
          <w:lang w:eastAsia="de-DE"/>
        </w:rPr>
      </w:pPr>
    </w:p>
    <w:p w:rsidR="002172C3" w:rsidRPr="00C422AA" w:rsidRDefault="002172C3" w:rsidP="002172C3">
      <w:pPr>
        <w:spacing w:line="276" w:lineRule="auto"/>
        <w:rPr>
          <w:rFonts w:ascii="Tahoma" w:eastAsia="Times New Roman" w:hAnsi="Tahoma" w:cs="Times New Roman"/>
          <w:u w:val="single"/>
          <w:lang w:eastAsia="de-DE"/>
        </w:rPr>
      </w:pPr>
      <w:r w:rsidRPr="00C422AA">
        <w:rPr>
          <w:rFonts w:ascii="Tahoma" w:eastAsia="Times New Roman" w:hAnsi="Tahoma" w:cs="Times New Roman"/>
          <w:u w:val="single"/>
          <w:lang w:eastAsia="de-DE"/>
        </w:rPr>
        <w:t>§ 90 Abs. 1 PG 1965 (Übergangsbestimmung 1; "Eintritt" vor 01.05.1995):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5"/>
        <w:gridCol w:w="2903"/>
      </w:tblGrid>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Ruhegenussfähige Gesamtdienstzeit</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r w:rsidRPr="00C422AA">
              <w:rPr>
                <w:rFonts w:ascii="Tahoma" w:eastAsia="Times New Roman" w:hAnsi="Tahoma" w:cs="Times New Roman"/>
                <w:b/>
                <w:lang w:eastAsia="de-DE"/>
              </w:rPr>
              <w:t>Prozentausmaß (x,xx)</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Die ersten 10 Jahre der ruhegenussfähigen GDZ</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r w:rsidRPr="00C422AA">
              <w:rPr>
                <w:rFonts w:ascii="Tahoma" w:eastAsia="Times New Roman" w:hAnsi="Tahoma" w:cs="Times New Roman"/>
                <w:lang w:eastAsia="de-DE"/>
              </w:rPr>
              <w:t>50,00</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Dienstjahre bis 31.12.2003: 2%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Dienstmonate bis 31.12.2003: 0,167%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Dienstjahre ab 01.01.2004: 1,429%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Dienstmonate ab 01.01.2004: 0,119%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 in % der Bemessungsgrundlage</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p>
        </w:tc>
      </w:tr>
    </w:tbl>
    <w:p w:rsidR="002172C3" w:rsidRPr="00C422AA" w:rsidRDefault="002172C3" w:rsidP="002172C3">
      <w:pPr>
        <w:spacing w:line="240" w:lineRule="auto"/>
        <w:rPr>
          <w:rFonts w:ascii="Tahoma" w:eastAsia="Times New Roman" w:hAnsi="Tahoma" w:cs="Times New Roman"/>
          <w:lang w:eastAsia="de-DE"/>
        </w:rPr>
      </w:pPr>
    </w:p>
    <w:p w:rsidR="002172C3" w:rsidRPr="00C422AA" w:rsidRDefault="002172C3" w:rsidP="002172C3">
      <w:pPr>
        <w:spacing w:line="276" w:lineRule="auto"/>
        <w:rPr>
          <w:rFonts w:ascii="Tahoma" w:eastAsia="Times New Roman" w:hAnsi="Tahoma" w:cs="Times New Roman"/>
          <w:u w:val="single"/>
          <w:lang w:eastAsia="de-DE"/>
        </w:rPr>
      </w:pPr>
      <w:r w:rsidRPr="00C422AA">
        <w:rPr>
          <w:rFonts w:ascii="Tahoma" w:eastAsia="Times New Roman" w:hAnsi="Tahoma" w:cs="Times New Roman"/>
          <w:u w:val="single"/>
          <w:lang w:eastAsia="de-DE"/>
        </w:rPr>
        <w:t>§ 90 Abs. 1 PG 1965 (Übergangsbestimmung 2; "Eintritt" nach 30.04.1995):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5"/>
        <w:gridCol w:w="2903"/>
      </w:tblGrid>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Ruhegenussfähige Gesamtdienstzeit</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r w:rsidRPr="00C422AA">
              <w:rPr>
                <w:rFonts w:ascii="Tahoma" w:eastAsia="Times New Roman" w:hAnsi="Tahoma" w:cs="Times New Roman"/>
                <w:b/>
                <w:lang w:eastAsia="de-DE"/>
              </w:rPr>
              <w:t>Prozentausmaß (x,xx)</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Die ersten 15 Jahre der ruhegenussfähigen GDZ</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r w:rsidRPr="00C422AA">
              <w:rPr>
                <w:rFonts w:ascii="Tahoma" w:eastAsia="Times New Roman" w:hAnsi="Tahoma" w:cs="Times New Roman"/>
                <w:lang w:eastAsia="de-DE"/>
              </w:rPr>
              <w:t>50,00</w:t>
            </w: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Dienstjahre bis 31.12.2003: 2%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Dienstmonate bis 31.12.2003: 0,167%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Dienstjahre ab 01.01.2004: 1,667%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lang w:eastAsia="de-DE"/>
              </w:rPr>
            </w:pPr>
            <w:r w:rsidRPr="00C422AA">
              <w:rPr>
                <w:rFonts w:ascii="Tahoma" w:eastAsia="Times New Roman" w:hAnsi="Tahoma" w:cs="Times New Roman"/>
                <w:lang w:eastAsia="de-DE"/>
              </w:rPr>
              <w:t xml:space="preserve">Restliche Dienstmonate ab 01.01.2004: 0,139% x </w:t>
            </w:r>
          </w:p>
        </w:tc>
        <w:tc>
          <w:tcPr>
            <w:tcW w:w="2903" w:type="dxa"/>
            <w:shd w:val="clear" w:color="auto" w:fill="auto"/>
          </w:tcPr>
          <w:p w:rsidR="002172C3" w:rsidRPr="00C422AA" w:rsidRDefault="002172C3" w:rsidP="00AE481A">
            <w:pPr>
              <w:jc w:val="center"/>
              <w:rPr>
                <w:rFonts w:ascii="Tahoma" w:eastAsia="Times New Roman" w:hAnsi="Tahoma" w:cs="Times New Roman"/>
                <w:lang w:eastAsia="de-DE"/>
              </w:rPr>
            </w:pPr>
          </w:p>
        </w:tc>
      </w:tr>
      <w:tr w:rsidR="002172C3" w:rsidRPr="00C422AA" w:rsidTr="00AE481A">
        <w:tc>
          <w:tcPr>
            <w:tcW w:w="6305" w:type="dxa"/>
            <w:shd w:val="clear" w:color="auto" w:fill="auto"/>
          </w:tcPr>
          <w:p w:rsidR="002172C3" w:rsidRPr="00C422AA" w:rsidRDefault="002172C3" w:rsidP="00AE481A">
            <w:pPr>
              <w:rPr>
                <w:rFonts w:ascii="Tahoma" w:eastAsia="Times New Roman" w:hAnsi="Tahoma" w:cs="Times New Roman"/>
                <w:b/>
                <w:lang w:eastAsia="de-DE"/>
              </w:rPr>
            </w:pPr>
            <w:r w:rsidRPr="00C422AA">
              <w:rPr>
                <w:rFonts w:ascii="Tahoma" w:eastAsia="Times New Roman" w:hAnsi="Tahoma" w:cs="Times New Roman"/>
                <w:b/>
                <w:lang w:eastAsia="de-DE"/>
              </w:rPr>
              <w:t>Ruhegenuss in % der Bemessungsgrundlage</w:t>
            </w:r>
          </w:p>
        </w:tc>
        <w:tc>
          <w:tcPr>
            <w:tcW w:w="2903" w:type="dxa"/>
            <w:shd w:val="clear" w:color="auto" w:fill="auto"/>
          </w:tcPr>
          <w:p w:rsidR="002172C3" w:rsidRPr="00C422AA" w:rsidRDefault="002172C3" w:rsidP="00AE481A">
            <w:pPr>
              <w:jc w:val="center"/>
              <w:rPr>
                <w:rFonts w:ascii="Tahoma" w:eastAsia="Times New Roman" w:hAnsi="Tahoma" w:cs="Times New Roman"/>
                <w:b/>
                <w:lang w:eastAsia="de-DE"/>
              </w:rPr>
            </w:pPr>
          </w:p>
        </w:tc>
      </w:tr>
    </w:tbl>
    <w:p w:rsidR="002172C3" w:rsidRDefault="002172C3" w:rsidP="002172C3">
      <w:pPr>
        <w:rPr>
          <w:rFonts w:ascii="Tahoma" w:eastAsia="Times New Roman" w:hAnsi="Tahoma" w:cs="Times New Roman"/>
          <w:lang w:eastAsia="de-DE"/>
        </w:rPr>
      </w:pPr>
    </w:p>
    <w:p w:rsidR="004417CB" w:rsidRDefault="004417CB">
      <w:pPr>
        <w:rPr>
          <w:rFonts w:ascii="Tahoma" w:hAnsi="Tahoma" w:cs="Tahoma"/>
          <w:b/>
          <w:lang w:eastAsia="de-DE"/>
        </w:rPr>
      </w:pPr>
      <w:bookmarkStart w:id="40" w:name="_Toc365471123"/>
      <w:r>
        <w:rPr>
          <w:rFonts w:ascii="Tahoma" w:hAnsi="Tahoma" w:cs="Tahoma"/>
          <w:b/>
          <w:lang w:eastAsia="de-DE"/>
        </w:rPr>
        <w:br w:type="page"/>
      </w:r>
    </w:p>
    <w:p w:rsidR="002172C3" w:rsidRPr="00B405AA" w:rsidRDefault="002172C3" w:rsidP="002172C3">
      <w:pPr>
        <w:rPr>
          <w:rFonts w:ascii="Tahoma" w:hAnsi="Tahoma" w:cs="Tahoma"/>
          <w:b/>
          <w:lang w:eastAsia="de-DE"/>
        </w:rPr>
      </w:pPr>
      <w:r w:rsidRPr="00B405AA">
        <w:rPr>
          <w:rFonts w:ascii="Tahoma" w:hAnsi="Tahoma" w:cs="Tahoma"/>
          <w:b/>
          <w:lang w:eastAsia="de-DE"/>
        </w:rPr>
        <w:t>Beilage 1</w:t>
      </w:r>
      <w:r>
        <w:rPr>
          <w:rFonts w:ascii="Tahoma" w:hAnsi="Tahoma" w:cs="Tahoma"/>
          <w:b/>
          <w:lang w:eastAsia="de-DE"/>
        </w:rPr>
        <w:t>2</w:t>
      </w:r>
      <w:r w:rsidR="00DD3DC0">
        <w:rPr>
          <w:rFonts w:ascii="Tahoma" w:hAnsi="Tahoma" w:cs="Tahoma"/>
          <w:b/>
          <w:lang w:eastAsia="de-DE"/>
        </w:rPr>
        <w:t xml:space="preserve"> </w:t>
      </w:r>
      <w:r w:rsidRPr="00B405AA">
        <w:rPr>
          <w:rFonts w:ascii="Tahoma" w:hAnsi="Tahoma" w:cs="Tahoma"/>
          <w:b/>
          <w:lang w:eastAsia="de-DE"/>
        </w:rPr>
        <w:t>(Parallelrechnung</w:t>
      </w:r>
      <w:r>
        <w:rPr>
          <w:rFonts w:ascii="Tahoma" w:hAnsi="Tahoma" w:cs="Tahoma"/>
          <w:b/>
          <w:lang w:eastAsia="de-DE"/>
        </w:rPr>
        <w:t>,</w:t>
      </w:r>
      <w:r w:rsidRPr="00B405AA">
        <w:rPr>
          <w:rFonts w:ascii="Tahoma" w:hAnsi="Tahoma" w:cs="Tahoma"/>
          <w:b/>
          <w:lang w:eastAsia="de-DE"/>
        </w:rPr>
        <w:t xml:space="preserve"> Pensionskonto </w:t>
      </w:r>
      <w:r>
        <w:rPr>
          <w:rFonts w:ascii="Tahoma" w:hAnsi="Tahoma" w:cs="Tahoma"/>
          <w:b/>
          <w:lang w:eastAsia="de-DE"/>
        </w:rPr>
        <w:t>/alte BT</w:t>
      </w:r>
      <w:r w:rsidRPr="00B405AA">
        <w:rPr>
          <w:rFonts w:ascii="Tahoma" w:hAnsi="Tahoma" w:cs="Tahoma"/>
          <w:b/>
          <w:lang w:eastAsia="de-DE"/>
        </w:rPr>
        <w:t>)</w:t>
      </w:r>
    </w:p>
    <w:p w:rsidR="002172C3" w:rsidRPr="00C422AA" w:rsidRDefault="002172C3" w:rsidP="002172C3">
      <w:pPr>
        <w:rPr>
          <w:rFonts w:ascii="Tahoma" w:eastAsia="Times New Roman" w:hAnsi="Tahoma" w:cs="Times New Roman"/>
          <w:lang w:eastAsia="de-DE"/>
        </w:rPr>
      </w:pPr>
      <w:r w:rsidRPr="00C422AA">
        <w:rPr>
          <w:rFonts w:ascii="Tahoma" w:eastAsia="Times New Roman" w:hAnsi="Tahoma" w:cs="Times New Roman"/>
          <w:lang w:eastAsia="de-DE"/>
        </w:rPr>
        <w:t>(keine Muster vorhanden)</w:t>
      </w:r>
    </w:p>
    <w:p w:rsidR="002172C3" w:rsidRPr="00C422AA" w:rsidRDefault="002172C3" w:rsidP="002172C3">
      <w:pPr>
        <w:rPr>
          <w:rFonts w:ascii="Tahoma" w:eastAsia="Times New Roman" w:hAnsi="Tahoma" w:cs="Times New Roman"/>
          <w:lang w:eastAsia="de-DE"/>
        </w:rPr>
      </w:pPr>
    </w:p>
    <w:p w:rsidR="002172C3" w:rsidRDefault="002172C3" w:rsidP="002172C3">
      <w:pPr>
        <w:rPr>
          <w:rFonts w:ascii="Tahoma" w:eastAsia="Times New Roman" w:hAnsi="Tahoma" w:cs="Times New Roman"/>
          <w:lang w:eastAsia="de-DE"/>
        </w:rPr>
      </w:pPr>
    </w:p>
    <w:p w:rsidR="002172C3" w:rsidRDefault="002172C3" w:rsidP="002172C3">
      <w:pPr>
        <w:rPr>
          <w:rFonts w:ascii="Tahoma" w:eastAsia="Times New Roman" w:hAnsi="Tahoma" w:cs="Times New Roman"/>
          <w:lang w:eastAsia="de-DE"/>
        </w:rPr>
      </w:pPr>
    </w:p>
    <w:p w:rsidR="002172C3" w:rsidRDefault="002172C3" w:rsidP="002172C3">
      <w:pPr>
        <w:rPr>
          <w:rFonts w:ascii="Tahoma" w:eastAsia="Times New Roman" w:hAnsi="Tahoma" w:cs="Times New Roman"/>
          <w:lang w:eastAsia="de-DE"/>
        </w:rPr>
      </w:pPr>
    </w:p>
    <w:p w:rsidR="00C422AA" w:rsidRPr="00B405AA" w:rsidRDefault="00C422AA" w:rsidP="00B405AA">
      <w:pPr>
        <w:rPr>
          <w:rFonts w:ascii="Tahoma" w:hAnsi="Tahoma" w:cs="Tahoma"/>
          <w:b/>
          <w:lang w:eastAsia="de-DE"/>
        </w:rPr>
      </w:pPr>
      <w:r w:rsidRPr="00B405AA">
        <w:rPr>
          <w:rFonts w:ascii="Tahoma" w:hAnsi="Tahoma" w:cs="Tahoma"/>
          <w:b/>
          <w:lang w:eastAsia="de-DE"/>
        </w:rPr>
        <w:t>Beilage 1</w:t>
      </w:r>
      <w:r w:rsidR="00DD3DC0">
        <w:rPr>
          <w:rFonts w:ascii="Tahoma" w:hAnsi="Tahoma" w:cs="Tahoma"/>
          <w:b/>
          <w:lang w:eastAsia="de-DE"/>
        </w:rPr>
        <w:t>3</w:t>
      </w:r>
      <w:r w:rsidRPr="00B405AA">
        <w:rPr>
          <w:rFonts w:ascii="Tahoma" w:hAnsi="Tahoma" w:cs="Tahoma"/>
          <w:b/>
          <w:lang w:eastAsia="de-DE"/>
        </w:rPr>
        <w:t xml:space="preserve"> (Sonstiges Pensionsrecht)</w:t>
      </w:r>
      <w:bookmarkEnd w:id="40"/>
    </w:p>
    <w:p w:rsidR="00C422AA" w:rsidRPr="00C422AA" w:rsidRDefault="00C422AA" w:rsidP="00C422AA">
      <w:pPr>
        <w:rPr>
          <w:rFonts w:ascii="Tahoma" w:eastAsia="Times New Roman" w:hAnsi="Tahoma" w:cs="Times New Roman"/>
          <w:lang w:val="de-DE" w:eastAsia="de-DE"/>
        </w:rPr>
      </w:pPr>
      <w:r w:rsidRPr="00C422AA">
        <w:rPr>
          <w:rFonts w:ascii="Tahoma" w:eastAsia="Times New Roman" w:hAnsi="Tahoma" w:cs="Times New Roman"/>
          <w:lang w:val="de-DE" w:eastAsia="de-DE"/>
        </w:rPr>
        <w:t>(keine Muster vorhanden)</w:t>
      </w:r>
    </w:p>
    <w:p w:rsidR="00C422AA" w:rsidRDefault="00C422AA" w:rsidP="00C422AA">
      <w:pPr>
        <w:rPr>
          <w:rFonts w:ascii="Tahoma" w:eastAsia="Times New Roman" w:hAnsi="Tahoma" w:cs="Times New Roman"/>
          <w:lang w:eastAsia="de-DE"/>
        </w:rPr>
      </w:pPr>
    </w:p>
    <w:p w:rsidR="00B405AA" w:rsidRPr="00C422AA" w:rsidRDefault="00B405AA" w:rsidP="00C422AA">
      <w:pPr>
        <w:rPr>
          <w:rFonts w:ascii="Tahoma" w:eastAsia="Times New Roman" w:hAnsi="Tahoma" w:cs="Times New Roman"/>
          <w:lang w:eastAsia="de-DE"/>
        </w:rPr>
      </w:pPr>
    </w:p>
    <w:p w:rsidR="00C422AA" w:rsidRDefault="00C422AA" w:rsidP="00C422AA">
      <w:pPr>
        <w:rPr>
          <w:rFonts w:ascii="Tahoma" w:eastAsia="Times New Roman" w:hAnsi="Tahoma" w:cs="Times New Roman"/>
          <w:lang w:eastAsia="de-DE"/>
        </w:rPr>
      </w:pPr>
    </w:p>
    <w:p w:rsidR="00B405AA" w:rsidRPr="00C422AA" w:rsidRDefault="00B405AA" w:rsidP="00C422AA">
      <w:pPr>
        <w:rPr>
          <w:rFonts w:ascii="Tahoma" w:eastAsia="Times New Roman" w:hAnsi="Tahoma" w:cs="Times New Roman"/>
          <w:lang w:eastAsia="de-DE"/>
        </w:rPr>
      </w:pPr>
    </w:p>
    <w:p w:rsidR="00C422AA" w:rsidRPr="00B405AA" w:rsidRDefault="00C422AA" w:rsidP="00B405AA">
      <w:pPr>
        <w:spacing w:line="240" w:lineRule="auto"/>
        <w:rPr>
          <w:rFonts w:ascii="Tahoma" w:hAnsi="Tahoma" w:cs="Tahoma"/>
          <w:b/>
          <w:lang w:eastAsia="de-DE"/>
        </w:rPr>
      </w:pPr>
      <w:bookmarkStart w:id="41" w:name="_Toc365471126"/>
      <w:r w:rsidRPr="00B405AA">
        <w:rPr>
          <w:rFonts w:ascii="Tahoma" w:hAnsi="Tahoma" w:cs="Tahoma"/>
          <w:b/>
          <w:lang w:eastAsia="de-DE"/>
        </w:rPr>
        <w:t>Beilage 1</w:t>
      </w:r>
      <w:r w:rsidR="00DD3DC0">
        <w:rPr>
          <w:rFonts w:ascii="Tahoma" w:hAnsi="Tahoma" w:cs="Tahoma"/>
          <w:b/>
          <w:lang w:eastAsia="de-DE"/>
        </w:rPr>
        <w:t>4</w:t>
      </w:r>
      <w:r w:rsidRPr="00B405AA">
        <w:rPr>
          <w:rFonts w:ascii="Tahoma" w:hAnsi="Tahoma" w:cs="Tahoma"/>
          <w:b/>
          <w:lang w:eastAsia="de-DE"/>
        </w:rPr>
        <w:t xml:space="preserve"> (Todesfälle</w:t>
      </w:r>
      <w:r w:rsidR="001241DB">
        <w:rPr>
          <w:rFonts w:ascii="Tahoma" w:hAnsi="Tahoma" w:cs="Tahoma"/>
          <w:b/>
          <w:lang w:eastAsia="de-DE"/>
        </w:rPr>
        <w:t>/aktive BT</w:t>
      </w:r>
      <w:r w:rsidRPr="00B405AA">
        <w:rPr>
          <w:rFonts w:ascii="Tahoma" w:hAnsi="Tahoma" w:cs="Tahoma"/>
          <w:b/>
          <w:lang w:eastAsia="de-DE"/>
        </w:rPr>
        <w:t>)</w:t>
      </w:r>
      <w:bookmarkEnd w:id="41"/>
    </w:p>
    <w:p w:rsidR="00B405AA" w:rsidRDefault="00C422AA" w:rsidP="00B405AA">
      <w:pPr>
        <w:spacing w:line="240" w:lineRule="auto"/>
        <w:rPr>
          <w:rFonts w:ascii="Tahoma" w:hAnsi="Tahoma" w:cs="Tahoma"/>
          <w:b/>
          <w:lang w:eastAsia="de-DE"/>
        </w:rPr>
      </w:pPr>
      <w:bookmarkStart w:id="42" w:name="_Toc365471127"/>
      <w:r w:rsidRPr="00B405AA">
        <w:rPr>
          <w:rFonts w:ascii="Tahoma" w:hAnsi="Tahoma" w:cs="Tahoma"/>
          <w:b/>
          <w:lang w:eastAsia="de-DE"/>
        </w:rPr>
        <w:t>1</w:t>
      </w:r>
      <w:r w:rsidR="00DD3DC0">
        <w:rPr>
          <w:rFonts w:ascii="Tahoma" w:hAnsi="Tahoma" w:cs="Tahoma"/>
          <w:b/>
          <w:lang w:eastAsia="de-DE"/>
        </w:rPr>
        <w:t>4</w:t>
      </w:r>
      <w:r w:rsidRPr="00B405AA">
        <w:rPr>
          <w:rFonts w:ascii="Tahoma" w:hAnsi="Tahoma" w:cs="Tahoma"/>
          <w:b/>
          <w:lang w:eastAsia="de-DE"/>
        </w:rPr>
        <w:t xml:space="preserve">/1 </w:t>
      </w:r>
      <w:r w:rsidR="007161C1">
        <w:rPr>
          <w:rFonts w:ascii="Tahoma" w:hAnsi="Tahoma" w:cs="Tahoma"/>
          <w:b/>
          <w:lang w:eastAsia="de-DE"/>
        </w:rPr>
        <w:t>-</w:t>
      </w:r>
      <w:r w:rsidRPr="00B405AA">
        <w:rPr>
          <w:rFonts w:ascii="Tahoma" w:hAnsi="Tahoma" w:cs="Tahoma"/>
          <w:b/>
          <w:lang w:eastAsia="de-DE"/>
        </w:rPr>
        <w:t xml:space="preserve"> Eingabe der Hinterbliebenen um Auszahlung der Zuwendung</w:t>
      </w:r>
    </w:p>
    <w:p w:rsidR="00C422AA" w:rsidRPr="00B405AA" w:rsidRDefault="000C60D8" w:rsidP="007161C1">
      <w:pPr>
        <w:spacing w:line="240" w:lineRule="auto"/>
        <w:ind w:firstLine="708"/>
        <w:rPr>
          <w:rFonts w:ascii="Tahoma" w:hAnsi="Tahoma" w:cs="Tahoma"/>
          <w:b/>
          <w:lang w:eastAsia="de-DE"/>
        </w:rPr>
      </w:pPr>
      <w:r>
        <w:rPr>
          <w:rFonts w:ascii="Tahoma" w:hAnsi="Tahoma" w:cs="Tahoma"/>
          <w:b/>
          <w:lang w:eastAsia="de-DE"/>
        </w:rPr>
        <w:t xml:space="preserve"> </w:t>
      </w:r>
      <w:r w:rsidR="00C422AA" w:rsidRPr="00B405AA">
        <w:rPr>
          <w:rFonts w:ascii="Tahoma" w:hAnsi="Tahoma" w:cs="Tahoma"/>
          <w:b/>
          <w:lang w:eastAsia="de-DE"/>
        </w:rPr>
        <w:t>nach § 20c Abs. 6 GehG</w:t>
      </w:r>
      <w:bookmarkEnd w:id="42"/>
    </w:p>
    <w:p w:rsidR="00C422AA" w:rsidRDefault="00C422AA" w:rsidP="00C422AA">
      <w:pPr>
        <w:rPr>
          <w:rFonts w:ascii="Tahoma" w:eastAsia="Times New Roman" w:hAnsi="Tahoma" w:cs="Tahoma"/>
          <w:lang w:val="de-DE" w:eastAsia="de-DE"/>
        </w:rPr>
      </w:pPr>
    </w:p>
    <w:p w:rsidR="00B405AA" w:rsidRPr="00C422AA" w:rsidRDefault="00B405AA" w:rsidP="00C422AA">
      <w:pPr>
        <w:rPr>
          <w:rFonts w:ascii="Tahoma" w:eastAsia="Times New Roman" w:hAnsi="Tahoma" w:cs="Tahoma"/>
          <w:lang w:val="de-DE" w:eastAsia="de-DE"/>
        </w:rPr>
      </w:pP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Ich ersuche um Auszahlung der Zuwendung gemäß § 20c Abs. 6 Gehaltsgesetz 1956 nach meinem/meiner am _______________ gestorbenen</w:t>
      </w:r>
    </w:p>
    <w:p w:rsidR="00C422AA" w:rsidRPr="00C422AA" w:rsidRDefault="00C422AA" w:rsidP="00C422AA">
      <w:pPr>
        <w:tabs>
          <w:tab w:val="left" w:pos="3402"/>
        </w:tabs>
        <w:rPr>
          <w:rFonts w:ascii="Tahoma" w:eastAsia="Times New Roman" w:hAnsi="Tahoma" w:cs="Tahoma"/>
          <w:lang w:val="de-DE" w:eastAsia="de-DE"/>
        </w:rPr>
      </w:pPr>
      <w:r w:rsidRPr="00C422AA">
        <w:rPr>
          <w:rFonts w:ascii="Tahoma" w:eastAsia="Times New Roman" w:hAnsi="Tahoma" w:cs="Tahoma"/>
          <w:lang w:val="de-DE" w:eastAsia="de-DE"/>
        </w:rPr>
        <w:t>- Ehepartner/in</w:t>
      </w:r>
      <w:r w:rsidRPr="00C422AA">
        <w:rPr>
          <w:rFonts w:ascii="Tahoma" w:eastAsia="Times New Roman" w:hAnsi="Tahoma" w:cs="Tahoma"/>
          <w:lang w:val="de-DE" w:eastAsia="de-DE"/>
        </w:rPr>
        <w:tab/>
        <w:t>_____________________________________________</w:t>
      </w:r>
    </w:p>
    <w:p w:rsidR="00C422AA" w:rsidRPr="00C422AA" w:rsidRDefault="00C422AA" w:rsidP="00C422AA">
      <w:pPr>
        <w:tabs>
          <w:tab w:val="left" w:pos="3402"/>
        </w:tabs>
        <w:rPr>
          <w:rFonts w:ascii="Tahoma" w:eastAsia="Times New Roman" w:hAnsi="Tahoma" w:cs="Tahoma"/>
          <w:lang w:val="de-DE" w:eastAsia="de-DE"/>
        </w:rPr>
      </w:pPr>
      <w:r w:rsidRPr="00C422AA">
        <w:rPr>
          <w:rFonts w:ascii="Tahoma" w:eastAsia="Times New Roman" w:hAnsi="Tahoma" w:cs="Tahoma"/>
          <w:lang w:val="de-DE" w:eastAsia="de-DE"/>
        </w:rPr>
        <w:t>- eingetragenen Partner/in</w:t>
      </w:r>
      <w:r w:rsidRPr="00C422AA">
        <w:rPr>
          <w:rFonts w:ascii="Tahoma" w:eastAsia="Times New Roman" w:hAnsi="Tahoma" w:cs="Tahoma"/>
          <w:lang w:val="de-DE" w:eastAsia="de-DE"/>
        </w:rPr>
        <w:tab/>
        <w:t>_____________________________________________</w:t>
      </w:r>
    </w:p>
    <w:p w:rsidR="00C422AA" w:rsidRPr="00C422AA" w:rsidRDefault="00C422AA" w:rsidP="00C422AA">
      <w:pPr>
        <w:tabs>
          <w:tab w:val="left" w:pos="3402"/>
        </w:tabs>
        <w:rPr>
          <w:rFonts w:ascii="Tahoma" w:eastAsia="Times New Roman" w:hAnsi="Tahoma" w:cs="Tahoma"/>
          <w:lang w:val="de-DE" w:eastAsia="de-DE"/>
        </w:rPr>
      </w:pPr>
      <w:r w:rsidRPr="00C422AA">
        <w:rPr>
          <w:rFonts w:ascii="Tahoma" w:eastAsia="Times New Roman" w:hAnsi="Tahoma" w:cs="Tahoma"/>
          <w:lang w:val="de-DE" w:eastAsia="de-DE"/>
        </w:rPr>
        <w:t>- Vater</w:t>
      </w:r>
      <w:r w:rsidRPr="00C422AA">
        <w:rPr>
          <w:rFonts w:ascii="Tahoma" w:eastAsia="Times New Roman" w:hAnsi="Tahoma" w:cs="Tahoma"/>
          <w:lang w:val="de-DE" w:eastAsia="de-DE"/>
        </w:rPr>
        <w:tab/>
        <w:t>_____________________________________________</w:t>
      </w:r>
    </w:p>
    <w:p w:rsidR="00C422AA" w:rsidRPr="00C422AA" w:rsidRDefault="00C422AA" w:rsidP="00C422AA">
      <w:pPr>
        <w:tabs>
          <w:tab w:val="left" w:pos="3402"/>
        </w:tabs>
        <w:rPr>
          <w:rFonts w:ascii="Tahoma" w:eastAsia="Times New Roman" w:hAnsi="Tahoma" w:cs="Tahoma"/>
          <w:lang w:val="de-DE" w:eastAsia="de-DE"/>
        </w:rPr>
      </w:pPr>
      <w:r w:rsidRPr="00C422AA">
        <w:rPr>
          <w:rFonts w:ascii="Tahoma" w:eastAsia="Times New Roman" w:hAnsi="Tahoma" w:cs="Tahoma"/>
          <w:lang w:val="de-DE" w:eastAsia="de-DE"/>
        </w:rPr>
        <w:t>- Mutter</w:t>
      </w:r>
      <w:r w:rsidRPr="00C422AA">
        <w:rPr>
          <w:rFonts w:ascii="Tahoma" w:eastAsia="Times New Roman" w:hAnsi="Tahoma" w:cs="Tahoma"/>
          <w:lang w:val="de-DE" w:eastAsia="de-DE"/>
        </w:rPr>
        <w:tab/>
        <w:t>_____________________________________________</w:t>
      </w:r>
    </w:p>
    <w:p w:rsidR="00C422AA" w:rsidRPr="00C422AA"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Die Überweisung soll wie folgt vorgenommen werden:</w:t>
      </w:r>
    </w:p>
    <w:p w:rsidR="00B01F87" w:rsidRDefault="00C422AA" w:rsidP="00C422AA">
      <w:pPr>
        <w:rPr>
          <w:rFonts w:ascii="Tahoma" w:eastAsia="Times New Roman" w:hAnsi="Tahoma" w:cs="Tahoma"/>
          <w:lang w:val="de-DE" w:eastAsia="de-DE"/>
        </w:rPr>
      </w:pPr>
      <w:r w:rsidRPr="00C422AA">
        <w:rPr>
          <w:rFonts w:ascii="Tahoma" w:eastAsia="Times New Roman" w:hAnsi="Tahoma" w:cs="Tahoma"/>
          <w:lang w:val="de-DE" w:eastAsia="de-DE"/>
        </w:rPr>
        <w:t>Bezeichnung des Geldinstitutes</w:t>
      </w:r>
      <w:r w:rsidR="00B01F87">
        <w:rPr>
          <w:rFonts w:ascii="Tahoma" w:eastAsia="Times New Roman" w:hAnsi="Tahoma" w:cs="Tahoma"/>
          <w:lang w:val="de-DE" w:eastAsia="de-DE"/>
        </w:rPr>
        <w:t xml:space="preserve">, </w:t>
      </w:r>
      <w:r w:rsidRPr="00C422AA">
        <w:rPr>
          <w:rFonts w:ascii="Tahoma" w:eastAsia="Times New Roman" w:hAnsi="Tahoma" w:cs="Tahoma"/>
          <w:lang w:val="de-DE" w:eastAsia="de-DE"/>
        </w:rPr>
        <w:t>IBAN</w:t>
      </w:r>
    </w:p>
    <w:p w:rsidR="00C422AA" w:rsidRPr="00C422AA" w:rsidRDefault="00C422AA" w:rsidP="00C422AA">
      <w:pPr>
        <w:rPr>
          <w:rFonts w:ascii="Tahoma" w:eastAsia="Times New Roman" w:hAnsi="Tahoma" w:cs="Tahoma"/>
          <w:lang w:val="de-DE" w:eastAsia="de-DE"/>
        </w:rPr>
      </w:pPr>
    </w:p>
    <w:sectPr w:rsidR="00C422AA" w:rsidRPr="00C422AA" w:rsidSect="00FB1DF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2E" w:rsidRDefault="0077602E" w:rsidP="007D650E">
      <w:pPr>
        <w:spacing w:line="240" w:lineRule="auto"/>
      </w:pPr>
      <w:r>
        <w:separator/>
      </w:r>
    </w:p>
  </w:endnote>
  <w:endnote w:type="continuationSeparator" w:id="0">
    <w:p w:rsidR="0077602E" w:rsidRDefault="0077602E" w:rsidP="007D6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64745"/>
      <w:docPartObj>
        <w:docPartGallery w:val="Page Numbers (Bottom of Page)"/>
        <w:docPartUnique/>
      </w:docPartObj>
    </w:sdtPr>
    <w:sdtEndPr/>
    <w:sdtContent>
      <w:p w:rsidR="0077602E" w:rsidRDefault="0077602E">
        <w:pPr>
          <w:pStyle w:val="Fuzeile"/>
          <w:jc w:val="center"/>
        </w:pPr>
        <w:r>
          <w:fldChar w:fldCharType="begin"/>
        </w:r>
        <w:r>
          <w:instrText>PAGE   \* MERGEFORMAT</w:instrText>
        </w:r>
        <w:r>
          <w:fldChar w:fldCharType="separate"/>
        </w:r>
        <w:r w:rsidR="00AC2248" w:rsidRPr="00AC2248">
          <w:rPr>
            <w:noProof/>
            <w:lang w:val="de-DE"/>
          </w:rPr>
          <w:t>1</w:t>
        </w:r>
        <w:r>
          <w:fldChar w:fldCharType="end"/>
        </w:r>
      </w:p>
    </w:sdtContent>
  </w:sdt>
  <w:p w:rsidR="0077602E" w:rsidRDefault="007760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2E" w:rsidRDefault="0077602E" w:rsidP="007D650E">
      <w:pPr>
        <w:spacing w:line="240" w:lineRule="auto"/>
      </w:pPr>
      <w:r>
        <w:separator/>
      </w:r>
    </w:p>
  </w:footnote>
  <w:footnote w:type="continuationSeparator" w:id="0">
    <w:p w:rsidR="0077602E" w:rsidRDefault="0077602E" w:rsidP="007D65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A6060"/>
    <w:lvl w:ilvl="0">
      <w:start w:val="1"/>
      <w:numFmt w:val="decimal"/>
      <w:pStyle w:val="Listennummer5"/>
      <w:lvlText w:val="%1."/>
      <w:lvlJc w:val="left"/>
      <w:pPr>
        <w:tabs>
          <w:tab w:val="num" w:pos="1134"/>
        </w:tabs>
        <w:ind w:left="1134" w:hanging="227"/>
      </w:pPr>
      <w:rPr>
        <w:rFonts w:hint="default"/>
      </w:rPr>
    </w:lvl>
  </w:abstractNum>
  <w:abstractNum w:abstractNumId="1" w15:restartNumberingAfterBreak="0">
    <w:nsid w:val="FFFFFF7D"/>
    <w:multiLevelType w:val="singleLevel"/>
    <w:tmpl w:val="86805362"/>
    <w:lvl w:ilvl="0">
      <w:start w:val="1"/>
      <w:numFmt w:val="decimal"/>
      <w:pStyle w:val="Listennummer4"/>
      <w:lvlText w:val="%1."/>
      <w:lvlJc w:val="left"/>
      <w:pPr>
        <w:tabs>
          <w:tab w:val="num" w:pos="907"/>
        </w:tabs>
        <w:ind w:left="907" w:hanging="227"/>
      </w:pPr>
      <w:rPr>
        <w:rFonts w:hint="default"/>
      </w:rPr>
    </w:lvl>
  </w:abstractNum>
  <w:abstractNum w:abstractNumId="2" w15:restartNumberingAfterBreak="0">
    <w:nsid w:val="FFFFFF7E"/>
    <w:multiLevelType w:val="singleLevel"/>
    <w:tmpl w:val="F7F405EE"/>
    <w:lvl w:ilvl="0">
      <w:start w:val="1"/>
      <w:numFmt w:val="decimal"/>
      <w:pStyle w:val="Listennummer3"/>
      <w:lvlText w:val="%1."/>
      <w:lvlJc w:val="left"/>
      <w:pPr>
        <w:tabs>
          <w:tab w:val="num" w:pos="680"/>
        </w:tabs>
        <w:ind w:left="680" w:hanging="226"/>
      </w:pPr>
      <w:rPr>
        <w:rFonts w:hint="default"/>
      </w:rPr>
    </w:lvl>
  </w:abstractNum>
  <w:abstractNum w:abstractNumId="3" w15:restartNumberingAfterBreak="0">
    <w:nsid w:val="FFFFFF7F"/>
    <w:multiLevelType w:val="singleLevel"/>
    <w:tmpl w:val="2ED04FD4"/>
    <w:lvl w:ilvl="0">
      <w:start w:val="1"/>
      <w:numFmt w:val="decimal"/>
      <w:pStyle w:val="Listennummer2"/>
      <w:lvlText w:val="%1."/>
      <w:lvlJc w:val="left"/>
      <w:pPr>
        <w:tabs>
          <w:tab w:val="num" w:pos="454"/>
        </w:tabs>
        <w:ind w:left="454" w:hanging="227"/>
      </w:pPr>
      <w:rPr>
        <w:rFonts w:hint="default"/>
      </w:rPr>
    </w:lvl>
  </w:abstractNum>
  <w:abstractNum w:abstractNumId="4" w15:restartNumberingAfterBreak="0">
    <w:nsid w:val="FFFFFF80"/>
    <w:multiLevelType w:val="singleLevel"/>
    <w:tmpl w:val="5C26772A"/>
    <w:lvl w:ilvl="0">
      <w:start w:val="1"/>
      <w:numFmt w:val="bullet"/>
      <w:pStyle w:val="Aufzhlungszeichen5"/>
      <w:lvlText w:val=""/>
      <w:lvlJc w:val="left"/>
      <w:pPr>
        <w:tabs>
          <w:tab w:val="num" w:pos="1134"/>
        </w:tabs>
        <w:ind w:left="1134" w:hanging="227"/>
      </w:pPr>
      <w:rPr>
        <w:rFonts w:ascii="Symbol" w:hAnsi="Symbol" w:hint="default"/>
      </w:rPr>
    </w:lvl>
  </w:abstractNum>
  <w:abstractNum w:abstractNumId="5" w15:restartNumberingAfterBreak="0">
    <w:nsid w:val="FFFFFF81"/>
    <w:multiLevelType w:val="singleLevel"/>
    <w:tmpl w:val="958A3956"/>
    <w:lvl w:ilvl="0">
      <w:start w:val="1"/>
      <w:numFmt w:val="bullet"/>
      <w:pStyle w:val="Aufzhlungszeichen4"/>
      <w:lvlText w:val=""/>
      <w:lvlJc w:val="left"/>
      <w:pPr>
        <w:tabs>
          <w:tab w:val="num" w:pos="907"/>
        </w:tabs>
        <w:ind w:left="907" w:hanging="227"/>
      </w:pPr>
      <w:rPr>
        <w:rFonts w:ascii="Symbol" w:hAnsi="Symbol" w:hint="default"/>
      </w:rPr>
    </w:lvl>
  </w:abstractNum>
  <w:abstractNum w:abstractNumId="6" w15:restartNumberingAfterBreak="0">
    <w:nsid w:val="FFFFFF82"/>
    <w:multiLevelType w:val="singleLevel"/>
    <w:tmpl w:val="0AD03A6A"/>
    <w:lvl w:ilvl="0">
      <w:start w:val="1"/>
      <w:numFmt w:val="bullet"/>
      <w:pStyle w:val="Aufzhlungszeichen3"/>
      <w:lvlText w:val=""/>
      <w:lvlJc w:val="left"/>
      <w:pPr>
        <w:tabs>
          <w:tab w:val="num" w:pos="680"/>
        </w:tabs>
        <w:ind w:left="680" w:hanging="226"/>
      </w:pPr>
      <w:rPr>
        <w:rFonts w:ascii="Symbol" w:hAnsi="Symbol" w:hint="default"/>
      </w:rPr>
    </w:lvl>
  </w:abstractNum>
  <w:abstractNum w:abstractNumId="7" w15:restartNumberingAfterBreak="0">
    <w:nsid w:val="FFFFFF83"/>
    <w:multiLevelType w:val="singleLevel"/>
    <w:tmpl w:val="04B29FA8"/>
    <w:lvl w:ilvl="0">
      <w:start w:val="1"/>
      <w:numFmt w:val="bullet"/>
      <w:pStyle w:val="Aufzhlungszeichen2"/>
      <w:lvlText w:val=""/>
      <w:lvlJc w:val="left"/>
      <w:pPr>
        <w:tabs>
          <w:tab w:val="num" w:pos="454"/>
        </w:tabs>
        <w:ind w:left="454" w:hanging="227"/>
      </w:pPr>
      <w:rPr>
        <w:rFonts w:ascii="Symbol" w:hAnsi="Symbol" w:hint="default"/>
      </w:rPr>
    </w:lvl>
  </w:abstractNum>
  <w:abstractNum w:abstractNumId="8" w15:restartNumberingAfterBreak="0">
    <w:nsid w:val="FFFFFF88"/>
    <w:multiLevelType w:val="singleLevel"/>
    <w:tmpl w:val="B8AC0D1C"/>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A5B46F76"/>
    <w:lvl w:ilvl="0">
      <w:start w:val="1"/>
      <w:numFmt w:val="bullet"/>
      <w:pStyle w:val="Aufzhlungszeichen"/>
      <w:lvlText w:val=""/>
      <w:lvlJc w:val="left"/>
      <w:pPr>
        <w:tabs>
          <w:tab w:val="num" w:pos="227"/>
        </w:tabs>
        <w:ind w:left="227" w:hanging="227"/>
      </w:pPr>
      <w:rPr>
        <w:rFonts w:ascii="Wingdings" w:hAnsi="Wingdings" w:hint="default"/>
      </w:rPr>
    </w:lvl>
  </w:abstractNum>
  <w:abstractNum w:abstractNumId="10" w15:restartNumberingAfterBreak="0">
    <w:nsid w:val="0119437A"/>
    <w:multiLevelType w:val="hybridMultilevel"/>
    <w:tmpl w:val="B8DC4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21D548B"/>
    <w:multiLevelType w:val="hybridMultilevel"/>
    <w:tmpl w:val="64964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3FF7A96"/>
    <w:multiLevelType w:val="hybridMultilevel"/>
    <w:tmpl w:val="33DE1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42C4DBB"/>
    <w:multiLevelType w:val="hybridMultilevel"/>
    <w:tmpl w:val="74D48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06AB6F19"/>
    <w:multiLevelType w:val="hybridMultilevel"/>
    <w:tmpl w:val="BA828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B531F6B"/>
    <w:multiLevelType w:val="hybridMultilevel"/>
    <w:tmpl w:val="22488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0A24CBB"/>
    <w:multiLevelType w:val="hybridMultilevel"/>
    <w:tmpl w:val="C150CC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7F66536"/>
    <w:multiLevelType w:val="hybridMultilevel"/>
    <w:tmpl w:val="2E64FC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184314"/>
    <w:multiLevelType w:val="hybridMultilevel"/>
    <w:tmpl w:val="4CA232B0"/>
    <w:lvl w:ilvl="0" w:tplc="980C80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421DD3"/>
    <w:multiLevelType w:val="hybridMultilevel"/>
    <w:tmpl w:val="C4382F5C"/>
    <w:lvl w:ilvl="0" w:tplc="980C80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4E4E"/>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61F250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7F0E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6B76370"/>
    <w:multiLevelType w:val="multilevel"/>
    <w:tmpl w:val="9852F3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718"/>
        </w:tabs>
        <w:ind w:left="718" w:hanging="576"/>
      </w:pPr>
      <w:rPr>
        <w:rFonts w:hint="default"/>
      </w:rPr>
    </w:lvl>
    <w:lvl w:ilvl="2">
      <w:start w:val="1"/>
      <w:numFmt w:val="decimal"/>
      <w:pStyle w:val="berschrift3"/>
      <w:lvlText w:val="%1.%2.%3."/>
      <w:lvlJc w:val="left"/>
      <w:pPr>
        <w:tabs>
          <w:tab w:val="num" w:pos="9793"/>
        </w:tabs>
        <w:ind w:left="9793"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299A247C"/>
    <w:multiLevelType w:val="hybridMultilevel"/>
    <w:tmpl w:val="AC04B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2FB277EC"/>
    <w:multiLevelType w:val="hybridMultilevel"/>
    <w:tmpl w:val="CF160322"/>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D1E09"/>
    <w:multiLevelType w:val="hybridMultilevel"/>
    <w:tmpl w:val="64301C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2192D20"/>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7E1036E"/>
    <w:multiLevelType w:val="hybridMultilevel"/>
    <w:tmpl w:val="73120D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8A2E2F"/>
    <w:multiLevelType w:val="hybridMultilevel"/>
    <w:tmpl w:val="30848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3FD92061"/>
    <w:multiLevelType w:val="hybridMultilevel"/>
    <w:tmpl w:val="B60EC18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623688"/>
    <w:multiLevelType w:val="hybridMultilevel"/>
    <w:tmpl w:val="5BA64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AFD076B"/>
    <w:multiLevelType w:val="hybridMultilevel"/>
    <w:tmpl w:val="997EE4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6D2129"/>
    <w:multiLevelType w:val="hybridMultilevel"/>
    <w:tmpl w:val="C8DE6C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53006A"/>
    <w:multiLevelType w:val="hybridMultilevel"/>
    <w:tmpl w:val="015091C4"/>
    <w:lvl w:ilvl="0" w:tplc="980C80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CA6B4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76D2EEF"/>
    <w:multiLevelType w:val="hybridMultilevel"/>
    <w:tmpl w:val="65A01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B81307A"/>
    <w:multiLevelType w:val="hybridMultilevel"/>
    <w:tmpl w:val="EFB478DC"/>
    <w:lvl w:ilvl="0" w:tplc="980C80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66BF3"/>
    <w:multiLevelType w:val="hybridMultilevel"/>
    <w:tmpl w:val="11E601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2AA71EC"/>
    <w:multiLevelType w:val="hybridMultilevel"/>
    <w:tmpl w:val="9B049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AC67802"/>
    <w:multiLevelType w:val="hybridMultilevel"/>
    <w:tmpl w:val="4D9021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14E7ABC"/>
    <w:multiLevelType w:val="hybridMultilevel"/>
    <w:tmpl w:val="87C631DA"/>
    <w:lvl w:ilvl="0" w:tplc="0B028564">
      <w:start w:val="3"/>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174F4"/>
    <w:multiLevelType w:val="hybridMultilevel"/>
    <w:tmpl w:val="F59878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F09D7"/>
    <w:multiLevelType w:val="hybridMultilevel"/>
    <w:tmpl w:val="54C201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36"/>
  </w:num>
  <w:num w:numId="14">
    <w:abstractNumId w:val="24"/>
  </w:num>
  <w:num w:numId="15">
    <w:abstractNumId w:val="21"/>
  </w:num>
  <w:num w:numId="16">
    <w:abstractNumId w:val="43"/>
  </w:num>
  <w:num w:numId="17">
    <w:abstractNumId w:val="34"/>
  </w:num>
  <w:num w:numId="18">
    <w:abstractNumId w:val="28"/>
  </w:num>
  <w:num w:numId="19">
    <w:abstractNumId w:val="19"/>
  </w:num>
  <w:num w:numId="20">
    <w:abstractNumId w:val="20"/>
  </w:num>
  <w:num w:numId="21">
    <w:abstractNumId w:val="38"/>
  </w:num>
  <w:num w:numId="22">
    <w:abstractNumId w:val="35"/>
  </w:num>
  <w:num w:numId="23">
    <w:abstractNumId w:val="33"/>
  </w:num>
  <w:num w:numId="24">
    <w:abstractNumId w:val="23"/>
  </w:num>
  <w:num w:numId="25">
    <w:abstractNumId w:val="29"/>
  </w:num>
  <w:num w:numId="26">
    <w:abstractNumId w:val="18"/>
  </w:num>
  <w:num w:numId="27">
    <w:abstractNumId w:val="31"/>
  </w:num>
  <w:num w:numId="28">
    <w:abstractNumId w:val="42"/>
  </w:num>
  <w:num w:numId="29">
    <w:abstractNumId w:val="27"/>
  </w:num>
  <w:num w:numId="30">
    <w:abstractNumId w:val="32"/>
  </w:num>
  <w:num w:numId="31">
    <w:abstractNumId w:val="30"/>
  </w:num>
  <w:num w:numId="32">
    <w:abstractNumId w:val="11"/>
  </w:num>
  <w:num w:numId="33">
    <w:abstractNumId w:val="14"/>
  </w:num>
  <w:num w:numId="34">
    <w:abstractNumId w:val="26"/>
  </w:num>
  <w:num w:numId="35">
    <w:abstractNumId w:val="10"/>
  </w:num>
  <w:num w:numId="36">
    <w:abstractNumId w:val="15"/>
  </w:num>
  <w:num w:numId="37">
    <w:abstractNumId w:val="39"/>
  </w:num>
  <w:num w:numId="38">
    <w:abstractNumId w:val="44"/>
  </w:num>
  <w:num w:numId="39">
    <w:abstractNumId w:val="37"/>
  </w:num>
  <w:num w:numId="40">
    <w:abstractNumId w:val="25"/>
  </w:num>
  <w:num w:numId="41">
    <w:abstractNumId w:val="12"/>
  </w:num>
  <w:num w:numId="42">
    <w:abstractNumId w:val="16"/>
  </w:num>
  <w:num w:numId="43">
    <w:abstractNumId w:val="40"/>
  </w:num>
  <w:num w:numId="44">
    <w:abstractNumId w:val="13"/>
  </w:num>
  <w:num w:numId="4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A"/>
    <w:rsid w:val="000016BC"/>
    <w:rsid w:val="00011616"/>
    <w:rsid w:val="00011B34"/>
    <w:rsid w:val="00011EBB"/>
    <w:rsid w:val="000167C6"/>
    <w:rsid w:val="00017430"/>
    <w:rsid w:val="0001787C"/>
    <w:rsid w:val="00026A75"/>
    <w:rsid w:val="00027DCC"/>
    <w:rsid w:val="00030966"/>
    <w:rsid w:val="0003178F"/>
    <w:rsid w:val="000379EB"/>
    <w:rsid w:val="000443C3"/>
    <w:rsid w:val="000447B3"/>
    <w:rsid w:val="0004511C"/>
    <w:rsid w:val="00045954"/>
    <w:rsid w:val="000505F2"/>
    <w:rsid w:val="00051894"/>
    <w:rsid w:val="00055177"/>
    <w:rsid w:val="000551D9"/>
    <w:rsid w:val="0006107A"/>
    <w:rsid w:val="00064A50"/>
    <w:rsid w:val="00066339"/>
    <w:rsid w:val="0007010B"/>
    <w:rsid w:val="000708D0"/>
    <w:rsid w:val="0007096B"/>
    <w:rsid w:val="00071C2E"/>
    <w:rsid w:val="000749DC"/>
    <w:rsid w:val="00080B40"/>
    <w:rsid w:val="00083066"/>
    <w:rsid w:val="000853AD"/>
    <w:rsid w:val="00092EFC"/>
    <w:rsid w:val="0009352F"/>
    <w:rsid w:val="0009387D"/>
    <w:rsid w:val="0009445B"/>
    <w:rsid w:val="00094DA7"/>
    <w:rsid w:val="0009775C"/>
    <w:rsid w:val="00097C1F"/>
    <w:rsid w:val="000A0FBB"/>
    <w:rsid w:val="000A4C8A"/>
    <w:rsid w:val="000B1936"/>
    <w:rsid w:val="000B2B57"/>
    <w:rsid w:val="000B3D72"/>
    <w:rsid w:val="000B3DB0"/>
    <w:rsid w:val="000B7F78"/>
    <w:rsid w:val="000C50BC"/>
    <w:rsid w:val="000C60D8"/>
    <w:rsid w:val="000C6637"/>
    <w:rsid w:val="000D28DA"/>
    <w:rsid w:val="000D43FD"/>
    <w:rsid w:val="000D4F11"/>
    <w:rsid w:val="000E45FE"/>
    <w:rsid w:val="000E5DEE"/>
    <w:rsid w:val="000E5E02"/>
    <w:rsid w:val="000F0209"/>
    <w:rsid w:val="000F190D"/>
    <w:rsid w:val="000F220C"/>
    <w:rsid w:val="000F52B0"/>
    <w:rsid w:val="000F6075"/>
    <w:rsid w:val="000F63A1"/>
    <w:rsid w:val="000F7BB8"/>
    <w:rsid w:val="000F7D39"/>
    <w:rsid w:val="001003D4"/>
    <w:rsid w:val="00106DEF"/>
    <w:rsid w:val="00112125"/>
    <w:rsid w:val="0011416B"/>
    <w:rsid w:val="001151F9"/>
    <w:rsid w:val="001156F2"/>
    <w:rsid w:val="001172E4"/>
    <w:rsid w:val="00120007"/>
    <w:rsid w:val="00121F98"/>
    <w:rsid w:val="00123A7F"/>
    <w:rsid w:val="001241DB"/>
    <w:rsid w:val="00125AE0"/>
    <w:rsid w:val="00126061"/>
    <w:rsid w:val="00126701"/>
    <w:rsid w:val="00132D6B"/>
    <w:rsid w:val="00133BDA"/>
    <w:rsid w:val="00135479"/>
    <w:rsid w:val="00136971"/>
    <w:rsid w:val="00137824"/>
    <w:rsid w:val="00140140"/>
    <w:rsid w:val="00142D06"/>
    <w:rsid w:val="00145A98"/>
    <w:rsid w:val="00146220"/>
    <w:rsid w:val="00146BAE"/>
    <w:rsid w:val="00152E5C"/>
    <w:rsid w:val="00153D94"/>
    <w:rsid w:val="00162B8C"/>
    <w:rsid w:val="00163410"/>
    <w:rsid w:val="001661EC"/>
    <w:rsid w:val="0017114F"/>
    <w:rsid w:val="00171B35"/>
    <w:rsid w:val="00175CAB"/>
    <w:rsid w:val="00175DCD"/>
    <w:rsid w:val="0018511F"/>
    <w:rsid w:val="0019120E"/>
    <w:rsid w:val="001950B9"/>
    <w:rsid w:val="0019603F"/>
    <w:rsid w:val="001A04CC"/>
    <w:rsid w:val="001A371D"/>
    <w:rsid w:val="001A7001"/>
    <w:rsid w:val="001B1EFF"/>
    <w:rsid w:val="001B35F4"/>
    <w:rsid w:val="001B51C3"/>
    <w:rsid w:val="001B59CD"/>
    <w:rsid w:val="001C0752"/>
    <w:rsid w:val="001C29CE"/>
    <w:rsid w:val="001C3EE2"/>
    <w:rsid w:val="001C5467"/>
    <w:rsid w:val="001D3B92"/>
    <w:rsid w:val="001D5902"/>
    <w:rsid w:val="001E0290"/>
    <w:rsid w:val="001E0A76"/>
    <w:rsid w:val="001E3BA3"/>
    <w:rsid w:val="001E4C39"/>
    <w:rsid w:val="001E7A55"/>
    <w:rsid w:val="001E7AE9"/>
    <w:rsid w:val="001F02BF"/>
    <w:rsid w:val="001F31C6"/>
    <w:rsid w:val="001F3F4E"/>
    <w:rsid w:val="002000FD"/>
    <w:rsid w:val="00203BEB"/>
    <w:rsid w:val="00206C7B"/>
    <w:rsid w:val="002072B3"/>
    <w:rsid w:val="002100A7"/>
    <w:rsid w:val="00210266"/>
    <w:rsid w:val="00210892"/>
    <w:rsid w:val="0021206B"/>
    <w:rsid w:val="002123B0"/>
    <w:rsid w:val="00212474"/>
    <w:rsid w:val="0021383B"/>
    <w:rsid w:val="00217200"/>
    <w:rsid w:val="002172C3"/>
    <w:rsid w:val="00217B47"/>
    <w:rsid w:val="00222273"/>
    <w:rsid w:val="00223BCE"/>
    <w:rsid w:val="00224872"/>
    <w:rsid w:val="00227786"/>
    <w:rsid w:val="00231C61"/>
    <w:rsid w:val="00243DC5"/>
    <w:rsid w:val="00245C80"/>
    <w:rsid w:val="002540CC"/>
    <w:rsid w:val="00257114"/>
    <w:rsid w:val="002577E2"/>
    <w:rsid w:val="00263A3D"/>
    <w:rsid w:val="00263C45"/>
    <w:rsid w:val="00264876"/>
    <w:rsid w:val="0026494C"/>
    <w:rsid w:val="00264F5C"/>
    <w:rsid w:val="0026719A"/>
    <w:rsid w:val="002676C5"/>
    <w:rsid w:val="002679B7"/>
    <w:rsid w:val="00271595"/>
    <w:rsid w:val="00274FCF"/>
    <w:rsid w:val="00275FA1"/>
    <w:rsid w:val="00283739"/>
    <w:rsid w:val="00283CE0"/>
    <w:rsid w:val="00283F0A"/>
    <w:rsid w:val="00285B61"/>
    <w:rsid w:val="00286F5F"/>
    <w:rsid w:val="002879FA"/>
    <w:rsid w:val="002927A8"/>
    <w:rsid w:val="00293778"/>
    <w:rsid w:val="00296243"/>
    <w:rsid w:val="002977F7"/>
    <w:rsid w:val="002A03F9"/>
    <w:rsid w:val="002A51C9"/>
    <w:rsid w:val="002B43B6"/>
    <w:rsid w:val="002B66B4"/>
    <w:rsid w:val="002C0321"/>
    <w:rsid w:val="002C464C"/>
    <w:rsid w:val="002D3376"/>
    <w:rsid w:val="002D5E5C"/>
    <w:rsid w:val="002E0721"/>
    <w:rsid w:val="002E0E8B"/>
    <w:rsid w:val="002E11C0"/>
    <w:rsid w:val="002E7333"/>
    <w:rsid w:val="002F1213"/>
    <w:rsid w:val="002F5095"/>
    <w:rsid w:val="0030008F"/>
    <w:rsid w:val="0030027A"/>
    <w:rsid w:val="00300C29"/>
    <w:rsid w:val="00302E1E"/>
    <w:rsid w:val="00310FAD"/>
    <w:rsid w:val="00314806"/>
    <w:rsid w:val="00315A6B"/>
    <w:rsid w:val="003160D8"/>
    <w:rsid w:val="003206DB"/>
    <w:rsid w:val="00320D30"/>
    <w:rsid w:val="0032366A"/>
    <w:rsid w:val="0032427D"/>
    <w:rsid w:val="003268AC"/>
    <w:rsid w:val="003319CE"/>
    <w:rsid w:val="00341264"/>
    <w:rsid w:val="00341659"/>
    <w:rsid w:val="00342BE9"/>
    <w:rsid w:val="003439D4"/>
    <w:rsid w:val="00343EEB"/>
    <w:rsid w:val="00344341"/>
    <w:rsid w:val="00346B61"/>
    <w:rsid w:val="00347B5C"/>
    <w:rsid w:val="003525CE"/>
    <w:rsid w:val="00352C64"/>
    <w:rsid w:val="00355FCE"/>
    <w:rsid w:val="00356AC6"/>
    <w:rsid w:val="00356E28"/>
    <w:rsid w:val="003601E4"/>
    <w:rsid w:val="00361D8E"/>
    <w:rsid w:val="0036371E"/>
    <w:rsid w:val="0036484D"/>
    <w:rsid w:val="003648B7"/>
    <w:rsid w:val="00373749"/>
    <w:rsid w:val="00374693"/>
    <w:rsid w:val="00374809"/>
    <w:rsid w:val="00376B11"/>
    <w:rsid w:val="00380ED3"/>
    <w:rsid w:val="003812B9"/>
    <w:rsid w:val="00381466"/>
    <w:rsid w:val="003820D9"/>
    <w:rsid w:val="00383338"/>
    <w:rsid w:val="00384CB0"/>
    <w:rsid w:val="0038582E"/>
    <w:rsid w:val="00386AA5"/>
    <w:rsid w:val="00397BF4"/>
    <w:rsid w:val="003A093A"/>
    <w:rsid w:val="003A6AD9"/>
    <w:rsid w:val="003B2580"/>
    <w:rsid w:val="003B76F5"/>
    <w:rsid w:val="003B7D64"/>
    <w:rsid w:val="003C4C00"/>
    <w:rsid w:val="003C66B3"/>
    <w:rsid w:val="003C698E"/>
    <w:rsid w:val="003D3B98"/>
    <w:rsid w:val="003D3E0E"/>
    <w:rsid w:val="003D696E"/>
    <w:rsid w:val="003D713A"/>
    <w:rsid w:val="003D78B5"/>
    <w:rsid w:val="003E6F24"/>
    <w:rsid w:val="003F047E"/>
    <w:rsid w:val="003F3821"/>
    <w:rsid w:val="003F780D"/>
    <w:rsid w:val="0040020B"/>
    <w:rsid w:val="00400E89"/>
    <w:rsid w:val="00402EA5"/>
    <w:rsid w:val="00403B18"/>
    <w:rsid w:val="00407E47"/>
    <w:rsid w:val="0041058C"/>
    <w:rsid w:val="004117B1"/>
    <w:rsid w:val="00412462"/>
    <w:rsid w:val="004132D2"/>
    <w:rsid w:val="00416363"/>
    <w:rsid w:val="00417DF7"/>
    <w:rsid w:val="0042074B"/>
    <w:rsid w:val="0042504F"/>
    <w:rsid w:val="00427EE5"/>
    <w:rsid w:val="00431F0D"/>
    <w:rsid w:val="004347A3"/>
    <w:rsid w:val="00435B0E"/>
    <w:rsid w:val="0043656D"/>
    <w:rsid w:val="0044006C"/>
    <w:rsid w:val="004417CB"/>
    <w:rsid w:val="00443104"/>
    <w:rsid w:val="00444AB2"/>
    <w:rsid w:val="00446873"/>
    <w:rsid w:val="00450B6D"/>
    <w:rsid w:val="00455089"/>
    <w:rsid w:val="004600BD"/>
    <w:rsid w:val="00460281"/>
    <w:rsid w:val="00461155"/>
    <w:rsid w:val="00461DCB"/>
    <w:rsid w:val="00463CC8"/>
    <w:rsid w:val="004715DE"/>
    <w:rsid w:val="00471FBA"/>
    <w:rsid w:val="00473C70"/>
    <w:rsid w:val="00473FDE"/>
    <w:rsid w:val="004760D8"/>
    <w:rsid w:val="00476E41"/>
    <w:rsid w:val="00481B6D"/>
    <w:rsid w:val="004827D1"/>
    <w:rsid w:val="0048380F"/>
    <w:rsid w:val="00483E72"/>
    <w:rsid w:val="00483EA0"/>
    <w:rsid w:val="00486563"/>
    <w:rsid w:val="004868E1"/>
    <w:rsid w:val="00486C51"/>
    <w:rsid w:val="004873D6"/>
    <w:rsid w:val="00490178"/>
    <w:rsid w:val="00491185"/>
    <w:rsid w:val="00493DB3"/>
    <w:rsid w:val="00494888"/>
    <w:rsid w:val="004A35CA"/>
    <w:rsid w:val="004A50AD"/>
    <w:rsid w:val="004A64C3"/>
    <w:rsid w:val="004A6CA4"/>
    <w:rsid w:val="004B1CA2"/>
    <w:rsid w:val="004B215C"/>
    <w:rsid w:val="004B454A"/>
    <w:rsid w:val="004B7362"/>
    <w:rsid w:val="004B78B5"/>
    <w:rsid w:val="004C49FD"/>
    <w:rsid w:val="004D155B"/>
    <w:rsid w:val="004D47E2"/>
    <w:rsid w:val="004D48DC"/>
    <w:rsid w:val="004D607A"/>
    <w:rsid w:val="004D6214"/>
    <w:rsid w:val="004D75E4"/>
    <w:rsid w:val="004E1360"/>
    <w:rsid w:val="004E3CC5"/>
    <w:rsid w:val="004E7B4F"/>
    <w:rsid w:val="004F1043"/>
    <w:rsid w:val="004F1933"/>
    <w:rsid w:val="004F1FCB"/>
    <w:rsid w:val="004F4816"/>
    <w:rsid w:val="004F6054"/>
    <w:rsid w:val="004F67AC"/>
    <w:rsid w:val="004F76F4"/>
    <w:rsid w:val="0050001C"/>
    <w:rsid w:val="0050032E"/>
    <w:rsid w:val="005078BE"/>
    <w:rsid w:val="005103AF"/>
    <w:rsid w:val="00512CE1"/>
    <w:rsid w:val="005149D9"/>
    <w:rsid w:val="005151A9"/>
    <w:rsid w:val="00515400"/>
    <w:rsid w:val="00520196"/>
    <w:rsid w:val="0052108D"/>
    <w:rsid w:val="005245EF"/>
    <w:rsid w:val="00524F3E"/>
    <w:rsid w:val="00536DE4"/>
    <w:rsid w:val="00537C33"/>
    <w:rsid w:val="00540CA3"/>
    <w:rsid w:val="005417D2"/>
    <w:rsid w:val="00543BF2"/>
    <w:rsid w:val="00544341"/>
    <w:rsid w:val="00547F9F"/>
    <w:rsid w:val="0055134A"/>
    <w:rsid w:val="00553565"/>
    <w:rsid w:val="0055429E"/>
    <w:rsid w:val="00554811"/>
    <w:rsid w:val="00554874"/>
    <w:rsid w:val="00554BD2"/>
    <w:rsid w:val="0055531B"/>
    <w:rsid w:val="005561DF"/>
    <w:rsid w:val="00565BB1"/>
    <w:rsid w:val="00567DB8"/>
    <w:rsid w:val="00574D4F"/>
    <w:rsid w:val="0057540F"/>
    <w:rsid w:val="005804CD"/>
    <w:rsid w:val="00581A00"/>
    <w:rsid w:val="00581FF0"/>
    <w:rsid w:val="005821FA"/>
    <w:rsid w:val="00582DAE"/>
    <w:rsid w:val="0058448E"/>
    <w:rsid w:val="00590D24"/>
    <w:rsid w:val="005939EF"/>
    <w:rsid w:val="00594725"/>
    <w:rsid w:val="00594C11"/>
    <w:rsid w:val="005A3336"/>
    <w:rsid w:val="005A5656"/>
    <w:rsid w:val="005A7631"/>
    <w:rsid w:val="005B1984"/>
    <w:rsid w:val="005B1AC1"/>
    <w:rsid w:val="005B2A33"/>
    <w:rsid w:val="005B7472"/>
    <w:rsid w:val="005B75B9"/>
    <w:rsid w:val="005C3989"/>
    <w:rsid w:val="005C4484"/>
    <w:rsid w:val="005C5357"/>
    <w:rsid w:val="005C6D27"/>
    <w:rsid w:val="005C7E98"/>
    <w:rsid w:val="005D07E5"/>
    <w:rsid w:val="005D193E"/>
    <w:rsid w:val="005D2E2B"/>
    <w:rsid w:val="005D54F1"/>
    <w:rsid w:val="005D62A1"/>
    <w:rsid w:val="005E07B6"/>
    <w:rsid w:val="005E23D8"/>
    <w:rsid w:val="005E31AC"/>
    <w:rsid w:val="005E39C9"/>
    <w:rsid w:val="005E547D"/>
    <w:rsid w:val="005E72F5"/>
    <w:rsid w:val="005F5697"/>
    <w:rsid w:val="005F5EA4"/>
    <w:rsid w:val="00600D6D"/>
    <w:rsid w:val="00612A61"/>
    <w:rsid w:val="0061397A"/>
    <w:rsid w:val="006173C8"/>
    <w:rsid w:val="0061784D"/>
    <w:rsid w:val="006205B4"/>
    <w:rsid w:val="00620F5D"/>
    <w:rsid w:val="00623D90"/>
    <w:rsid w:val="00623ECE"/>
    <w:rsid w:val="00625825"/>
    <w:rsid w:val="0062794E"/>
    <w:rsid w:val="00627F01"/>
    <w:rsid w:val="006338DE"/>
    <w:rsid w:val="00634730"/>
    <w:rsid w:val="0063587C"/>
    <w:rsid w:val="006360DE"/>
    <w:rsid w:val="00636B99"/>
    <w:rsid w:val="006406ED"/>
    <w:rsid w:val="00646D08"/>
    <w:rsid w:val="006474BC"/>
    <w:rsid w:val="00651CB4"/>
    <w:rsid w:val="006537F6"/>
    <w:rsid w:val="006556CD"/>
    <w:rsid w:val="00655965"/>
    <w:rsid w:val="00656C9F"/>
    <w:rsid w:val="00657183"/>
    <w:rsid w:val="006578DB"/>
    <w:rsid w:val="0066031C"/>
    <w:rsid w:val="00662C33"/>
    <w:rsid w:val="00664936"/>
    <w:rsid w:val="00665086"/>
    <w:rsid w:val="0067157A"/>
    <w:rsid w:val="00674C83"/>
    <w:rsid w:val="006815BE"/>
    <w:rsid w:val="00681927"/>
    <w:rsid w:val="00690706"/>
    <w:rsid w:val="00690F46"/>
    <w:rsid w:val="00692209"/>
    <w:rsid w:val="00692541"/>
    <w:rsid w:val="0069330C"/>
    <w:rsid w:val="006945DE"/>
    <w:rsid w:val="006A08A9"/>
    <w:rsid w:val="006A10E4"/>
    <w:rsid w:val="006A2009"/>
    <w:rsid w:val="006A2DFF"/>
    <w:rsid w:val="006A33EF"/>
    <w:rsid w:val="006A4EB7"/>
    <w:rsid w:val="006A611B"/>
    <w:rsid w:val="006B0E6E"/>
    <w:rsid w:val="006B24DF"/>
    <w:rsid w:val="006B2A86"/>
    <w:rsid w:val="006B55A9"/>
    <w:rsid w:val="006B644E"/>
    <w:rsid w:val="006B7DDB"/>
    <w:rsid w:val="006C29C2"/>
    <w:rsid w:val="006C695A"/>
    <w:rsid w:val="006D3849"/>
    <w:rsid w:val="006D3DE5"/>
    <w:rsid w:val="006D4352"/>
    <w:rsid w:val="006E4732"/>
    <w:rsid w:val="006F1C67"/>
    <w:rsid w:val="006F279F"/>
    <w:rsid w:val="006F6A53"/>
    <w:rsid w:val="00702EF9"/>
    <w:rsid w:val="00702FBC"/>
    <w:rsid w:val="007035CE"/>
    <w:rsid w:val="0070464D"/>
    <w:rsid w:val="00704C98"/>
    <w:rsid w:val="007062D1"/>
    <w:rsid w:val="007151DB"/>
    <w:rsid w:val="007161C1"/>
    <w:rsid w:val="007172C9"/>
    <w:rsid w:val="00720E27"/>
    <w:rsid w:val="0072307E"/>
    <w:rsid w:val="007244A0"/>
    <w:rsid w:val="007258A9"/>
    <w:rsid w:val="00725CFC"/>
    <w:rsid w:val="00730082"/>
    <w:rsid w:val="00734B00"/>
    <w:rsid w:val="00735C67"/>
    <w:rsid w:val="00742DD2"/>
    <w:rsid w:val="007434DF"/>
    <w:rsid w:val="0074365B"/>
    <w:rsid w:val="007448D0"/>
    <w:rsid w:val="007459CD"/>
    <w:rsid w:val="00753CDE"/>
    <w:rsid w:val="00760876"/>
    <w:rsid w:val="0076087D"/>
    <w:rsid w:val="00760FE9"/>
    <w:rsid w:val="00761B7B"/>
    <w:rsid w:val="0076279A"/>
    <w:rsid w:val="0076480F"/>
    <w:rsid w:val="00770172"/>
    <w:rsid w:val="00770733"/>
    <w:rsid w:val="00773C62"/>
    <w:rsid w:val="00773DD9"/>
    <w:rsid w:val="00774FB7"/>
    <w:rsid w:val="00775A49"/>
    <w:rsid w:val="0077602E"/>
    <w:rsid w:val="00780333"/>
    <w:rsid w:val="007811F4"/>
    <w:rsid w:val="00783136"/>
    <w:rsid w:val="0078325E"/>
    <w:rsid w:val="00784A19"/>
    <w:rsid w:val="0078737E"/>
    <w:rsid w:val="00792C16"/>
    <w:rsid w:val="007936DF"/>
    <w:rsid w:val="00793929"/>
    <w:rsid w:val="0079440C"/>
    <w:rsid w:val="00796AE3"/>
    <w:rsid w:val="00796CD8"/>
    <w:rsid w:val="007978C7"/>
    <w:rsid w:val="007A67C4"/>
    <w:rsid w:val="007A7A97"/>
    <w:rsid w:val="007B1814"/>
    <w:rsid w:val="007B1E7E"/>
    <w:rsid w:val="007B3E3A"/>
    <w:rsid w:val="007C5E73"/>
    <w:rsid w:val="007C6A28"/>
    <w:rsid w:val="007D650E"/>
    <w:rsid w:val="007D7E82"/>
    <w:rsid w:val="007E120B"/>
    <w:rsid w:val="007E1994"/>
    <w:rsid w:val="007E23BC"/>
    <w:rsid w:val="007E3423"/>
    <w:rsid w:val="007E3F2A"/>
    <w:rsid w:val="007E4F90"/>
    <w:rsid w:val="007F1A4E"/>
    <w:rsid w:val="007F4268"/>
    <w:rsid w:val="007F4F87"/>
    <w:rsid w:val="007F50B9"/>
    <w:rsid w:val="00801E79"/>
    <w:rsid w:val="00802783"/>
    <w:rsid w:val="00803394"/>
    <w:rsid w:val="00804DF3"/>
    <w:rsid w:val="00811532"/>
    <w:rsid w:val="00811DCE"/>
    <w:rsid w:val="00815182"/>
    <w:rsid w:val="00816A82"/>
    <w:rsid w:val="00822894"/>
    <w:rsid w:val="00822E97"/>
    <w:rsid w:val="00822F59"/>
    <w:rsid w:val="00824056"/>
    <w:rsid w:val="00825283"/>
    <w:rsid w:val="008269D2"/>
    <w:rsid w:val="00833858"/>
    <w:rsid w:val="0083630D"/>
    <w:rsid w:val="00842014"/>
    <w:rsid w:val="008426D6"/>
    <w:rsid w:val="00852513"/>
    <w:rsid w:val="00854C7E"/>
    <w:rsid w:val="00857C69"/>
    <w:rsid w:val="00861599"/>
    <w:rsid w:val="00865766"/>
    <w:rsid w:val="008658A3"/>
    <w:rsid w:val="0086618A"/>
    <w:rsid w:val="0088584B"/>
    <w:rsid w:val="00886E29"/>
    <w:rsid w:val="00887264"/>
    <w:rsid w:val="00887439"/>
    <w:rsid w:val="00890BB2"/>
    <w:rsid w:val="008A33B7"/>
    <w:rsid w:val="008A35C0"/>
    <w:rsid w:val="008A5CA8"/>
    <w:rsid w:val="008A71AC"/>
    <w:rsid w:val="008B30E6"/>
    <w:rsid w:val="008C10DC"/>
    <w:rsid w:val="008C2D9A"/>
    <w:rsid w:val="008C524D"/>
    <w:rsid w:val="008C74ED"/>
    <w:rsid w:val="008D409E"/>
    <w:rsid w:val="008E29F3"/>
    <w:rsid w:val="008F0719"/>
    <w:rsid w:val="008F2DC7"/>
    <w:rsid w:val="008F4B9F"/>
    <w:rsid w:val="008F4DA6"/>
    <w:rsid w:val="008F7558"/>
    <w:rsid w:val="009020EE"/>
    <w:rsid w:val="00904F56"/>
    <w:rsid w:val="00916663"/>
    <w:rsid w:val="009256E7"/>
    <w:rsid w:val="00926758"/>
    <w:rsid w:val="00926D05"/>
    <w:rsid w:val="00931C10"/>
    <w:rsid w:val="009348FB"/>
    <w:rsid w:val="0093615C"/>
    <w:rsid w:val="00940EE2"/>
    <w:rsid w:val="00950AA1"/>
    <w:rsid w:val="0095230D"/>
    <w:rsid w:val="00954FAA"/>
    <w:rsid w:val="00957060"/>
    <w:rsid w:val="00957B03"/>
    <w:rsid w:val="00960D3C"/>
    <w:rsid w:val="009625F2"/>
    <w:rsid w:val="00973810"/>
    <w:rsid w:val="00973D1E"/>
    <w:rsid w:val="00975001"/>
    <w:rsid w:val="0097539B"/>
    <w:rsid w:val="00983DAA"/>
    <w:rsid w:val="009846EE"/>
    <w:rsid w:val="00985045"/>
    <w:rsid w:val="009878B4"/>
    <w:rsid w:val="00987A6E"/>
    <w:rsid w:val="00990124"/>
    <w:rsid w:val="009908E5"/>
    <w:rsid w:val="009924F2"/>
    <w:rsid w:val="00993346"/>
    <w:rsid w:val="009A7BA9"/>
    <w:rsid w:val="009B2F12"/>
    <w:rsid w:val="009B2F8A"/>
    <w:rsid w:val="009B3DF9"/>
    <w:rsid w:val="009B577F"/>
    <w:rsid w:val="009B5970"/>
    <w:rsid w:val="009B77D4"/>
    <w:rsid w:val="009C78A5"/>
    <w:rsid w:val="009D2D75"/>
    <w:rsid w:val="009D4194"/>
    <w:rsid w:val="009D4CCE"/>
    <w:rsid w:val="009E43CC"/>
    <w:rsid w:val="009E5B0B"/>
    <w:rsid w:val="009E72A8"/>
    <w:rsid w:val="009F05EA"/>
    <w:rsid w:val="009F38BB"/>
    <w:rsid w:val="009F4185"/>
    <w:rsid w:val="009F6B5B"/>
    <w:rsid w:val="009F73EF"/>
    <w:rsid w:val="00A039ED"/>
    <w:rsid w:val="00A123F0"/>
    <w:rsid w:val="00A13253"/>
    <w:rsid w:val="00A14A22"/>
    <w:rsid w:val="00A15B4C"/>
    <w:rsid w:val="00A1768A"/>
    <w:rsid w:val="00A20B1B"/>
    <w:rsid w:val="00A21101"/>
    <w:rsid w:val="00A21FF2"/>
    <w:rsid w:val="00A23B8C"/>
    <w:rsid w:val="00A23BD6"/>
    <w:rsid w:val="00A25BE6"/>
    <w:rsid w:val="00A314A3"/>
    <w:rsid w:val="00A31FA2"/>
    <w:rsid w:val="00A373F6"/>
    <w:rsid w:val="00A3740A"/>
    <w:rsid w:val="00A40359"/>
    <w:rsid w:val="00A41796"/>
    <w:rsid w:val="00A4195D"/>
    <w:rsid w:val="00A54CDB"/>
    <w:rsid w:val="00A56A7A"/>
    <w:rsid w:val="00A64B38"/>
    <w:rsid w:val="00A655F1"/>
    <w:rsid w:val="00A66A45"/>
    <w:rsid w:val="00A7244F"/>
    <w:rsid w:val="00A75863"/>
    <w:rsid w:val="00A80579"/>
    <w:rsid w:val="00A855B8"/>
    <w:rsid w:val="00A874E3"/>
    <w:rsid w:val="00A91B24"/>
    <w:rsid w:val="00A9269E"/>
    <w:rsid w:val="00A928AA"/>
    <w:rsid w:val="00A92B97"/>
    <w:rsid w:val="00A948E2"/>
    <w:rsid w:val="00A948FD"/>
    <w:rsid w:val="00A949A9"/>
    <w:rsid w:val="00A95523"/>
    <w:rsid w:val="00A95BF6"/>
    <w:rsid w:val="00A965FE"/>
    <w:rsid w:val="00AA17DD"/>
    <w:rsid w:val="00AA4ED1"/>
    <w:rsid w:val="00AA7ED4"/>
    <w:rsid w:val="00AB4243"/>
    <w:rsid w:val="00AB483F"/>
    <w:rsid w:val="00AC12D3"/>
    <w:rsid w:val="00AC2248"/>
    <w:rsid w:val="00AC48CB"/>
    <w:rsid w:val="00AC4FC8"/>
    <w:rsid w:val="00AC5FF9"/>
    <w:rsid w:val="00AD49A0"/>
    <w:rsid w:val="00AD4DE6"/>
    <w:rsid w:val="00AD5550"/>
    <w:rsid w:val="00AE03BB"/>
    <w:rsid w:val="00AE0845"/>
    <w:rsid w:val="00AE1ABA"/>
    <w:rsid w:val="00AE481A"/>
    <w:rsid w:val="00AE4E0D"/>
    <w:rsid w:val="00AE5D23"/>
    <w:rsid w:val="00AE5D60"/>
    <w:rsid w:val="00AF078C"/>
    <w:rsid w:val="00AF08E3"/>
    <w:rsid w:val="00AF3D93"/>
    <w:rsid w:val="00AF416B"/>
    <w:rsid w:val="00AF4FDF"/>
    <w:rsid w:val="00B01F87"/>
    <w:rsid w:val="00B030DB"/>
    <w:rsid w:val="00B125BA"/>
    <w:rsid w:val="00B1482B"/>
    <w:rsid w:val="00B15706"/>
    <w:rsid w:val="00B161CE"/>
    <w:rsid w:val="00B17269"/>
    <w:rsid w:val="00B20F47"/>
    <w:rsid w:val="00B24879"/>
    <w:rsid w:val="00B249FB"/>
    <w:rsid w:val="00B35234"/>
    <w:rsid w:val="00B360F3"/>
    <w:rsid w:val="00B36C72"/>
    <w:rsid w:val="00B405AA"/>
    <w:rsid w:val="00B41DA7"/>
    <w:rsid w:val="00B42DD6"/>
    <w:rsid w:val="00B43243"/>
    <w:rsid w:val="00B50395"/>
    <w:rsid w:val="00B50588"/>
    <w:rsid w:val="00B52752"/>
    <w:rsid w:val="00B564AD"/>
    <w:rsid w:val="00B56C3C"/>
    <w:rsid w:val="00B56DCF"/>
    <w:rsid w:val="00B65813"/>
    <w:rsid w:val="00B6722F"/>
    <w:rsid w:val="00B672DB"/>
    <w:rsid w:val="00B86260"/>
    <w:rsid w:val="00B86CB4"/>
    <w:rsid w:val="00B9238E"/>
    <w:rsid w:val="00B94CA6"/>
    <w:rsid w:val="00B97B75"/>
    <w:rsid w:val="00B97BC2"/>
    <w:rsid w:val="00BA0160"/>
    <w:rsid w:val="00BA09C0"/>
    <w:rsid w:val="00BA378A"/>
    <w:rsid w:val="00BB07C9"/>
    <w:rsid w:val="00BB1780"/>
    <w:rsid w:val="00BB18EE"/>
    <w:rsid w:val="00BB5244"/>
    <w:rsid w:val="00BB5510"/>
    <w:rsid w:val="00BB6B54"/>
    <w:rsid w:val="00BC2C72"/>
    <w:rsid w:val="00BC4883"/>
    <w:rsid w:val="00BC5A4A"/>
    <w:rsid w:val="00BC67E6"/>
    <w:rsid w:val="00BD0EE2"/>
    <w:rsid w:val="00BD23AC"/>
    <w:rsid w:val="00BD6EC2"/>
    <w:rsid w:val="00BD7E52"/>
    <w:rsid w:val="00BE729D"/>
    <w:rsid w:val="00BE73B8"/>
    <w:rsid w:val="00BF42EF"/>
    <w:rsid w:val="00BF4420"/>
    <w:rsid w:val="00BF56D4"/>
    <w:rsid w:val="00C00824"/>
    <w:rsid w:val="00C041A1"/>
    <w:rsid w:val="00C04CA1"/>
    <w:rsid w:val="00C059BA"/>
    <w:rsid w:val="00C11554"/>
    <w:rsid w:val="00C12556"/>
    <w:rsid w:val="00C135D6"/>
    <w:rsid w:val="00C205D7"/>
    <w:rsid w:val="00C21778"/>
    <w:rsid w:val="00C21A18"/>
    <w:rsid w:val="00C229AF"/>
    <w:rsid w:val="00C2660E"/>
    <w:rsid w:val="00C26789"/>
    <w:rsid w:val="00C26877"/>
    <w:rsid w:val="00C311F3"/>
    <w:rsid w:val="00C32283"/>
    <w:rsid w:val="00C32C6D"/>
    <w:rsid w:val="00C33822"/>
    <w:rsid w:val="00C347B9"/>
    <w:rsid w:val="00C410A5"/>
    <w:rsid w:val="00C422AA"/>
    <w:rsid w:val="00C45F07"/>
    <w:rsid w:val="00C46EB0"/>
    <w:rsid w:val="00C47482"/>
    <w:rsid w:val="00C51974"/>
    <w:rsid w:val="00C5741A"/>
    <w:rsid w:val="00C5741D"/>
    <w:rsid w:val="00C60E4F"/>
    <w:rsid w:val="00C60EA8"/>
    <w:rsid w:val="00C63691"/>
    <w:rsid w:val="00C64CE7"/>
    <w:rsid w:val="00C66B7E"/>
    <w:rsid w:val="00C73603"/>
    <w:rsid w:val="00C77E1F"/>
    <w:rsid w:val="00C8274C"/>
    <w:rsid w:val="00C82E26"/>
    <w:rsid w:val="00C83BF4"/>
    <w:rsid w:val="00C9031E"/>
    <w:rsid w:val="00C90B25"/>
    <w:rsid w:val="00C93E85"/>
    <w:rsid w:val="00CA05E7"/>
    <w:rsid w:val="00CA13E2"/>
    <w:rsid w:val="00CA1422"/>
    <w:rsid w:val="00CA4754"/>
    <w:rsid w:val="00CA478A"/>
    <w:rsid w:val="00CB0077"/>
    <w:rsid w:val="00CB3E97"/>
    <w:rsid w:val="00CB40ED"/>
    <w:rsid w:val="00CB4EA0"/>
    <w:rsid w:val="00CC2131"/>
    <w:rsid w:val="00CC2715"/>
    <w:rsid w:val="00CC3C2C"/>
    <w:rsid w:val="00CC3DD2"/>
    <w:rsid w:val="00CD3CF9"/>
    <w:rsid w:val="00CD58C8"/>
    <w:rsid w:val="00CD7E20"/>
    <w:rsid w:val="00CE06C4"/>
    <w:rsid w:val="00CE287A"/>
    <w:rsid w:val="00CE3DB1"/>
    <w:rsid w:val="00CE4D43"/>
    <w:rsid w:val="00CE5804"/>
    <w:rsid w:val="00CE6FB7"/>
    <w:rsid w:val="00CF11BE"/>
    <w:rsid w:val="00CF5ED0"/>
    <w:rsid w:val="00CF6F68"/>
    <w:rsid w:val="00D0111D"/>
    <w:rsid w:val="00D02AD5"/>
    <w:rsid w:val="00D04887"/>
    <w:rsid w:val="00D05A1E"/>
    <w:rsid w:val="00D069D0"/>
    <w:rsid w:val="00D0726C"/>
    <w:rsid w:val="00D10CF4"/>
    <w:rsid w:val="00D121F6"/>
    <w:rsid w:val="00D1320F"/>
    <w:rsid w:val="00D14578"/>
    <w:rsid w:val="00D14C1E"/>
    <w:rsid w:val="00D15240"/>
    <w:rsid w:val="00D156FF"/>
    <w:rsid w:val="00D15D31"/>
    <w:rsid w:val="00D16D71"/>
    <w:rsid w:val="00D1701A"/>
    <w:rsid w:val="00D20194"/>
    <w:rsid w:val="00D267CD"/>
    <w:rsid w:val="00D2709C"/>
    <w:rsid w:val="00D3018C"/>
    <w:rsid w:val="00D33CF9"/>
    <w:rsid w:val="00D40D0D"/>
    <w:rsid w:val="00D40DA6"/>
    <w:rsid w:val="00D46D44"/>
    <w:rsid w:val="00D4798A"/>
    <w:rsid w:val="00D50D02"/>
    <w:rsid w:val="00D545FE"/>
    <w:rsid w:val="00D555D4"/>
    <w:rsid w:val="00D63773"/>
    <w:rsid w:val="00D6380B"/>
    <w:rsid w:val="00D64A05"/>
    <w:rsid w:val="00D657C7"/>
    <w:rsid w:val="00D66AD9"/>
    <w:rsid w:val="00D70BED"/>
    <w:rsid w:val="00D72CEF"/>
    <w:rsid w:val="00D74B34"/>
    <w:rsid w:val="00D75FF5"/>
    <w:rsid w:val="00D77BAF"/>
    <w:rsid w:val="00D82DA6"/>
    <w:rsid w:val="00D833DC"/>
    <w:rsid w:val="00D84123"/>
    <w:rsid w:val="00D851C1"/>
    <w:rsid w:val="00D877C8"/>
    <w:rsid w:val="00D91D2E"/>
    <w:rsid w:val="00D957DB"/>
    <w:rsid w:val="00D95EE7"/>
    <w:rsid w:val="00D95F65"/>
    <w:rsid w:val="00DA0223"/>
    <w:rsid w:val="00DA0771"/>
    <w:rsid w:val="00DA3038"/>
    <w:rsid w:val="00DA4F0B"/>
    <w:rsid w:val="00DA5919"/>
    <w:rsid w:val="00DA6565"/>
    <w:rsid w:val="00DB22DD"/>
    <w:rsid w:val="00DC4910"/>
    <w:rsid w:val="00DC7839"/>
    <w:rsid w:val="00DD1E50"/>
    <w:rsid w:val="00DD2AC5"/>
    <w:rsid w:val="00DD3BE5"/>
    <w:rsid w:val="00DD3DC0"/>
    <w:rsid w:val="00DD3EB9"/>
    <w:rsid w:val="00DD4D8F"/>
    <w:rsid w:val="00DD525A"/>
    <w:rsid w:val="00DE0211"/>
    <w:rsid w:val="00DE18C4"/>
    <w:rsid w:val="00DE3341"/>
    <w:rsid w:val="00DE3541"/>
    <w:rsid w:val="00DE452C"/>
    <w:rsid w:val="00DE6F6E"/>
    <w:rsid w:val="00DF1770"/>
    <w:rsid w:val="00DF4B95"/>
    <w:rsid w:val="00DF521C"/>
    <w:rsid w:val="00DF5C21"/>
    <w:rsid w:val="00E004A9"/>
    <w:rsid w:val="00E013B3"/>
    <w:rsid w:val="00E02302"/>
    <w:rsid w:val="00E03BE3"/>
    <w:rsid w:val="00E05092"/>
    <w:rsid w:val="00E056C6"/>
    <w:rsid w:val="00E0711B"/>
    <w:rsid w:val="00E10BA9"/>
    <w:rsid w:val="00E117C8"/>
    <w:rsid w:val="00E12FA2"/>
    <w:rsid w:val="00E14445"/>
    <w:rsid w:val="00E1679E"/>
    <w:rsid w:val="00E201DE"/>
    <w:rsid w:val="00E20422"/>
    <w:rsid w:val="00E2368C"/>
    <w:rsid w:val="00E24A8E"/>
    <w:rsid w:val="00E37688"/>
    <w:rsid w:val="00E40CC3"/>
    <w:rsid w:val="00E41734"/>
    <w:rsid w:val="00E41D24"/>
    <w:rsid w:val="00E43251"/>
    <w:rsid w:val="00E446F7"/>
    <w:rsid w:val="00E514CA"/>
    <w:rsid w:val="00E515AE"/>
    <w:rsid w:val="00E521D0"/>
    <w:rsid w:val="00E55270"/>
    <w:rsid w:val="00E5557E"/>
    <w:rsid w:val="00E565FF"/>
    <w:rsid w:val="00E57ECB"/>
    <w:rsid w:val="00E66B20"/>
    <w:rsid w:val="00E7184D"/>
    <w:rsid w:val="00E735D6"/>
    <w:rsid w:val="00E750A9"/>
    <w:rsid w:val="00E771C3"/>
    <w:rsid w:val="00E82C1D"/>
    <w:rsid w:val="00E94201"/>
    <w:rsid w:val="00E95117"/>
    <w:rsid w:val="00E97B1A"/>
    <w:rsid w:val="00EA3BC9"/>
    <w:rsid w:val="00EA558C"/>
    <w:rsid w:val="00EA5DB4"/>
    <w:rsid w:val="00EB34AD"/>
    <w:rsid w:val="00EB52F8"/>
    <w:rsid w:val="00EB5913"/>
    <w:rsid w:val="00EC3CB6"/>
    <w:rsid w:val="00EC40AB"/>
    <w:rsid w:val="00EC42D8"/>
    <w:rsid w:val="00EC650F"/>
    <w:rsid w:val="00EC6782"/>
    <w:rsid w:val="00EC7A2E"/>
    <w:rsid w:val="00ED161C"/>
    <w:rsid w:val="00ED2301"/>
    <w:rsid w:val="00ED5C58"/>
    <w:rsid w:val="00ED68C0"/>
    <w:rsid w:val="00ED7B34"/>
    <w:rsid w:val="00EE1979"/>
    <w:rsid w:val="00EE5D19"/>
    <w:rsid w:val="00EF1A2B"/>
    <w:rsid w:val="00EF3783"/>
    <w:rsid w:val="00EF39EA"/>
    <w:rsid w:val="00EF3A4E"/>
    <w:rsid w:val="00EF3C69"/>
    <w:rsid w:val="00EF47FF"/>
    <w:rsid w:val="00EF4964"/>
    <w:rsid w:val="00F01811"/>
    <w:rsid w:val="00F03833"/>
    <w:rsid w:val="00F06EFB"/>
    <w:rsid w:val="00F10059"/>
    <w:rsid w:val="00F11B95"/>
    <w:rsid w:val="00F15A00"/>
    <w:rsid w:val="00F20640"/>
    <w:rsid w:val="00F22965"/>
    <w:rsid w:val="00F264EA"/>
    <w:rsid w:val="00F27B00"/>
    <w:rsid w:val="00F27B3D"/>
    <w:rsid w:val="00F317BB"/>
    <w:rsid w:val="00F32738"/>
    <w:rsid w:val="00F32FBD"/>
    <w:rsid w:val="00F35ECD"/>
    <w:rsid w:val="00F40B6A"/>
    <w:rsid w:val="00F41EEA"/>
    <w:rsid w:val="00F4428D"/>
    <w:rsid w:val="00F45495"/>
    <w:rsid w:val="00F468D4"/>
    <w:rsid w:val="00F4740E"/>
    <w:rsid w:val="00F47D82"/>
    <w:rsid w:val="00F509D3"/>
    <w:rsid w:val="00F52C56"/>
    <w:rsid w:val="00F5377C"/>
    <w:rsid w:val="00F53BE1"/>
    <w:rsid w:val="00F5484E"/>
    <w:rsid w:val="00F54B6D"/>
    <w:rsid w:val="00F553DB"/>
    <w:rsid w:val="00F562CC"/>
    <w:rsid w:val="00F56474"/>
    <w:rsid w:val="00F57957"/>
    <w:rsid w:val="00F63375"/>
    <w:rsid w:val="00F635D1"/>
    <w:rsid w:val="00F665F1"/>
    <w:rsid w:val="00F67E0F"/>
    <w:rsid w:val="00F72976"/>
    <w:rsid w:val="00F72EF5"/>
    <w:rsid w:val="00F73A56"/>
    <w:rsid w:val="00F814BC"/>
    <w:rsid w:val="00F82065"/>
    <w:rsid w:val="00F82665"/>
    <w:rsid w:val="00F83B5B"/>
    <w:rsid w:val="00F84418"/>
    <w:rsid w:val="00F87BD9"/>
    <w:rsid w:val="00FA2348"/>
    <w:rsid w:val="00FB14A6"/>
    <w:rsid w:val="00FB1DF8"/>
    <w:rsid w:val="00FB28CA"/>
    <w:rsid w:val="00FB693B"/>
    <w:rsid w:val="00FC174B"/>
    <w:rsid w:val="00FC2DE3"/>
    <w:rsid w:val="00FC3365"/>
    <w:rsid w:val="00FC4040"/>
    <w:rsid w:val="00FC4092"/>
    <w:rsid w:val="00FC4CC9"/>
    <w:rsid w:val="00FC642D"/>
    <w:rsid w:val="00FC76F7"/>
    <w:rsid w:val="00FD2E13"/>
    <w:rsid w:val="00FD5A46"/>
    <w:rsid w:val="00FD7163"/>
    <w:rsid w:val="00FD7DA1"/>
    <w:rsid w:val="00FE2F12"/>
    <w:rsid w:val="00FE3656"/>
    <w:rsid w:val="00FE4B8E"/>
    <w:rsid w:val="00FE6569"/>
    <w:rsid w:val="00FF1F69"/>
    <w:rsid w:val="00FF4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223C9-2A47-4CEC-AE90-6F7584D5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136"/>
  </w:style>
  <w:style w:type="paragraph" w:styleId="berschrift1">
    <w:name w:val="heading 1"/>
    <w:basedOn w:val="Standard"/>
    <w:next w:val="Standard"/>
    <w:link w:val="berschrift1Zchn"/>
    <w:qFormat/>
    <w:rsid w:val="00C422AA"/>
    <w:pPr>
      <w:keepNext/>
      <w:keepLines/>
      <w:numPr>
        <w:numId w:val="14"/>
      </w:numPr>
      <w:spacing w:before="120" w:after="60"/>
      <w:outlineLvl w:val="0"/>
    </w:pPr>
    <w:rPr>
      <w:rFonts w:ascii="Tahoma" w:eastAsia="Times New Roman" w:hAnsi="Tahoma" w:cs="Times New Roman"/>
      <w:b/>
      <w:kern w:val="28"/>
      <w:sz w:val="32"/>
      <w:szCs w:val="32"/>
      <w:lang w:eastAsia="de-DE"/>
    </w:rPr>
  </w:style>
  <w:style w:type="paragraph" w:styleId="berschrift2">
    <w:name w:val="heading 2"/>
    <w:basedOn w:val="berschrift1"/>
    <w:next w:val="Standard"/>
    <w:link w:val="berschrift2Zchn"/>
    <w:qFormat/>
    <w:rsid w:val="00C422AA"/>
    <w:pPr>
      <w:numPr>
        <w:ilvl w:val="1"/>
      </w:numPr>
      <w:outlineLvl w:val="1"/>
    </w:pPr>
    <w:rPr>
      <w:sz w:val="28"/>
      <w:szCs w:val="28"/>
    </w:rPr>
  </w:style>
  <w:style w:type="paragraph" w:styleId="berschrift3">
    <w:name w:val="heading 3"/>
    <w:basedOn w:val="berschrift2"/>
    <w:next w:val="Standard"/>
    <w:link w:val="berschrift3Zchn"/>
    <w:qFormat/>
    <w:rsid w:val="00C422AA"/>
    <w:pPr>
      <w:numPr>
        <w:ilvl w:val="2"/>
      </w:numPr>
      <w:spacing w:before="60" w:after="30"/>
      <w:outlineLvl w:val="2"/>
    </w:pPr>
    <w:rPr>
      <w:sz w:val="24"/>
    </w:rPr>
  </w:style>
  <w:style w:type="paragraph" w:styleId="berschrift4">
    <w:name w:val="heading 4"/>
    <w:basedOn w:val="berschrift3"/>
    <w:next w:val="Standard"/>
    <w:link w:val="berschrift4Zchn"/>
    <w:qFormat/>
    <w:rsid w:val="00C422AA"/>
    <w:pPr>
      <w:numPr>
        <w:ilvl w:val="3"/>
      </w:numPr>
      <w:outlineLvl w:val="3"/>
    </w:pPr>
    <w:rPr>
      <w:i/>
      <w:sz w:val="22"/>
      <w:szCs w:val="22"/>
    </w:rPr>
  </w:style>
  <w:style w:type="paragraph" w:styleId="berschrift5">
    <w:name w:val="heading 5"/>
    <w:basedOn w:val="berschrift4"/>
    <w:next w:val="Standard"/>
    <w:link w:val="berschrift5Zchn"/>
    <w:qFormat/>
    <w:rsid w:val="00C422AA"/>
    <w:pPr>
      <w:numPr>
        <w:ilvl w:val="4"/>
      </w:numPr>
      <w:outlineLvl w:val="4"/>
    </w:pPr>
  </w:style>
  <w:style w:type="paragraph" w:styleId="berschrift6">
    <w:name w:val="heading 6"/>
    <w:basedOn w:val="berschrift5"/>
    <w:next w:val="Standard"/>
    <w:link w:val="berschrift6Zchn"/>
    <w:qFormat/>
    <w:rsid w:val="00C422AA"/>
    <w:pPr>
      <w:numPr>
        <w:ilvl w:val="5"/>
      </w:numPr>
      <w:outlineLvl w:val="5"/>
    </w:pPr>
  </w:style>
  <w:style w:type="paragraph" w:styleId="berschrift7">
    <w:name w:val="heading 7"/>
    <w:basedOn w:val="berschrift4"/>
    <w:next w:val="Standard"/>
    <w:link w:val="berschrift7Zchn"/>
    <w:qFormat/>
    <w:rsid w:val="00C422AA"/>
    <w:pPr>
      <w:numPr>
        <w:ilvl w:val="6"/>
      </w:numPr>
      <w:outlineLvl w:val="6"/>
    </w:pPr>
  </w:style>
  <w:style w:type="paragraph" w:styleId="berschrift8">
    <w:name w:val="heading 8"/>
    <w:basedOn w:val="berschrift4"/>
    <w:next w:val="Standard"/>
    <w:link w:val="berschrift8Zchn"/>
    <w:qFormat/>
    <w:rsid w:val="00C422AA"/>
    <w:pPr>
      <w:numPr>
        <w:ilvl w:val="7"/>
      </w:numPr>
      <w:outlineLvl w:val="7"/>
    </w:pPr>
  </w:style>
  <w:style w:type="paragraph" w:styleId="berschrift9">
    <w:name w:val="heading 9"/>
    <w:basedOn w:val="berschrift4"/>
    <w:next w:val="Standard"/>
    <w:link w:val="berschrift9Zchn"/>
    <w:qFormat/>
    <w:rsid w:val="00C422A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22AA"/>
    <w:rPr>
      <w:rFonts w:ascii="Tahoma" w:eastAsia="Times New Roman" w:hAnsi="Tahoma" w:cs="Times New Roman"/>
      <w:b/>
      <w:kern w:val="28"/>
      <w:sz w:val="32"/>
      <w:szCs w:val="32"/>
      <w:lang w:eastAsia="de-DE"/>
    </w:rPr>
  </w:style>
  <w:style w:type="character" w:customStyle="1" w:styleId="berschrift2Zchn">
    <w:name w:val="Überschrift 2 Zchn"/>
    <w:basedOn w:val="Absatz-Standardschriftart"/>
    <w:link w:val="berschrift2"/>
    <w:rsid w:val="00C422AA"/>
    <w:rPr>
      <w:rFonts w:ascii="Tahoma" w:eastAsia="Times New Roman" w:hAnsi="Tahoma" w:cs="Times New Roman"/>
      <w:b/>
      <w:kern w:val="28"/>
      <w:sz w:val="28"/>
      <w:szCs w:val="28"/>
      <w:lang w:eastAsia="de-DE"/>
    </w:rPr>
  </w:style>
  <w:style w:type="character" w:customStyle="1" w:styleId="berschrift3Zchn">
    <w:name w:val="Überschrift 3 Zchn"/>
    <w:basedOn w:val="Absatz-Standardschriftart"/>
    <w:link w:val="berschrift3"/>
    <w:rsid w:val="00C422AA"/>
    <w:rPr>
      <w:rFonts w:ascii="Tahoma" w:eastAsia="Times New Roman" w:hAnsi="Tahoma" w:cs="Times New Roman"/>
      <w:b/>
      <w:kern w:val="28"/>
      <w:sz w:val="24"/>
      <w:szCs w:val="28"/>
      <w:lang w:eastAsia="de-DE"/>
    </w:rPr>
  </w:style>
  <w:style w:type="character" w:customStyle="1" w:styleId="berschrift4Zchn">
    <w:name w:val="Überschrift 4 Zchn"/>
    <w:basedOn w:val="Absatz-Standardschriftart"/>
    <w:link w:val="berschrift4"/>
    <w:rsid w:val="00C422AA"/>
    <w:rPr>
      <w:rFonts w:ascii="Tahoma" w:eastAsia="Times New Roman" w:hAnsi="Tahoma" w:cs="Times New Roman"/>
      <w:b/>
      <w:i/>
      <w:kern w:val="28"/>
      <w:lang w:eastAsia="de-DE"/>
    </w:rPr>
  </w:style>
  <w:style w:type="character" w:customStyle="1" w:styleId="berschrift5Zchn">
    <w:name w:val="Überschrift 5 Zchn"/>
    <w:basedOn w:val="Absatz-Standardschriftart"/>
    <w:link w:val="berschrift5"/>
    <w:rsid w:val="00C422AA"/>
    <w:rPr>
      <w:rFonts w:ascii="Tahoma" w:eastAsia="Times New Roman" w:hAnsi="Tahoma" w:cs="Times New Roman"/>
      <w:b/>
      <w:i/>
      <w:kern w:val="28"/>
      <w:lang w:eastAsia="de-DE"/>
    </w:rPr>
  </w:style>
  <w:style w:type="character" w:customStyle="1" w:styleId="berschrift6Zchn">
    <w:name w:val="Überschrift 6 Zchn"/>
    <w:basedOn w:val="Absatz-Standardschriftart"/>
    <w:link w:val="berschrift6"/>
    <w:rsid w:val="00C422AA"/>
    <w:rPr>
      <w:rFonts w:ascii="Tahoma" w:eastAsia="Times New Roman" w:hAnsi="Tahoma" w:cs="Times New Roman"/>
      <w:b/>
      <w:i/>
      <w:kern w:val="28"/>
      <w:lang w:eastAsia="de-DE"/>
    </w:rPr>
  </w:style>
  <w:style w:type="character" w:customStyle="1" w:styleId="berschrift7Zchn">
    <w:name w:val="Überschrift 7 Zchn"/>
    <w:basedOn w:val="Absatz-Standardschriftart"/>
    <w:link w:val="berschrift7"/>
    <w:rsid w:val="00C422AA"/>
    <w:rPr>
      <w:rFonts w:ascii="Tahoma" w:eastAsia="Times New Roman" w:hAnsi="Tahoma" w:cs="Times New Roman"/>
      <w:b/>
      <w:i/>
      <w:kern w:val="28"/>
      <w:lang w:eastAsia="de-DE"/>
    </w:rPr>
  </w:style>
  <w:style w:type="character" w:customStyle="1" w:styleId="berschrift8Zchn">
    <w:name w:val="Überschrift 8 Zchn"/>
    <w:basedOn w:val="Absatz-Standardschriftart"/>
    <w:link w:val="berschrift8"/>
    <w:rsid w:val="00C422AA"/>
    <w:rPr>
      <w:rFonts w:ascii="Tahoma" w:eastAsia="Times New Roman" w:hAnsi="Tahoma" w:cs="Times New Roman"/>
      <w:b/>
      <w:i/>
      <w:kern w:val="28"/>
      <w:lang w:eastAsia="de-DE"/>
    </w:rPr>
  </w:style>
  <w:style w:type="character" w:customStyle="1" w:styleId="berschrift9Zchn">
    <w:name w:val="Überschrift 9 Zchn"/>
    <w:basedOn w:val="Absatz-Standardschriftart"/>
    <w:link w:val="berschrift9"/>
    <w:rsid w:val="00C422AA"/>
    <w:rPr>
      <w:rFonts w:ascii="Tahoma" w:eastAsia="Times New Roman" w:hAnsi="Tahoma" w:cs="Times New Roman"/>
      <w:b/>
      <w:i/>
      <w:kern w:val="28"/>
      <w:lang w:eastAsia="de-DE"/>
    </w:rPr>
  </w:style>
  <w:style w:type="numbering" w:customStyle="1" w:styleId="KeineListe1">
    <w:name w:val="Keine Liste1"/>
    <w:next w:val="KeineListe"/>
    <w:uiPriority w:val="99"/>
    <w:semiHidden/>
    <w:rsid w:val="00C422AA"/>
  </w:style>
  <w:style w:type="numbering" w:styleId="111111">
    <w:name w:val="Outline List 2"/>
    <w:basedOn w:val="KeineListe"/>
    <w:semiHidden/>
    <w:rsid w:val="00C422AA"/>
    <w:pPr>
      <w:numPr>
        <w:numId w:val="11"/>
      </w:numPr>
    </w:pPr>
  </w:style>
  <w:style w:type="numbering" w:styleId="1ai">
    <w:name w:val="Outline List 1"/>
    <w:basedOn w:val="KeineListe"/>
    <w:semiHidden/>
    <w:rsid w:val="00C422AA"/>
    <w:pPr>
      <w:numPr>
        <w:numId w:val="12"/>
      </w:numPr>
    </w:pPr>
  </w:style>
  <w:style w:type="paragraph" w:styleId="Abbildungsverzeichnis">
    <w:name w:val="table of figures"/>
    <w:basedOn w:val="Standard"/>
    <w:next w:val="Standard"/>
    <w:semiHidden/>
    <w:rsid w:val="00C422AA"/>
    <w:pPr>
      <w:tabs>
        <w:tab w:val="right" w:pos="9412"/>
      </w:tabs>
    </w:pPr>
    <w:rPr>
      <w:rFonts w:ascii="Tahoma" w:eastAsia="Times New Roman" w:hAnsi="Tahoma" w:cs="Times New Roman"/>
      <w:lang w:eastAsia="de-DE"/>
    </w:rPr>
  </w:style>
  <w:style w:type="paragraph" w:styleId="Anrede">
    <w:name w:val="Salutation"/>
    <w:basedOn w:val="Standard"/>
    <w:next w:val="Standard"/>
    <w:link w:val="AnredeZchn"/>
    <w:semiHidden/>
    <w:rsid w:val="00C422AA"/>
    <w:rPr>
      <w:rFonts w:ascii="Tahoma" w:eastAsia="Times New Roman" w:hAnsi="Tahoma" w:cs="Times New Roman"/>
      <w:lang w:eastAsia="de-DE"/>
    </w:rPr>
  </w:style>
  <w:style w:type="character" w:customStyle="1" w:styleId="AnredeZchn">
    <w:name w:val="Anrede Zchn"/>
    <w:basedOn w:val="Absatz-Standardschriftart"/>
    <w:link w:val="Anrede"/>
    <w:semiHidden/>
    <w:rsid w:val="00C422AA"/>
    <w:rPr>
      <w:rFonts w:ascii="Tahoma" w:eastAsia="Times New Roman" w:hAnsi="Tahoma" w:cs="Times New Roman"/>
      <w:lang w:eastAsia="de-DE"/>
    </w:rPr>
  </w:style>
  <w:style w:type="numbering" w:styleId="ArtikelAbschnitt">
    <w:name w:val="Outline List 3"/>
    <w:basedOn w:val="KeineListe"/>
    <w:semiHidden/>
    <w:rsid w:val="00C422AA"/>
    <w:pPr>
      <w:numPr>
        <w:numId w:val="13"/>
      </w:numPr>
    </w:pPr>
  </w:style>
  <w:style w:type="paragraph" w:styleId="Aufzhlungszeichen">
    <w:name w:val="List Bullet"/>
    <w:basedOn w:val="Standard"/>
    <w:rsid w:val="00C422AA"/>
    <w:pPr>
      <w:numPr>
        <w:numId w:val="1"/>
      </w:numPr>
    </w:pPr>
    <w:rPr>
      <w:rFonts w:ascii="Tahoma" w:eastAsia="Times New Roman" w:hAnsi="Tahoma" w:cs="Times New Roman"/>
      <w:lang w:eastAsia="de-DE"/>
    </w:rPr>
  </w:style>
  <w:style w:type="paragraph" w:styleId="Aufzhlungszeichen2">
    <w:name w:val="List Bullet 2"/>
    <w:basedOn w:val="Standard"/>
    <w:rsid w:val="00C422AA"/>
    <w:pPr>
      <w:numPr>
        <w:numId w:val="2"/>
      </w:numPr>
    </w:pPr>
    <w:rPr>
      <w:rFonts w:ascii="Tahoma" w:eastAsia="Times New Roman" w:hAnsi="Tahoma" w:cs="Times New Roman"/>
      <w:lang w:eastAsia="de-DE"/>
    </w:rPr>
  </w:style>
  <w:style w:type="paragraph" w:styleId="Aufzhlungszeichen3">
    <w:name w:val="List Bullet 3"/>
    <w:basedOn w:val="Standard"/>
    <w:rsid w:val="00C422AA"/>
    <w:pPr>
      <w:numPr>
        <w:numId w:val="3"/>
      </w:numPr>
    </w:pPr>
    <w:rPr>
      <w:rFonts w:ascii="Tahoma" w:eastAsia="Times New Roman" w:hAnsi="Tahoma" w:cs="Times New Roman"/>
      <w:lang w:eastAsia="de-DE"/>
    </w:rPr>
  </w:style>
  <w:style w:type="paragraph" w:styleId="Aufzhlungszeichen4">
    <w:name w:val="List Bullet 4"/>
    <w:basedOn w:val="Standard"/>
    <w:rsid w:val="00C422AA"/>
    <w:pPr>
      <w:numPr>
        <w:numId w:val="4"/>
      </w:numPr>
    </w:pPr>
    <w:rPr>
      <w:rFonts w:ascii="Tahoma" w:eastAsia="Times New Roman" w:hAnsi="Tahoma" w:cs="Times New Roman"/>
      <w:lang w:eastAsia="de-DE"/>
    </w:rPr>
  </w:style>
  <w:style w:type="paragraph" w:styleId="Aufzhlungszeichen5">
    <w:name w:val="List Bullet 5"/>
    <w:basedOn w:val="Standard"/>
    <w:rsid w:val="00C422AA"/>
    <w:pPr>
      <w:numPr>
        <w:numId w:val="5"/>
      </w:numPr>
    </w:pPr>
    <w:rPr>
      <w:rFonts w:ascii="Tahoma" w:eastAsia="Times New Roman" w:hAnsi="Tahoma" w:cs="Times New Roman"/>
      <w:lang w:eastAsia="de-DE"/>
    </w:rPr>
  </w:style>
  <w:style w:type="paragraph" w:styleId="Beschriftung">
    <w:name w:val="caption"/>
    <w:basedOn w:val="Standard"/>
    <w:next w:val="Standard"/>
    <w:qFormat/>
    <w:rsid w:val="00C422AA"/>
    <w:pPr>
      <w:keepNext/>
      <w:keepLines/>
      <w:spacing w:before="240" w:after="240"/>
    </w:pPr>
    <w:rPr>
      <w:rFonts w:ascii="Tahoma" w:eastAsia="Times New Roman" w:hAnsi="Tahoma" w:cs="Times New Roman"/>
      <w:b/>
      <w:sz w:val="32"/>
      <w:lang w:eastAsia="de-DE"/>
    </w:rPr>
  </w:style>
  <w:style w:type="character" w:styleId="BesuchterLink">
    <w:name w:val="FollowedHyperlink"/>
    <w:rsid w:val="00C422AA"/>
    <w:rPr>
      <w:rFonts w:ascii="Tahoma" w:hAnsi="Tahoma"/>
      <w:color w:val="800080"/>
      <w:sz w:val="22"/>
      <w:u w:val="single"/>
    </w:rPr>
  </w:style>
  <w:style w:type="paragraph" w:styleId="Blocktext">
    <w:name w:val="Block Text"/>
    <w:basedOn w:val="Standard"/>
    <w:semiHidden/>
    <w:rsid w:val="00C422AA"/>
    <w:pPr>
      <w:spacing w:after="120"/>
      <w:ind w:left="1440" w:right="1440"/>
    </w:pPr>
    <w:rPr>
      <w:rFonts w:ascii="Tahoma" w:eastAsia="Times New Roman" w:hAnsi="Tahoma" w:cs="Times New Roman"/>
      <w:lang w:eastAsia="de-DE"/>
    </w:rPr>
  </w:style>
  <w:style w:type="paragraph" w:styleId="Datum">
    <w:name w:val="Date"/>
    <w:basedOn w:val="Standard"/>
    <w:next w:val="Standard"/>
    <w:link w:val="DatumZchn"/>
    <w:semiHidden/>
    <w:rsid w:val="00C422AA"/>
    <w:rPr>
      <w:rFonts w:ascii="Tahoma" w:eastAsia="Times New Roman" w:hAnsi="Tahoma" w:cs="Times New Roman"/>
      <w:lang w:eastAsia="de-DE"/>
    </w:rPr>
  </w:style>
  <w:style w:type="character" w:customStyle="1" w:styleId="DatumZchn">
    <w:name w:val="Datum Zchn"/>
    <w:basedOn w:val="Absatz-Standardschriftart"/>
    <w:link w:val="Datum"/>
    <w:semiHidden/>
    <w:rsid w:val="00C422AA"/>
    <w:rPr>
      <w:rFonts w:ascii="Tahoma" w:eastAsia="Times New Roman" w:hAnsi="Tahoma" w:cs="Times New Roman"/>
      <w:lang w:eastAsia="de-DE"/>
    </w:rPr>
  </w:style>
  <w:style w:type="paragraph" w:styleId="Dokumentstruktur">
    <w:name w:val="Document Map"/>
    <w:basedOn w:val="Standard"/>
    <w:link w:val="DokumentstrukturZchn"/>
    <w:semiHidden/>
    <w:rsid w:val="00C422AA"/>
    <w:pPr>
      <w:shd w:val="clear" w:color="auto" w:fill="000080"/>
    </w:pPr>
    <w:rPr>
      <w:rFonts w:ascii="Tahoma" w:eastAsia="Times New Roman" w:hAnsi="Tahoma" w:cs="Tahoma"/>
      <w:lang w:eastAsia="de-DE"/>
    </w:rPr>
  </w:style>
  <w:style w:type="character" w:customStyle="1" w:styleId="DokumentstrukturZchn">
    <w:name w:val="Dokumentstruktur Zchn"/>
    <w:basedOn w:val="Absatz-Standardschriftart"/>
    <w:link w:val="Dokumentstruktur"/>
    <w:semiHidden/>
    <w:rsid w:val="00C422AA"/>
    <w:rPr>
      <w:rFonts w:ascii="Tahoma" w:eastAsia="Times New Roman" w:hAnsi="Tahoma" w:cs="Tahoma"/>
      <w:shd w:val="clear" w:color="auto" w:fill="000080"/>
      <w:lang w:eastAsia="de-DE"/>
    </w:rPr>
  </w:style>
  <w:style w:type="paragraph" w:styleId="E-Mail-Signatur">
    <w:name w:val="E-mail Signature"/>
    <w:basedOn w:val="Standard"/>
    <w:link w:val="E-Mail-SignaturZchn"/>
    <w:rsid w:val="00C422AA"/>
    <w:pPr>
      <w:spacing w:line="240" w:lineRule="auto"/>
    </w:pPr>
    <w:rPr>
      <w:rFonts w:ascii="Tahoma" w:eastAsia="Times New Roman" w:hAnsi="Tahoma" w:cs="Times New Roman"/>
      <w:lang w:eastAsia="de-DE"/>
    </w:rPr>
  </w:style>
  <w:style w:type="character" w:customStyle="1" w:styleId="E-Mail-SignaturZchn">
    <w:name w:val="E-Mail-Signatur Zchn"/>
    <w:basedOn w:val="Absatz-Standardschriftart"/>
    <w:link w:val="E-Mail-Signatur"/>
    <w:rsid w:val="00C422AA"/>
    <w:rPr>
      <w:rFonts w:ascii="Tahoma" w:eastAsia="Times New Roman" w:hAnsi="Tahoma" w:cs="Times New Roman"/>
      <w:lang w:eastAsia="de-DE"/>
    </w:rPr>
  </w:style>
  <w:style w:type="character" w:customStyle="1" w:styleId="Hervorhebung1">
    <w:name w:val="Hervorhebung1"/>
    <w:basedOn w:val="Absatz-Standardschriftart"/>
    <w:semiHidden/>
    <w:rsid w:val="00C422AA"/>
  </w:style>
  <w:style w:type="paragraph" w:styleId="Funotentext">
    <w:name w:val="footnote text"/>
    <w:basedOn w:val="Standard"/>
    <w:link w:val="FunotentextZchn"/>
    <w:rsid w:val="00C422AA"/>
    <w:pPr>
      <w:spacing w:line="240" w:lineRule="auto"/>
    </w:pPr>
    <w:rPr>
      <w:rFonts w:ascii="Tahoma" w:eastAsia="Times New Roman" w:hAnsi="Tahoma" w:cs="Times New Roman"/>
      <w:sz w:val="20"/>
      <w:lang w:eastAsia="de-DE"/>
    </w:rPr>
  </w:style>
  <w:style w:type="character" w:customStyle="1" w:styleId="FunotentextZchn">
    <w:name w:val="Fußnotentext Zchn"/>
    <w:basedOn w:val="Absatz-Standardschriftart"/>
    <w:link w:val="Funotentext"/>
    <w:rsid w:val="00C422AA"/>
    <w:rPr>
      <w:rFonts w:ascii="Tahoma" w:eastAsia="Times New Roman" w:hAnsi="Tahoma" w:cs="Times New Roman"/>
      <w:sz w:val="20"/>
      <w:lang w:eastAsia="de-DE"/>
    </w:rPr>
  </w:style>
  <w:style w:type="paragraph" w:styleId="Endnotentext">
    <w:name w:val="endnote text"/>
    <w:basedOn w:val="Funotentext"/>
    <w:link w:val="EndnotentextZchn"/>
    <w:semiHidden/>
    <w:rsid w:val="00C422AA"/>
  </w:style>
  <w:style w:type="character" w:customStyle="1" w:styleId="EndnotentextZchn">
    <w:name w:val="Endnotentext Zchn"/>
    <w:basedOn w:val="Absatz-Standardschriftart"/>
    <w:link w:val="Endnotentext"/>
    <w:semiHidden/>
    <w:rsid w:val="00C422AA"/>
    <w:rPr>
      <w:rFonts w:ascii="Tahoma" w:eastAsia="Times New Roman" w:hAnsi="Tahoma" w:cs="Times New Roman"/>
      <w:sz w:val="20"/>
      <w:lang w:eastAsia="de-DE"/>
    </w:rPr>
  </w:style>
  <w:style w:type="character" w:styleId="Funotenzeichen">
    <w:name w:val="footnote reference"/>
    <w:rsid w:val="00C422AA"/>
    <w:rPr>
      <w:rFonts w:ascii="Tahoma" w:hAnsi="Tahoma"/>
      <w:position w:val="6"/>
      <w:sz w:val="20"/>
      <w:vertAlign w:val="superscript"/>
    </w:rPr>
  </w:style>
  <w:style w:type="character" w:styleId="Endnotenzeichen">
    <w:name w:val="endnote reference"/>
    <w:basedOn w:val="Funotenzeichen"/>
    <w:semiHidden/>
    <w:rsid w:val="00C422AA"/>
    <w:rPr>
      <w:rFonts w:ascii="Tahoma" w:hAnsi="Tahoma"/>
      <w:position w:val="6"/>
      <w:sz w:val="20"/>
      <w:vertAlign w:val="superscript"/>
    </w:rPr>
  </w:style>
  <w:style w:type="character" w:styleId="Fett">
    <w:name w:val="Strong"/>
    <w:qFormat/>
    <w:rsid w:val="00C422AA"/>
    <w:rPr>
      <w:rFonts w:ascii="Tahoma" w:hAnsi="Tahoma"/>
      <w:b/>
      <w:sz w:val="22"/>
    </w:rPr>
  </w:style>
  <w:style w:type="paragraph" w:styleId="Fu-Endnotenberschrift">
    <w:name w:val="Note Heading"/>
    <w:basedOn w:val="Standard"/>
    <w:next w:val="Standard"/>
    <w:link w:val="Fu-EndnotenberschriftZchn"/>
    <w:rsid w:val="00C422AA"/>
    <w:rPr>
      <w:rFonts w:ascii="Tahoma" w:eastAsia="Times New Roman" w:hAnsi="Tahoma" w:cs="Times New Roman"/>
      <w:lang w:eastAsia="de-DE"/>
    </w:rPr>
  </w:style>
  <w:style w:type="character" w:customStyle="1" w:styleId="Fu-EndnotenberschriftZchn">
    <w:name w:val="Fuß/-Endnotenüberschrift Zchn"/>
    <w:basedOn w:val="Absatz-Standardschriftart"/>
    <w:link w:val="Fu-Endnotenberschrift"/>
    <w:rsid w:val="00C422AA"/>
    <w:rPr>
      <w:rFonts w:ascii="Tahoma" w:eastAsia="Times New Roman" w:hAnsi="Tahoma" w:cs="Times New Roman"/>
      <w:lang w:eastAsia="de-DE"/>
    </w:rPr>
  </w:style>
  <w:style w:type="paragraph" w:styleId="Kopfzeile">
    <w:name w:val="header"/>
    <w:basedOn w:val="Standard"/>
    <w:link w:val="KopfzeileZchn"/>
    <w:rsid w:val="00C422AA"/>
    <w:pPr>
      <w:spacing w:line="240" w:lineRule="auto"/>
    </w:pPr>
    <w:rPr>
      <w:rFonts w:ascii="Tahoma" w:eastAsia="Times New Roman" w:hAnsi="Tahoma" w:cs="Times New Roman"/>
      <w:lang w:eastAsia="de-DE"/>
    </w:rPr>
  </w:style>
  <w:style w:type="character" w:customStyle="1" w:styleId="KopfzeileZchn">
    <w:name w:val="Kopfzeile Zchn"/>
    <w:basedOn w:val="Absatz-Standardschriftart"/>
    <w:link w:val="Kopfzeile"/>
    <w:rsid w:val="00C422AA"/>
    <w:rPr>
      <w:rFonts w:ascii="Tahoma" w:eastAsia="Times New Roman" w:hAnsi="Tahoma" w:cs="Times New Roman"/>
      <w:lang w:eastAsia="de-DE"/>
    </w:rPr>
  </w:style>
  <w:style w:type="paragraph" w:styleId="Fuzeile">
    <w:name w:val="footer"/>
    <w:basedOn w:val="Kopfzeile"/>
    <w:link w:val="FuzeileZchn"/>
    <w:uiPriority w:val="99"/>
    <w:rsid w:val="00C422AA"/>
  </w:style>
  <w:style w:type="character" w:customStyle="1" w:styleId="FuzeileZchn">
    <w:name w:val="Fußzeile Zchn"/>
    <w:basedOn w:val="Absatz-Standardschriftart"/>
    <w:link w:val="Fuzeile"/>
    <w:uiPriority w:val="99"/>
    <w:rsid w:val="00C422AA"/>
    <w:rPr>
      <w:rFonts w:ascii="Tahoma" w:eastAsia="Times New Roman" w:hAnsi="Tahoma" w:cs="Times New Roman"/>
      <w:lang w:eastAsia="de-DE"/>
    </w:rPr>
  </w:style>
  <w:style w:type="paragraph" w:styleId="Gruformel">
    <w:name w:val="Closing"/>
    <w:basedOn w:val="Standard"/>
    <w:link w:val="GruformelZchn"/>
    <w:semiHidden/>
    <w:rsid w:val="00C422AA"/>
    <w:pPr>
      <w:ind w:left="4252"/>
    </w:pPr>
    <w:rPr>
      <w:rFonts w:ascii="Tahoma" w:eastAsia="Times New Roman" w:hAnsi="Tahoma" w:cs="Times New Roman"/>
      <w:lang w:eastAsia="de-DE"/>
    </w:rPr>
  </w:style>
  <w:style w:type="character" w:customStyle="1" w:styleId="GruformelZchn">
    <w:name w:val="Grußformel Zchn"/>
    <w:basedOn w:val="Absatz-Standardschriftart"/>
    <w:link w:val="Gruformel"/>
    <w:semiHidden/>
    <w:rsid w:val="00C422AA"/>
    <w:rPr>
      <w:rFonts w:ascii="Tahoma" w:eastAsia="Times New Roman" w:hAnsi="Tahoma" w:cs="Times New Roman"/>
      <w:lang w:eastAsia="de-DE"/>
    </w:rPr>
  </w:style>
  <w:style w:type="character" w:styleId="Hervorhebung">
    <w:name w:val="Emphasis"/>
    <w:qFormat/>
    <w:rsid w:val="00C422AA"/>
    <w:rPr>
      <w:i/>
      <w:iCs/>
    </w:rPr>
  </w:style>
  <w:style w:type="paragraph" w:styleId="HTMLAdresse">
    <w:name w:val="HTML Address"/>
    <w:basedOn w:val="Standard"/>
    <w:link w:val="HTMLAdresseZchn"/>
    <w:semiHidden/>
    <w:rsid w:val="00C422AA"/>
    <w:rPr>
      <w:rFonts w:ascii="Tahoma" w:eastAsia="Times New Roman" w:hAnsi="Tahoma" w:cs="Times New Roman"/>
      <w:i/>
      <w:iCs/>
      <w:lang w:eastAsia="de-DE"/>
    </w:rPr>
  </w:style>
  <w:style w:type="character" w:customStyle="1" w:styleId="HTMLAdresseZchn">
    <w:name w:val="HTML Adresse Zchn"/>
    <w:basedOn w:val="Absatz-Standardschriftart"/>
    <w:link w:val="HTMLAdresse"/>
    <w:semiHidden/>
    <w:rsid w:val="00C422AA"/>
    <w:rPr>
      <w:rFonts w:ascii="Tahoma" w:eastAsia="Times New Roman" w:hAnsi="Tahoma" w:cs="Times New Roman"/>
      <w:i/>
      <w:iCs/>
      <w:lang w:eastAsia="de-DE"/>
    </w:rPr>
  </w:style>
  <w:style w:type="character" w:styleId="HTMLAkronym">
    <w:name w:val="HTML Acronym"/>
    <w:basedOn w:val="Absatz-Standardschriftart"/>
    <w:semiHidden/>
    <w:rsid w:val="00C422AA"/>
  </w:style>
  <w:style w:type="character" w:styleId="HTMLBeispiel">
    <w:name w:val="HTML Sample"/>
    <w:semiHidden/>
    <w:rsid w:val="00C422AA"/>
    <w:rPr>
      <w:rFonts w:ascii="Courier New" w:hAnsi="Courier New" w:cs="Courier New"/>
    </w:rPr>
  </w:style>
  <w:style w:type="character" w:styleId="HTMLCode">
    <w:name w:val="HTML Code"/>
    <w:semiHidden/>
    <w:rsid w:val="00C422AA"/>
    <w:rPr>
      <w:rFonts w:ascii="Courier New" w:hAnsi="Courier New" w:cs="Courier New"/>
      <w:sz w:val="20"/>
      <w:szCs w:val="20"/>
    </w:rPr>
  </w:style>
  <w:style w:type="character" w:styleId="HTMLDefinition">
    <w:name w:val="HTML Definition"/>
    <w:semiHidden/>
    <w:rsid w:val="00C422AA"/>
    <w:rPr>
      <w:i/>
      <w:iCs/>
    </w:rPr>
  </w:style>
  <w:style w:type="character" w:styleId="HTMLSchreibmaschine">
    <w:name w:val="HTML Typewriter"/>
    <w:semiHidden/>
    <w:rsid w:val="00C422AA"/>
    <w:rPr>
      <w:rFonts w:ascii="Courier New" w:hAnsi="Courier New" w:cs="Courier New"/>
      <w:sz w:val="20"/>
      <w:szCs w:val="20"/>
    </w:rPr>
  </w:style>
  <w:style w:type="character" w:styleId="HTMLTastatur">
    <w:name w:val="HTML Keyboard"/>
    <w:semiHidden/>
    <w:rsid w:val="00C422AA"/>
    <w:rPr>
      <w:rFonts w:ascii="Courier New" w:hAnsi="Courier New" w:cs="Courier New"/>
      <w:sz w:val="20"/>
      <w:szCs w:val="20"/>
    </w:rPr>
  </w:style>
  <w:style w:type="character" w:styleId="HTMLVariable">
    <w:name w:val="HTML Variable"/>
    <w:semiHidden/>
    <w:rsid w:val="00C422AA"/>
    <w:rPr>
      <w:i/>
      <w:iCs/>
    </w:rPr>
  </w:style>
  <w:style w:type="paragraph" w:styleId="HTMLVorformatiert">
    <w:name w:val="HTML Preformatted"/>
    <w:basedOn w:val="Standard"/>
    <w:link w:val="HTMLVorformatiertZchn"/>
    <w:semiHidden/>
    <w:rsid w:val="00C422AA"/>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semiHidden/>
    <w:rsid w:val="00C422AA"/>
    <w:rPr>
      <w:rFonts w:ascii="Courier New" w:eastAsia="Times New Roman" w:hAnsi="Courier New" w:cs="Courier New"/>
      <w:sz w:val="20"/>
      <w:lang w:eastAsia="de-DE"/>
    </w:rPr>
  </w:style>
  <w:style w:type="character" w:styleId="HTMLZitat">
    <w:name w:val="HTML Cite"/>
    <w:semiHidden/>
    <w:rsid w:val="00C422AA"/>
    <w:rPr>
      <w:i/>
      <w:iCs/>
    </w:rPr>
  </w:style>
  <w:style w:type="character" w:styleId="Hyperlink">
    <w:name w:val="Hyperlink"/>
    <w:uiPriority w:val="99"/>
    <w:rsid w:val="00C422AA"/>
    <w:rPr>
      <w:rFonts w:ascii="Tahoma" w:hAnsi="Tahoma"/>
      <w:color w:val="0000FF"/>
      <w:sz w:val="22"/>
      <w:u w:val="single"/>
    </w:rPr>
  </w:style>
  <w:style w:type="paragraph" w:styleId="Index1">
    <w:name w:val="index 1"/>
    <w:basedOn w:val="Standard"/>
    <w:next w:val="Standard"/>
    <w:autoRedefine/>
    <w:semiHidden/>
    <w:rsid w:val="00C422AA"/>
    <w:pPr>
      <w:tabs>
        <w:tab w:val="right" w:pos="2659"/>
      </w:tabs>
      <w:spacing w:line="240" w:lineRule="auto"/>
      <w:ind w:left="221" w:hanging="221"/>
    </w:pPr>
    <w:rPr>
      <w:rFonts w:ascii="Tahoma" w:eastAsia="Times New Roman" w:hAnsi="Tahoma" w:cs="Times New Roman"/>
      <w:sz w:val="20"/>
      <w:lang w:eastAsia="de-DE"/>
    </w:rPr>
  </w:style>
  <w:style w:type="paragraph" w:styleId="Index2">
    <w:name w:val="index 2"/>
    <w:basedOn w:val="Standard"/>
    <w:next w:val="Standard"/>
    <w:autoRedefine/>
    <w:semiHidden/>
    <w:rsid w:val="00C422AA"/>
    <w:pPr>
      <w:tabs>
        <w:tab w:val="right" w:pos="2659"/>
      </w:tabs>
      <w:spacing w:line="240" w:lineRule="auto"/>
      <w:ind w:left="442" w:hanging="221"/>
    </w:pPr>
    <w:rPr>
      <w:rFonts w:ascii="Tahoma" w:eastAsia="Times New Roman" w:hAnsi="Tahoma" w:cs="Times New Roman"/>
      <w:sz w:val="20"/>
      <w:lang w:eastAsia="de-DE"/>
    </w:rPr>
  </w:style>
  <w:style w:type="paragraph" w:styleId="Index3">
    <w:name w:val="index 3"/>
    <w:basedOn w:val="Standard"/>
    <w:next w:val="Standard"/>
    <w:autoRedefine/>
    <w:semiHidden/>
    <w:rsid w:val="00C422AA"/>
    <w:pPr>
      <w:tabs>
        <w:tab w:val="right" w:pos="2659"/>
      </w:tabs>
      <w:spacing w:line="240" w:lineRule="auto"/>
      <w:ind w:left="663" w:hanging="221"/>
    </w:pPr>
    <w:rPr>
      <w:rFonts w:ascii="Tahoma" w:eastAsia="Times New Roman" w:hAnsi="Tahoma" w:cs="Times New Roman"/>
      <w:sz w:val="20"/>
      <w:lang w:eastAsia="de-DE"/>
    </w:rPr>
  </w:style>
  <w:style w:type="paragraph" w:styleId="Index4">
    <w:name w:val="index 4"/>
    <w:basedOn w:val="Standard"/>
    <w:next w:val="Standard"/>
    <w:autoRedefine/>
    <w:semiHidden/>
    <w:rsid w:val="00C422AA"/>
    <w:pPr>
      <w:tabs>
        <w:tab w:val="right" w:pos="2659"/>
      </w:tabs>
      <w:spacing w:line="240" w:lineRule="auto"/>
      <w:ind w:left="879" w:hanging="221"/>
    </w:pPr>
    <w:rPr>
      <w:rFonts w:ascii="Tahoma" w:eastAsia="Times New Roman" w:hAnsi="Tahoma" w:cs="Times New Roman"/>
      <w:sz w:val="20"/>
      <w:lang w:eastAsia="de-DE"/>
    </w:rPr>
  </w:style>
  <w:style w:type="paragraph" w:styleId="Index5">
    <w:name w:val="index 5"/>
    <w:basedOn w:val="Standard"/>
    <w:next w:val="Standard"/>
    <w:autoRedefine/>
    <w:semiHidden/>
    <w:rsid w:val="00C422AA"/>
    <w:pPr>
      <w:tabs>
        <w:tab w:val="right" w:pos="2659"/>
      </w:tabs>
      <w:spacing w:line="240" w:lineRule="auto"/>
      <w:ind w:left="1100" w:hanging="221"/>
    </w:pPr>
    <w:rPr>
      <w:rFonts w:ascii="Tahoma" w:eastAsia="Times New Roman" w:hAnsi="Tahoma" w:cs="Times New Roman"/>
      <w:sz w:val="20"/>
      <w:lang w:eastAsia="de-DE"/>
    </w:rPr>
  </w:style>
  <w:style w:type="paragraph" w:styleId="Index6">
    <w:name w:val="index 6"/>
    <w:basedOn w:val="Standard"/>
    <w:next w:val="Standard"/>
    <w:autoRedefine/>
    <w:semiHidden/>
    <w:rsid w:val="00C422AA"/>
    <w:pPr>
      <w:tabs>
        <w:tab w:val="right" w:pos="2659"/>
      </w:tabs>
      <w:spacing w:line="240" w:lineRule="auto"/>
      <w:ind w:left="1321" w:hanging="221"/>
    </w:pPr>
    <w:rPr>
      <w:rFonts w:ascii="Tahoma" w:eastAsia="Times New Roman" w:hAnsi="Tahoma" w:cs="Times New Roman"/>
      <w:sz w:val="20"/>
      <w:lang w:eastAsia="de-DE"/>
    </w:rPr>
  </w:style>
  <w:style w:type="paragraph" w:styleId="Index7">
    <w:name w:val="index 7"/>
    <w:basedOn w:val="Standard"/>
    <w:next w:val="Standard"/>
    <w:autoRedefine/>
    <w:semiHidden/>
    <w:rsid w:val="00C422AA"/>
    <w:pPr>
      <w:tabs>
        <w:tab w:val="right" w:pos="2659"/>
      </w:tabs>
      <w:spacing w:line="240" w:lineRule="auto"/>
      <w:ind w:left="1542" w:hanging="221"/>
    </w:pPr>
    <w:rPr>
      <w:rFonts w:ascii="Tahoma" w:eastAsia="Times New Roman" w:hAnsi="Tahoma" w:cs="Times New Roman"/>
      <w:sz w:val="20"/>
      <w:lang w:eastAsia="de-DE"/>
    </w:rPr>
  </w:style>
  <w:style w:type="paragraph" w:styleId="Index8">
    <w:name w:val="index 8"/>
    <w:basedOn w:val="Standard"/>
    <w:next w:val="Standard"/>
    <w:autoRedefine/>
    <w:semiHidden/>
    <w:rsid w:val="00C422AA"/>
    <w:pPr>
      <w:tabs>
        <w:tab w:val="right" w:pos="2659"/>
      </w:tabs>
      <w:spacing w:line="240" w:lineRule="auto"/>
      <w:ind w:left="1763" w:hanging="221"/>
    </w:pPr>
    <w:rPr>
      <w:rFonts w:ascii="Tahoma" w:eastAsia="Times New Roman" w:hAnsi="Tahoma" w:cs="Times New Roman"/>
      <w:sz w:val="20"/>
      <w:lang w:eastAsia="de-DE"/>
    </w:rPr>
  </w:style>
  <w:style w:type="paragraph" w:styleId="Index9">
    <w:name w:val="index 9"/>
    <w:basedOn w:val="Standard"/>
    <w:next w:val="Standard"/>
    <w:autoRedefine/>
    <w:semiHidden/>
    <w:rsid w:val="00C422AA"/>
    <w:pPr>
      <w:tabs>
        <w:tab w:val="right" w:pos="2659"/>
      </w:tabs>
      <w:spacing w:line="240" w:lineRule="auto"/>
      <w:ind w:left="1979" w:hanging="221"/>
    </w:pPr>
    <w:rPr>
      <w:rFonts w:ascii="Tahoma" w:eastAsia="Times New Roman" w:hAnsi="Tahoma" w:cs="Times New Roman"/>
      <w:sz w:val="20"/>
      <w:lang w:eastAsia="de-DE"/>
    </w:rPr>
  </w:style>
  <w:style w:type="paragraph" w:styleId="Indexberschrift">
    <w:name w:val="index heading"/>
    <w:basedOn w:val="Standard"/>
    <w:next w:val="Index1"/>
    <w:semiHidden/>
    <w:rsid w:val="00C422AA"/>
    <w:rPr>
      <w:rFonts w:ascii="Tahoma" w:eastAsia="Times New Roman" w:hAnsi="Tahoma" w:cs="Times New Roman"/>
      <w:lang w:eastAsia="de-DE"/>
    </w:rPr>
  </w:style>
  <w:style w:type="character" w:styleId="Kommentarzeichen">
    <w:name w:val="annotation reference"/>
    <w:semiHidden/>
    <w:rsid w:val="00C422AA"/>
    <w:rPr>
      <w:rFonts w:ascii="Tahoma" w:hAnsi="Tahoma"/>
      <w:sz w:val="22"/>
    </w:rPr>
  </w:style>
  <w:style w:type="paragraph" w:styleId="Liste">
    <w:name w:val="List"/>
    <w:basedOn w:val="Standard"/>
    <w:rsid w:val="00C422AA"/>
    <w:pPr>
      <w:ind w:left="454" w:hanging="454"/>
    </w:pPr>
    <w:rPr>
      <w:rFonts w:ascii="Tahoma" w:eastAsia="Times New Roman" w:hAnsi="Tahoma" w:cs="Times New Roman"/>
      <w:lang w:eastAsia="de-DE"/>
    </w:rPr>
  </w:style>
  <w:style w:type="paragraph" w:styleId="Liste2">
    <w:name w:val="List 2"/>
    <w:basedOn w:val="Standard"/>
    <w:rsid w:val="00C422AA"/>
    <w:pPr>
      <w:ind w:left="681" w:hanging="454"/>
    </w:pPr>
    <w:rPr>
      <w:rFonts w:ascii="Tahoma" w:eastAsia="Times New Roman" w:hAnsi="Tahoma" w:cs="Times New Roman"/>
      <w:lang w:eastAsia="de-DE"/>
    </w:rPr>
  </w:style>
  <w:style w:type="paragraph" w:styleId="Liste3">
    <w:name w:val="List 3"/>
    <w:basedOn w:val="Standard"/>
    <w:rsid w:val="00C422AA"/>
    <w:pPr>
      <w:ind w:left="908" w:hanging="454"/>
    </w:pPr>
    <w:rPr>
      <w:rFonts w:ascii="Tahoma" w:eastAsia="Times New Roman" w:hAnsi="Tahoma" w:cs="Times New Roman"/>
      <w:lang w:eastAsia="de-DE"/>
    </w:rPr>
  </w:style>
  <w:style w:type="paragraph" w:styleId="Liste4">
    <w:name w:val="List 4"/>
    <w:basedOn w:val="Standard"/>
    <w:rsid w:val="00C422AA"/>
    <w:pPr>
      <w:ind w:left="1134" w:hanging="454"/>
    </w:pPr>
    <w:rPr>
      <w:rFonts w:ascii="Tahoma" w:eastAsia="Times New Roman" w:hAnsi="Tahoma" w:cs="Times New Roman"/>
      <w:lang w:eastAsia="de-DE"/>
    </w:rPr>
  </w:style>
  <w:style w:type="paragraph" w:styleId="Liste5">
    <w:name w:val="List 5"/>
    <w:basedOn w:val="Standard"/>
    <w:rsid w:val="00C422AA"/>
    <w:pPr>
      <w:ind w:left="1361" w:hanging="454"/>
    </w:pPr>
    <w:rPr>
      <w:rFonts w:ascii="Tahoma" w:eastAsia="Times New Roman" w:hAnsi="Tahoma" w:cs="Times New Roman"/>
      <w:lang w:eastAsia="de-DE"/>
    </w:rPr>
  </w:style>
  <w:style w:type="paragraph" w:styleId="Listenfortsetzung">
    <w:name w:val="List Continue"/>
    <w:basedOn w:val="Standard"/>
    <w:rsid w:val="00C422AA"/>
    <w:pPr>
      <w:ind w:left="227"/>
    </w:pPr>
    <w:rPr>
      <w:rFonts w:ascii="Tahoma" w:eastAsia="Times New Roman" w:hAnsi="Tahoma" w:cs="Times New Roman"/>
      <w:lang w:eastAsia="de-DE"/>
    </w:rPr>
  </w:style>
  <w:style w:type="paragraph" w:styleId="Listenfortsetzung2">
    <w:name w:val="List Continue 2"/>
    <w:basedOn w:val="Standard"/>
    <w:rsid w:val="00C422AA"/>
    <w:pPr>
      <w:ind w:left="454"/>
    </w:pPr>
    <w:rPr>
      <w:rFonts w:ascii="Tahoma" w:eastAsia="Times New Roman" w:hAnsi="Tahoma" w:cs="Times New Roman"/>
      <w:lang w:eastAsia="de-DE"/>
    </w:rPr>
  </w:style>
  <w:style w:type="paragraph" w:styleId="Listenfortsetzung3">
    <w:name w:val="List Continue 3"/>
    <w:basedOn w:val="Standard"/>
    <w:rsid w:val="00C422AA"/>
    <w:pPr>
      <w:ind w:left="680"/>
    </w:pPr>
    <w:rPr>
      <w:rFonts w:ascii="Tahoma" w:eastAsia="Times New Roman" w:hAnsi="Tahoma" w:cs="Times New Roman"/>
      <w:lang w:eastAsia="de-DE"/>
    </w:rPr>
  </w:style>
  <w:style w:type="paragraph" w:styleId="Listenfortsetzung4">
    <w:name w:val="List Continue 4"/>
    <w:basedOn w:val="Standard"/>
    <w:rsid w:val="00C422AA"/>
    <w:pPr>
      <w:ind w:left="907"/>
    </w:pPr>
    <w:rPr>
      <w:rFonts w:ascii="Tahoma" w:eastAsia="Times New Roman" w:hAnsi="Tahoma" w:cs="Times New Roman"/>
      <w:lang w:eastAsia="de-DE"/>
    </w:rPr>
  </w:style>
  <w:style w:type="paragraph" w:styleId="Listenfortsetzung5">
    <w:name w:val="List Continue 5"/>
    <w:basedOn w:val="Standard"/>
    <w:rsid w:val="00C422AA"/>
    <w:pPr>
      <w:ind w:left="1134"/>
    </w:pPr>
    <w:rPr>
      <w:rFonts w:ascii="Tahoma" w:eastAsia="Times New Roman" w:hAnsi="Tahoma" w:cs="Times New Roman"/>
      <w:lang w:eastAsia="de-DE"/>
    </w:rPr>
  </w:style>
  <w:style w:type="paragraph" w:styleId="Listennummer">
    <w:name w:val="List Number"/>
    <w:basedOn w:val="Standard"/>
    <w:rsid w:val="00C422AA"/>
    <w:pPr>
      <w:numPr>
        <w:numId w:val="6"/>
      </w:numPr>
    </w:pPr>
    <w:rPr>
      <w:rFonts w:ascii="Tahoma" w:eastAsia="Times New Roman" w:hAnsi="Tahoma" w:cs="Times New Roman"/>
      <w:lang w:eastAsia="de-DE"/>
    </w:rPr>
  </w:style>
  <w:style w:type="paragraph" w:styleId="Listennummer2">
    <w:name w:val="List Number 2"/>
    <w:basedOn w:val="Standard"/>
    <w:rsid w:val="00C422AA"/>
    <w:pPr>
      <w:numPr>
        <w:numId w:val="7"/>
      </w:numPr>
    </w:pPr>
    <w:rPr>
      <w:rFonts w:ascii="Tahoma" w:eastAsia="Times New Roman" w:hAnsi="Tahoma" w:cs="Times New Roman"/>
      <w:lang w:eastAsia="de-DE"/>
    </w:rPr>
  </w:style>
  <w:style w:type="paragraph" w:styleId="Listennummer3">
    <w:name w:val="List Number 3"/>
    <w:basedOn w:val="Standard"/>
    <w:rsid w:val="00C422AA"/>
    <w:pPr>
      <w:numPr>
        <w:numId w:val="8"/>
      </w:numPr>
    </w:pPr>
    <w:rPr>
      <w:rFonts w:ascii="Tahoma" w:eastAsia="Times New Roman" w:hAnsi="Tahoma" w:cs="Times New Roman"/>
      <w:lang w:eastAsia="de-DE"/>
    </w:rPr>
  </w:style>
  <w:style w:type="paragraph" w:styleId="Listennummer4">
    <w:name w:val="List Number 4"/>
    <w:basedOn w:val="Standard"/>
    <w:rsid w:val="00C422AA"/>
    <w:pPr>
      <w:numPr>
        <w:numId w:val="9"/>
      </w:numPr>
    </w:pPr>
    <w:rPr>
      <w:rFonts w:ascii="Tahoma" w:eastAsia="Times New Roman" w:hAnsi="Tahoma" w:cs="Times New Roman"/>
      <w:lang w:eastAsia="de-DE"/>
    </w:rPr>
  </w:style>
  <w:style w:type="paragraph" w:styleId="Listennummer5">
    <w:name w:val="List Number 5"/>
    <w:basedOn w:val="Standard"/>
    <w:rsid w:val="00C422AA"/>
    <w:pPr>
      <w:numPr>
        <w:numId w:val="10"/>
      </w:numPr>
    </w:pPr>
    <w:rPr>
      <w:rFonts w:ascii="Tahoma" w:eastAsia="Times New Roman" w:hAnsi="Tahoma" w:cs="Times New Roman"/>
      <w:lang w:eastAsia="de-DE"/>
    </w:rPr>
  </w:style>
  <w:style w:type="paragraph" w:styleId="Makrotext">
    <w:name w:val="macro"/>
    <w:link w:val="MakrotextZchn"/>
    <w:semiHidden/>
    <w:rsid w:val="00C422AA"/>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Times New Roman"/>
      <w:lang w:val="de-DE" w:eastAsia="de-DE"/>
    </w:rPr>
  </w:style>
  <w:style w:type="character" w:customStyle="1" w:styleId="MakrotextZchn">
    <w:name w:val="Makrotext Zchn"/>
    <w:basedOn w:val="Absatz-Standardschriftart"/>
    <w:link w:val="Makrotext"/>
    <w:semiHidden/>
    <w:rsid w:val="00C422AA"/>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C422AA"/>
    <w:pPr>
      <w:pBdr>
        <w:top w:val="single" w:sz="6" w:space="1" w:color="auto"/>
        <w:left w:val="single" w:sz="6" w:space="1" w:color="auto"/>
        <w:bottom w:val="single" w:sz="6" w:space="1" w:color="auto"/>
        <w:right w:val="single" w:sz="6" w:space="1" w:color="auto"/>
      </w:pBdr>
      <w:shd w:val="pct20" w:color="auto" w:fill="auto"/>
      <w:ind w:left="1134" w:hanging="1134"/>
    </w:pPr>
    <w:rPr>
      <w:rFonts w:ascii="Tahoma" w:eastAsia="Times New Roman" w:hAnsi="Tahoma" w:cs="Arial"/>
      <w:sz w:val="24"/>
      <w:szCs w:val="24"/>
      <w:lang w:eastAsia="de-DE"/>
    </w:rPr>
  </w:style>
  <w:style w:type="character" w:customStyle="1" w:styleId="NachrichtenkopfZchn">
    <w:name w:val="Nachrichtenkopf Zchn"/>
    <w:basedOn w:val="Absatz-Standardschriftart"/>
    <w:link w:val="Nachrichtenkopf"/>
    <w:semiHidden/>
    <w:rsid w:val="00C422AA"/>
    <w:rPr>
      <w:rFonts w:ascii="Tahoma" w:eastAsia="Times New Roman" w:hAnsi="Tahoma" w:cs="Arial"/>
      <w:sz w:val="24"/>
      <w:szCs w:val="24"/>
      <w:shd w:val="pct20" w:color="auto" w:fill="auto"/>
      <w:lang w:eastAsia="de-DE"/>
    </w:rPr>
  </w:style>
  <w:style w:type="character" w:styleId="Seitenzahl">
    <w:name w:val="page number"/>
    <w:rsid w:val="00C422AA"/>
    <w:rPr>
      <w:rFonts w:ascii="Tahoma" w:hAnsi="Tahoma"/>
      <w:sz w:val="22"/>
    </w:rPr>
  </w:style>
  <w:style w:type="paragraph" w:styleId="StandardWeb">
    <w:name w:val="Normal (Web)"/>
    <w:basedOn w:val="Standard"/>
    <w:semiHidden/>
    <w:rsid w:val="00C422AA"/>
    <w:rPr>
      <w:rFonts w:ascii="Tahoma" w:eastAsia="Times New Roman" w:hAnsi="Tahoma" w:cs="Times New Roman"/>
      <w:sz w:val="24"/>
      <w:szCs w:val="24"/>
      <w:lang w:eastAsia="de-DE"/>
    </w:rPr>
  </w:style>
  <w:style w:type="paragraph" w:styleId="Standardeinzug">
    <w:name w:val="Normal Indent"/>
    <w:basedOn w:val="Standard"/>
    <w:rsid w:val="00C422AA"/>
    <w:pPr>
      <w:ind w:left="454"/>
    </w:pPr>
    <w:rPr>
      <w:rFonts w:ascii="Tahoma" w:eastAsia="Times New Roman" w:hAnsi="Tahoma" w:cs="Times New Roman"/>
      <w:lang w:eastAsia="de-DE"/>
    </w:rPr>
  </w:style>
  <w:style w:type="table" w:styleId="Tabelle3D-Effekt1">
    <w:name w:val="Table 3D effects 1"/>
    <w:basedOn w:val="NormaleTabelle"/>
    <w:semiHidden/>
    <w:rsid w:val="00C422AA"/>
    <w:rPr>
      <w:rFonts w:ascii="Tahoma" w:eastAsia="Times New Roman"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22AA"/>
    <w:rPr>
      <w:rFonts w:ascii="Times New Roman" w:eastAsia="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22AA"/>
    <w:rPr>
      <w:rFonts w:ascii="Times New Roman" w:eastAsia="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22AA"/>
    <w:rPr>
      <w:rFonts w:ascii="Times New Roman" w:eastAsia="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22AA"/>
    <w:rPr>
      <w:rFonts w:ascii="Times New Roman" w:eastAsia="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22AA"/>
    <w:rPr>
      <w:rFonts w:ascii="Times New Roman" w:eastAsia="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22AA"/>
    <w:rPr>
      <w:rFonts w:ascii="Times New Roman" w:eastAsia="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22AA"/>
    <w:rPr>
      <w:rFonts w:ascii="Times New Roman" w:eastAsia="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22AA"/>
    <w:rPr>
      <w:rFonts w:ascii="Times New Roman" w:eastAsia="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22AA"/>
    <w:rPr>
      <w:rFonts w:ascii="Times New Roman" w:eastAsia="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22AA"/>
    <w:rPr>
      <w:rFonts w:ascii="Times New Roman" w:eastAsia="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22AA"/>
    <w:rPr>
      <w:rFonts w:ascii="Times New Roman" w:eastAsia="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22AA"/>
    <w:rPr>
      <w:rFonts w:ascii="Times New Roman" w:eastAsia="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22AA"/>
    <w:rPr>
      <w:rFonts w:ascii="Times New Roman" w:eastAsia="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22AA"/>
    <w:rPr>
      <w:rFonts w:ascii="Times New Roman" w:eastAsia="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22AA"/>
    <w:rPr>
      <w:rFonts w:ascii="Times New Roman" w:eastAsia="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22AA"/>
    <w:rPr>
      <w:rFonts w:ascii="Times New Roman" w:eastAsia="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22AA"/>
    <w:rPr>
      <w:rFonts w:ascii="Times New Roman" w:eastAsia="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22AA"/>
    <w:rPr>
      <w:rFonts w:ascii="Times New Roman" w:eastAsia="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22AA"/>
    <w:rPr>
      <w:rFonts w:ascii="Times New Roman" w:eastAsia="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22AA"/>
    <w:rPr>
      <w:rFonts w:ascii="Times New Roman" w:eastAsia="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22AA"/>
    <w:rPr>
      <w:rFonts w:ascii="Times New Roman" w:eastAsia="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22AA"/>
    <w:rPr>
      <w:rFonts w:ascii="Times New Roman" w:eastAsia="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22AA"/>
    <w:rPr>
      <w:rFonts w:ascii="Times New Roman" w:eastAsia="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22AA"/>
    <w:rPr>
      <w:rFonts w:ascii="Times New Roman" w:eastAsia="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22AA"/>
    <w:rPr>
      <w:rFonts w:ascii="Times New Roman" w:eastAsia="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22AA"/>
    <w:rPr>
      <w:rFonts w:ascii="Times New Roman" w:eastAsia="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22AA"/>
    <w:rPr>
      <w:rFonts w:ascii="Times New Roman" w:eastAsia="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22AA"/>
    <w:rPr>
      <w:rFonts w:ascii="Times New Roman" w:eastAsia="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22AA"/>
    <w:rPr>
      <w:rFonts w:ascii="Times New Roman" w:eastAsia="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22AA"/>
    <w:rPr>
      <w:rFonts w:ascii="Times New Roman" w:eastAsia="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22AA"/>
    <w:rPr>
      <w:rFonts w:ascii="Times New Roman" w:eastAsia="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22AA"/>
    <w:rPr>
      <w:rFonts w:ascii="Times New Roman" w:eastAsia="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22AA"/>
    <w:rPr>
      <w:rFonts w:ascii="Times New Roman" w:eastAsia="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22AA"/>
    <w:rPr>
      <w:rFonts w:ascii="Times New Roman" w:eastAsia="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22AA"/>
    <w:rPr>
      <w:rFonts w:ascii="Times New Roman" w:eastAsia="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22AA"/>
    <w:rPr>
      <w:rFonts w:ascii="Times New Roman" w:eastAsia="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22AA"/>
    <w:rPr>
      <w:rFonts w:ascii="Times New Roman" w:eastAsia="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22AA"/>
    <w:rPr>
      <w:rFonts w:ascii="Times New Roman" w:eastAsia="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22AA"/>
    <w:rPr>
      <w:rFonts w:ascii="Times New Roman" w:eastAsia="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22AA"/>
    <w:rPr>
      <w:rFonts w:ascii="Times New Roman" w:eastAsia="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22AA"/>
    <w:rPr>
      <w:rFonts w:ascii="Times New Roman" w:eastAsia="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C422AA"/>
    <w:rPr>
      <w:rFonts w:ascii="Tahoma" w:eastAsia="Times New Roman"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C422AA"/>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C422AA"/>
    <w:pPr>
      <w:spacing w:after="120"/>
    </w:pPr>
    <w:rPr>
      <w:rFonts w:ascii="Tahoma" w:eastAsia="Times New Roman" w:hAnsi="Tahoma" w:cs="Times New Roman"/>
      <w:lang w:eastAsia="de-DE"/>
    </w:rPr>
  </w:style>
  <w:style w:type="character" w:customStyle="1" w:styleId="TextkrperZchn">
    <w:name w:val="Textkörper Zchn"/>
    <w:basedOn w:val="Absatz-Standardschriftart"/>
    <w:link w:val="Textkrper"/>
    <w:semiHidden/>
    <w:rsid w:val="00C422AA"/>
    <w:rPr>
      <w:rFonts w:ascii="Tahoma" w:eastAsia="Times New Roman" w:hAnsi="Tahoma" w:cs="Times New Roman"/>
      <w:lang w:eastAsia="de-DE"/>
    </w:rPr>
  </w:style>
  <w:style w:type="paragraph" w:styleId="Textkrper2">
    <w:name w:val="Body Text 2"/>
    <w:basedOn w:val="Standard"/>
    <w:link w:val="Textkrper2Zchn"/>
    <w:semiHidden/>
    <w:rsid w:val="00C422AA"/>
    <w:pPr>
      <w:spacing w:after="120" w:line="480" w:lineRule="auto"/>
    </w:pPr>
    <w:rPr>
      <w:rFonts w:ascii="Tahoma" w:eastAsia="Times New Roman" w:hAnsi="Tahoma" w:cs="Times New Roman"/>
      <w:lang w:eastAsia="de-DE"/>
    </w:rPr>
  </w:style>
  <w:style w:type="character" w:customStyle="1" w:styleId="Textkrper2Zchn">
    <w:name w:val="Textkörper 2 Zchn"/>
    <w:basedOn w:val="Absatz-Standardschriftart"/>
    <w:link w:val="Textkrper2"/>
    <w:semiHidden/>
    <w:rsid w:val="00C422AA"/>
    <w:rPr>
      <w:rFonts w:ascii="Tahoma" w:eastAsia="Times New Roman" w:hAnsi="Tahoma" w:cs="Times New Roman"/>
      <w:lang w:eastAsia="de-DE"/>
    </w:rPr>
  </w:style>
  <w:style w:type="paragraph" w:styleId="Textkrper3">
    <w:name w:val="Body Text 3"/>
    <w:basedOn w:val="Standard"/>
    <w:link w:val="Textkrper3Zchn"/>
    <w:semiHidden/>
    <w:rsid w:val="00C422AA"/>
    <w:pPr>
      <w:spacing w:after="120"/>
    </w:pPr>
    <w:rPr>
      <w:rFonts w:ascii="Tahoma" w:eastAsia="Times New Roman" w:hAnsi="Tahoma" w:cs="Times New Roman"/>
      <w:sz w:val="16"/>
      <w:szCs w:val="16"/>
      <w:lang w:eastAsia="de-DE"/>
    </w:rPr>
  </w:style>
  <w:style w:type="character" w:customStyle="1" w:styleId="Textkrper3Zchn">
    <w:name w:val="Textkörper 3 Zchn"/>
    <w:basedOn w:val="Absatz-Standardschriftart"/>
    <w:link w:val="Textkrper3"/>
    <w:semiHidden/>
    <w:rsid w:val="00C422AA"/>
    <w:rPr>
      <w:rFonts w:ascii="Tahoma" w:eastAsia="Times New Roman" w:hAnsi="Tahoma" w:cs="Times New Roman"/>
      <w:sz w:val="16"/>
      <w:szCs w:val="16"/>
      <w:lang w:eastAsia="de-DE"/>
    </w:rPr>
  </w:style>
  <w:style w:type="paragraph" w:customStyle="1" w:styleId="Textkrper-Einzug">
    <w:name w:val="Textkörper-Einzug"/>
    <w:basedOn w:val="Standard"/>
    <w:semiHidden/>
    <w:rsid w:val="00C422AA"/>
    <w:pPr>
      <w:spacing w:after="120"/>
      <w:ind w:left="284"/>
    </w:pPr>
    <w:rPr>
      <w:rFonts w:ascii="Tahoma" w:eastAsia="Times New Roman" w:hAnsi="Tahoma" w:cs="Times New Roman"/>
      <w:lang w:eastAsia="de-DE"/>
    </w:rPr>
  </w:style>
  <w:style w:type="paragraph" w:styleId="Textkrper-Einzug2">
    <w:name w:val="Body Text Indent 2"/>
    <w:basedOn w:val="Standard"/>
    <w:link w:val="Textkrper-Einzug2Zchn"/>
    <w:semiHidden/>
    <w:rsid w:val="00C422AA"/>
    <w:pPr>
      <w:spacing w:after="120" w:line="480" w:lineRule="auto"/>
      <w:ind w:left="283"/>
    </w:pPr>
    <w:rPr>
      <w:rFonts w:ascii="Tahoma" w:eastAsia="Times New Roman" w:hAnsi="Tahoma" w:cs="Times New Roman"/>
      <w:lang w:eastAsia="de-DE"/>
    </w:rPr>
  </w:style>
  <w:style w:type="character" w:customStyle="1" w:styleId="Textkrper-Einzug2Zchn">
    <w:name w:val="Textkörper-Einzug 2 Zchn"/>
    <w:basedOn w:val="Absatz-Standardschriftart"/>
    <w:link w:val="Textkrper-Einzug2"/>
    <w:semiHidden/>
    <w:rsid w:val="00C422AA"/>
    <w:rPr>
      <w:rFonts w:ascii="Tahoma" w:eastAsia="Times New Roman" w:hAnsi="Tahoma" w:cs="Times New Roman"/>
      <w:lang w:eastAsia="de-DE"/>
    </w:rPr>
  </w:style>
  <w:style w:type="paragraph" w:styleId="Textkrper-Einzug3">
    <w:name w:val="Body Text Indent 3"/>
    <w:basedOn w:val="Standard"/>
    <w:link w:val="Textkrper-Einzug3Zchn"/>
    <w:semiHidden/>
    <w:rsid w:val="00C422AA"/>
    <w:pPr>
      <w:spacing w:after="120"/>
      <w:ind w:left="283"/>
    </w:pPr>
    <w:rPr>
      <w:rFonts w:ascii="Tahoma" w:eastAsia="Times New Roman" w:hAnsi="Tahoma" w:cs="Times New Roman"/>
      <w:sz w:val="16"/>
      <w:szCs w:val="16"/>
      <w:lang w:eastAsia="de-DE"/>
    </w:rPr>
  </w:style>
  <w:style w:type="character" w:customStyle="1" w:styleId="Textkrper-Einzug3Zchn">
    <w:name w:val="Textkörper-Einzug 3 Zchn"/>
    <w:basedOn w:val="Absatz-Standardschriftart"/>
    <w:link w:val="Textkrper-Einzug3"/>
    <w:semiHidden/>
    <w:rsid w:val="00C422AA"/>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C422AA"/>
    <w:pPr>
      <w:ind w:firstLine="210"/>
    </w:pPr>
  </w:style>
  <w:style w:type="character" w:customStyle="1" w:styleId="Textkrper-ErstzeileneinzugZchn">
    <w:name w:val="Textkörper-Erstzeileneinzug Zchn"/>
    <w:basedOn w:val="TextkrperZchn"/>
    <w:link w:val="Textkrper-Erstzeileneinzug"/>
    <w:semiHidden/>
    <w:rsid w:val="00C422AA"/>
    <w:rPr>
      <w:rFonts w:ascii="Tahoma" w:eastAsia="Times New Roman" w:hAnsi="Tahoma" w:cs="Times New Roman"/>
      <w:lang w:eastAsia="de-DE"/>
    </w:rPr>
  </w:style>
  <w:style w:type="paragraph" w:styleId="Textkrper-Zeileneinzug">
    <w:name w:val="Body Text Indent"/>
    <w:basedOn w:val="Standard"/>
    <w:link w:val="Textkrper-ZeileneinzugZchn"/>
    <w:semiHidden/>
    <w:rsid w:val="00C422AA"/>
    <w:pPr>
      <w:spacing w:after="120"/>
      <w:ind w:left="283"/>
    </w:pPr>
    <w:rPr>
      <w:rFonts w:ascii="Tahoma" w:eastAsia="Times New Roman" w:hAnsi="Tahoma" w:cs="Times New Roman"/>
      <w:lang w:eastAsia="de-DE"/>
    </w:rPr>
  </w:style>
  <w:style w:type="character" w:customStyle="1" w:styleId="Textkrper-ZeileneinzugZchn">
    <w:name w:val="Textkörper-Zeileneinzug Zchn"/>
    <w:basedOn w:val="Absatz-Standardschriftart"/>
    <w:link w:val="Textkrper-Zeileneinzug"/>
    <w:semiHidden/>
    <w:rsid w:val="00C422AA"/>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semiHidden/>
    <w:rsid w:val="00C422AA"/>
    <w:pPr>
      <w:ind w:left="284" w:firstLine="210"/>
    </w:pPr>
  </w:style>
  <w:style w:type="character" w:customStyle="1" w:styleId="Textkrper-Erstzeileneinzug2Zchn">
    <w:name w:val="Textkörper-Erstzeileneinzug 2 Zchn"/>
    <w:basedOn w:val="Textkrper-ZeileneinzugZchn"/>
    <w:link w:val="Textkrper-Erstzeileneinzug2"/>
    <w:semiHidden/>
    <w:rsid w:val="00C422AA"/>
    <w:rPr>
      <w:rFonts w:ascii="Tahoma" w:eastAsia="Times New Roman" w:hAnsi="Tahoma" w:cs="Times New Roman"/>
      <w:lang w:eastAsia="de-DE"/>
    </w:rPr>
  </w:style>
  <w:style w:type="paragraph" w:styleId="Titel">
    <w:name w:val="Title"/>
    <w:basedOn w:val="Standard"/>
    <w:next w:val="Standard"/>
    <w:link w:val="TitelZchn"/>
    <w:qFormat/>
    <w:rsid w:val="00C422AA"/>
    <w:pPr>
      <w:keepNext/>
      <w:keepLines/>
      <w:spacing w:after="480"/>
      <w:jc w:val="center"/>
    </w:pPr>
    <w:rPr>
      <w:rFonts w:ascii="Tahoma" w:eastAsia="Times New Roman" w:hAnsi="Tahoma" w:cs="Times New Roman"/>
      <w:b/>
      <w:kern w:val="28"/>
      <w:sz w:val="36"/>
      <w:szCs w:val="36"/>
      <w:lang w:eastAsia="de-DE"/>
    </w:rPr>
  </w:style>
  <w:style w:type="character" w:customStyle="1" w:styleId="TitelZchn">
    <w:name w:val="Titel Zchn"/>
    <w:basedOn w:val="Absatz-Standardschriftart"/>
    <w:link w:val="Titel"/>
    <w:rsid w:val="00C422AA"/>
    <w:rPr>
      <w:rFonts w:ascii="Tahoma" w:eastAsia="Times New Roman" w:hAnsi="Tahoma" w:cs="Times New Roman"/>
      <w:b/>
      <w:kern w:val="28"/>
      <w:sz w:val="36"/>
      <w:szCs w:val="36"/>
      <w:lang w:eastAsia="de-DE"/>
    </w:rPr>
  </w:style>
  <w:style w:type="paragraph" w:styleId="Umschlagabsenderadresse">
    <w:name w:val="envelope return"/>
    <w:basedOn w:val="Standard"/>
    <w:rsid w:val="00C422AA"/>
    <w:pPr>
      <w:spacing w:line="240" w:lineRule="auto"/>
    </w:pPr>
    <w:rPr>
      <w:rFonts w:ascii="Tahoma" w:eastAsia="Times New Roman" w:hAnsi="Tahoma" w:cs="Times New Roman"/>
      <w:sz w:val="20"/>
      <w:lang w:eastAsia="de-DE"/>
    </w:rPr>
  </w:style>
  <w:style w:type="paragraph" w:styleId="Umschlagadresse">
    <w:name w:val="envelope address"/>
    <w:basedOn w:val="Standard"/>
    <w:rsid w:val="00C422AA"/>
    <w:pPr>
      <w:framePr w:w="7938" w:h="2835" w:hRule="exact" w:hSpace="142" w:vSpace="142" w:wrap="around" w:hAnchor="page" w:xAlign="center" w:yAlign="bottom"/>
      <w:spacing w:line="240" w:lineRule="auto"/>
      <w:ind w:left="2835"/>
    </w:pPr>
    <w:rPr>
      <w:rFonts w:ascii="Tahoma" w:eastAsia="Times New Roman" w:hAnsi="Tahoma" w:cs="Times New Roman"/>
      <w:sz w:val="24"/>
      <w:szCs w:val="24"/>
      <w:lang w:eastAsia="de-DE"/>
    </w:rPr>
  </w:style>
  <w:style w:type="paragraph" w:styleId="Unterschrift">
    <w:name w:val="Signature"/>
    <w:basedOn w:val="Standard"/>
    <w:link w:val="UnterschriftZchn"/>
    <w:semiHidden/>
    <w:rsid w:val="00C422AA"/>
    <w:pPr>
      <w:ind w:left="4252"/>
    </w:pPr>
    <w:rPr>
      <w:rFonts w:ascii="Tahoma" w:eastAsia="Times New Roman" w:hAnsi="Tahoma" w:cs="Times New Roman"/>
      <w:lang w:eastAsia="de-DE"/>
    </w:rPr>
  </w:style>
  <w:style w:type="character" w:customStyle="1" w:styleId="UnterschriftZchn">
    <w:name w:val="Unterschrift Zchn"/>
    <w:basedOn w:val="Absatz-Standardschriftart"/>
    <w:link w:val="Unterschrift"/>
    <w:semiHidden/>
    <w:rsid w:val="00C422AA"/>
    <w:rPr>
      <w:rFonts w:ascii="Tahoma" w:eastAsia="Times New Roman" w:hAnsi="Tahoma" w:cs="Times New Roman"/>
      <w:lang w:eastAsia="de-DE"/>
    </w:rPr>
  </w:style>
  <w:style w:type="paragraph" w:styleId="Untertitel">
    <w:name w:val="Subtitle"/>
    <w:basedOn w:val="Titel"/>
    <w:next w:val="Standard"/>
    <w:link w:val="UntertitelZchn"/>
    <w:qFormat/>
    <w:rsid w:val="00C422AA"/>
    <w:rPr>
      <w:sz w:val="32"/>
    </w:rPr>
  </w:style>
  <w:style w:type="character" w:customStyle="1" w:styleId="UntertitelZchn">
    <w:name w:val="Untertitel Zchn"/>
    <w:basedOn w:val="Absatz-Standardschriftart"/>
    <w:link w:val="Untertitel"/>
    <w:rsid w:val="00C422AA"/>
    <w:rPr>
      <w:rFonts w:ascii="Tahoma" w:eastAsia="Times New Roman" w:hAnsi="Tahoma" w:cs="Times New Roman"/>
      <w:b/>
      <w:kern w:val="28"/>
      <w:sz w:val="32"/>
      <w:szCs w:val="36"/>
      <w:lang w:eastAsia="de-DE"/>
    </w:rPr>
  </w:style>
  <w:style w:type="paragraph" w:styleId="Verzeichnis1">
    <w:name w:val="toc 1"/>
    <w:basedOn w:val="Standard"/>
    <w:next w:val="Standard"/>
    <w:autoRedefine/>
    <w:uiPriority w:val="39"/>
    <w:rsid w:val="00C422AA"/>
    <w:pPr>
      <w:tabs>
        <w:tab w:val="right" w:leader="dot" w:pos="9185"/>
      </w:tabs>
      <w:spacing w:line="240" w:lineRule="auto"/>
    </w:pPr>
    <w:rPr>
      <w:rFonts w:ascii="Tahoma" w:eastAsia="Times New Roman" w:hAnsi="Tahoma" w:cs="Times New Roman"/>
      <w:caps/>
      <w:sz w:val="24"/>
      <w:szCs w:val="24"/>
      <w:lang w:eastAsia="de-DE"/>
    </w:rPr>
  </w:style>
  <w:style w:type="paragraph" w:styleId="Verzeichnis2">
    <w:name w:val="toc 2"/>
    <w:basedOn w:val="Standard"/>
    <w:next w:val="Standard"/>
    <w:autoRedefine/>
    <w:uiPriority w:val="39"/>
    <w:rsid w:val="00C422AA"/>
    <w:pPr>
      <w:tabs>
        <w:tab w:val="right" w:leader="dot" w:pos="9185"/>
      </w:tabs>
      <w:spacing w:line="240" w:lineRule="auto"/>
    </w:pPr>
    <w:rPr>
      <w:rFonts w:ascii="Tahoma" w:eastAsia="Times New Roman" w:hAnsi="Tahoma" w:cs="Times New Roman"/>
      <w:sz w:val="24"/>
      <w:lang w:eastAsia="de-DE"/>
    </w:rPr>
  </w:style>
  <w:style w:type="paragraph" w:styleId="Verzeichnis3">
    <w:name w:val="toc 3"/>
    <w:basedOn w:val="Standard"/>
    <w:next w:val="Standard"/>
    <w:autoRedefine/>
    <w:uiPriority w:val="39"/>
    <w:rsid w:val="00C422AA"/>
    <w:pPr>
      <w:tabs>
        <w:tab w:val="right" w:leader="dot" w:pos="9185"/>
      </w:tabs>
      <w:spacing w:line="240" w:lineRule="auto"/>
    </w:pPr>
    <w:rPr>
      <w:rFonts w:ascii="Tahoma" w:eastAsia="Times New Roman" w:hAnsi="Tahoma" w:cs="Times New Roman"/>
      <w:lang w:eastAsia="de-DE"/>
    </w:rPr>
  </w:style>
  <w:style w:type="paragraph" w:styleId="Verzeichnis4">
    <w:name w:val="toc 4"/>
    <w:basedOn w:val="Verzeichnis3"/>
    <w:next w:val="Standard"/>
    <w:autoRedefine/>
    <w:uiPriority w:val="39"/>
    <w:rsid w:val="00C422AA"/>
  </w:style>
  <w:style w:type="paragraph" w:styleId="Verzeichnis5">
    <w:name w:val="toc 5"/>
    <w:basedOn w:val="Verzeichnis3"/>
    <w:next w:val="Standard"/>
    <w:autoRedefine/>
    <w:uiPriority w:val="39"/>
    <w:rsid w:val="00C422AA"/>
  </w:style>
  <w:style w:type="paragraph" w:styleId="Verzeichnis6">
    <w:name w:val="toc 6"/>
    <w:basedOn w:val="Verzeichnis3"/>
    <w:next w:val="Standard"/>
    <w:autoRedefine/>
    <w:uiPriority w:val="39"/>
    <w:rsid w:val="00C422AA"/>
  </w:style>
  <w:style w:type="paragraph" w:styleId="Verzeichnis7">
    <w:name w:val="toc 7"/>
    <w:basedOn w:val="Verzeichnis3"/>
    <w:next w:val="Standard"/>
    <w:autoRedefine/>
    <w:uiPriority w:val="39"/>
    <w:rsid w:val="00C422AA"/>
  </w:style>
  <w:style w:type="paragraph" w:styleId="Verzeichnis8">
    <w:name w:val="toc 8"/>
    <w:basedOn w:val="Verzeichnis3"/>
    <w:next w:val="Standard"/>
    <w:autoRedefine/>
    <w:uiPriority w:val="39"/>
    <w:rsid w:val="00C422AA"/>
  </w:style>
  <w:style w:type="paragraph" w:styleId="Verzeichnis9">
    <w:name w:val="toc 9"/>
    <w:basedOn w:val="Verzeichnis3"/>
    <w:next w:val="Standard"/>
    <w:autoRedefine/>
    <w:uiPriority w:val="39"/>
    <w:rsid w:val="00C422AA"/>
  </w:style>
  <w:style w:type="character" w:styleId="Zeilennummer">
    <w:name w:val="line number"/>
    <w:rsid w:val="00C422AA"/>
    <w:rPr>
      <w:rFonts w:ascii="Tahoma" w:hAnsi="Tahoma"/>
      <w:sz w:val="22"/>
    </w:rPr>
  </w:style>
  <w:style w:type="paragraph" w:customStyle="1" w:styleId="Zusatz1">
    <w:name w:val="Zusatz 1"/>
    <w:basedOn w:val="Standard"/>
    <w:next w:val="Standard"/>
    <w:semiHidden/>
    <w:rsid w:val="00C422AA"/>
    <w:pPr>
      <w:spacing w:before="120"/>
    </w:pPr>
    <w:rPr>
      <w:rFonts w:ascii="Tahoma" w:eastAsia="Times New Roman" w:hAnsi="Tahoma" w:cs="Times New Roman"/>
      <w:b/>
      <w:sz w:val="24"/>
      <w:szCs w:val="24"/>
      <w:lang w:eastAsia="de-DE"/>
    </w:rPr>
  </w:style>
  <w:style w:type="paragraph" w:customStyle="1" w:styleId="Zusatz2">
    <w:name w:val="Zusatz 2"/>
    <w:basedOn w:val="Standard"/>
    <w:next w:val="Standard"/>
    <w:semiHidden/>
    <w:rsid w:val="00C422AA"/>
    <w:rPr>
      <w:rFonts w:ascii="Tahoma" w:eastAsia="Times New Roman" w:hAnsi="Tahoma" w:cs="Times New Roman"/>
      <w:lang w:eastAsia="de-DE"/>
    </w:rPr>
  </w:style>
  <w:style w:type="paragraph" w:styleId="Sprechblasentext">
    <w:name w:val="Balloon Text"/>
    <w:basedOn w:val="Standard"/>
    <w:link w:val="SprechblasentextZchn"/>
    <w:semiHidden/>
    <w:rsid w:val="00C422AA"/>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C422AA"/>
    <w:rPr>
      <w:rFonts w:ascii="Tahoma" w:eastAsia="Times New Roman" w:hAnsi="Tahoma" w:cs="Tahoma"/>
      <w:sz w:val="16"/>
      <w:szCs w:val="16"/>
      <w:lang w:eastAsia="de-DE"/>
    </w:rPr>
  </w:style>
  <w:style w:type="paragraph" w:customStyle="1" w:styleId="51Abs">
    <w:name w:val="51_Abs"/>
    <w:basedOn w:val="Standard"/>
    <w:rsid w:val="00C422AA"/>
    <w:pPr>
      <w:spacing w:before="80" w:line="220" w:lineRule="exact"/>
      <w:ind w:firstLine="397"/>
      <w:jc w:val="both"/>
    </w:pPr>
    <w:rPr>
      <w:rFonts w:ascii="Times New Roman" w:eastAsia="Times New Roman" w:hAnsi="Times New Roman" w:cs="Times New Roman"/>
      <w:color w:val="000000"/>
      <w:sz w:val="20"/>
      <w:szCs w:val="20"/>
      <w:lang w:val="de-DE" w:eastAsia="de-DE"/>
    </w:rPr>
  </w:style>
  <w:style w:type="paragraph" w:customStyle="1" w:styleId="52Ziffere1">
    <w:name w:val="52_Ziffer_e1"/>
    <w:basedOn w:val="Standard"/>
    <w:rsid w:val="00C422AA"/>
    <w:pPr>
      <w:tabs>
        <w:tab w:val="right" w:pos="624"/>
        <w:tab w:val="left" w:pos="680"/>
      </w:tabs>
      <w:spacing w:before="4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55SchlussteilAbs">
    <w:name w:val="55_SchlussteilAbs"/>
    <w:basedOn w:val="Standard"/>
    <w:next w:val="51Abs"/>
    <w:rsid w:val="00C422AA"/>
    <w:pPr>
      <w:spacing w:before="40" w:line="220" w:lineRule="exact"/>
      <w:jc w:val="both"/>
    </w:pPr>
    <w:rPr>
      <w:rFonts w:ascii="Times New Roman" w:eastAsia="Times New Roman" w:hAnsi="Times New Roman" w:cs="Times New Roman"/>
      <w:color w:val="000000"/>
      <w:sz w:val="20"/>
      <w:szCs w:val="20"/>
      <w:lang w:val="de-DE" w:eastAsia="de-DE"/>
    </w:rPr>
  </w:style>
  <w:style w:type="paragraph" w:customStyle="1" w:styleId="abstext">
    <w:name w:val="abstext"/>
    <w:basedOn w:val="Standard"/>
    <w:rsid w:val="00C422AA"/>
    <w:pPr>
      <w:overflowPunct w:val="0"/>
      <w:autoSpaceDE w:val="0"/>
      <w:autoSpaceDN w:val="0"/>
      <w:adjustRightInd w:val="0"/>
      <w:spacing w:after="120" w:line="240" w:lineRule="auto"/>
      <w:jc w:val="both"/>
    </w:pPr>
    <w:rPr>
      <w:rFonts w:ascii="Arial" w:eastAsia="Times New Roman" w:hAnsi="Arial" w:cs="Arial"/>
      <w:sz w:val="24"/>
      <w:szCs w:val="20"/>
      <w:lang w:val="de-DE" w:eastAsia="de-DE"/>
    </w:rPr>
  </w:style>
  <w:style w:type="paragraph" w:customStyle="1" w:styleId="abstext0">
    <w:name w:val="abstext0"/>
    <w:basedOn w:val="abstext"/>
    <w:rsid w:val="00C422AA"/>
    <w:pPr>
      <w:spacing w:after="0"/>
    </w:pPr>
    <w:rPr>
      <w:lang w:val="de-AT" w:eastAsia="de-AT"/>
    </w:rPr>
  </w:style>
  <w:style w:type="paragraph" w:customStyle="1" w:styleId="Char1ZchnZchn">
    <w:name w:val="Char1 Zchn Zchn"/>
    <w:basedOn w:val="Standard"/>
    <w:rsid w:val="00C422AA"/>
    <w:pPr>
      <w:spacing w:after="160" w:line="240" w:lineRule="exact"/>
    </w:pPr>
    <w:rPr>
      <w:rFonts w:ascii="Tahoma" w:eastAsia="Times New Roman" w:hAnsi="Tahoma" w:cs="Times New Roman"/>
      <w:sz w:val="20"/>
      <w:szCs w:val="20"/>
      <w:lang w:val="en-US"/>
    </w:rPr>
  </w:style>
  <w:style w:type="paragraph" w:styleId="Listenabsatz">
    <w:name w:val="List Paragraph"/>
    <w:basedOn w:val="Standard"/>
    <w:uiPriority w:val="34"/>
    <w:qFormat/>
    <w:rsid w:val="00C422AA"/>
    <w:pPr>
      <w:ind w:left="454"/>
    </w:pPr>
    <w:rPr>
      <w:rFonts w:ascii="Tahoma" w:eastAsia="Times New Roman" w:hAnsi="Tahoma" w:cs="Times New Roman"/>
      <w:lang w:eastAsia="de-DE"/>
    </w:rPr>
  </w:style>
  <w:style w:type="paragraph" w:styleId="NurText">
    <w:name w:val="Plain Text"/>
    <w:basedOn w:val="Standard"/>
    <w:link w:val="NurTextZchn"/>
    <w:uiPriority w:val="99"/>
    <w:semiHidden/>
    <w:unhideWhenUsed/>
    <w:rsid w:val="00C422AA"/>
    <w:pPr>
      <w:spacing w:line="240" w:lineRule="auto"/>
    </w:pPr>
    <w:rPr>
      <w:rFonts w:ascii="Calibri" w:eastAsia="Times New Roman" w:hAnsi="Calibri" w:cs="Consolas"/>
      <w:szCs w:val="21"/>
      <w:lang w:eastAsia="de-AT"/>
    </w:rPr>
  </w:style>
  <w:style w:type="character" w:customStyle="1" w:styleId="NurTextZchn">
    <w:name w:val="Nur Text Zchn"/>
    <w:basedOn w:val="Absatz-Standardschriftart"/>
    <w:link w:val="NurText"/>
    <w:uiPriority w:val="99"/>
    <w:semiHidden/>
    <w:rsid w:val="00C422AA"/>
    <w:rPr>
      <w:rFonts w:ascii="Calibri" w:eastAsia="Times New Roman" w:hAnsi="Calibri" w:cs="Consolas"/>
      <w:szCs w:val="21"/>
      <w:lang w:eastAsia="de-AT"/>
    </w:rPr>
  </w:style>
  <w:style w:type="table" w:customStyle="1" w:styleId="Tabellenraster1">
    <w:name w:val="Tabellenraster1"/>
    <w:basedOn w:val="NormaleTabelle"/>
    <w:next w:val="Tabellenraster"/>
    <w:uiPriority w:val="59"/>
    <w:rsid w:val="00C422A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D833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0">
    <w:name w:val="Char1 Zchn Zchn"/>
    <w:basedOn w:val="Standard"/>
    <w:rsid w:val="00BA09C0"/>
    <w:pPr>
      <w:spacing w:after="160" w:line="240" w:lineRule="exact"/>
    </w:pPr>
    <w:rPr>
      <w:rFonts w:ascii="Tahoma" w:eastAsia="Times New Roman" w:hAnsi="Tahoma" w:cs="Times New Roman"/>
      <w:sz w:val="20"/>
      <w:szCs w:val="20"/>
      <w:lang w:val="en-US"/>
    </w:rPr>
  </w:style>
  <w:style w:type="paragraph" w:customStyle="1" w:styleId="Char1ZchnZchn1">
    <w:name w:val="Char1 Zchn Zchn"/>
    <w:basedOn w:val="Standard"/>
    <w:rsid w:val="00A23B8C"/>
    <w:pPr>
      <w:spacing w:after="160" w:line="240" w:lineRule="exact"/>
    </w:pPr>
    <w:rPr>
      <w:rFonts w:ascii="Tahoma" w:eastAsia="Times New Roman" w:hAnsi="Tahoma" w:cs="Times New Roman"/>
      <w:sz w:val="20"/>
      <w:szCs w:val="20"/>
      <w:lang w:val="en-US"/>
    </w:rPr>
  </w:style>
  <w:style w:type="paragraph" w:customStyle="1" w:styleId="Char1ZchnZchn2">
    <w:name w:val="Char1 Zchn Zchn"/>
    <w:basedOn w:val="Standard"/>
    <w:rsid w:val="00692541"/>
    <w:pPr>
      <w:spacing w:after="160" w:line="240" w:lineRule="exact"/>
    </w:pPr>
    <w:rPr>
      <w:rFonts w:ascii="Tahoma" w:eastAsia="Times New Roman" w:hAnsi="Tahoma" w:cs="Times New Roman"/>
      <w:sz w:val="20"/>
      <w:szCs w:val="20"/>
      <w:lang w:val="en-US"/>
    </w:rPr>
  </w:style>
  <w:style w:type="paragraph" w:customStyle="1" w:styleId="Char1ZchnZchn3">
    <w:name w:val="Char1 Zchn Zchn"/>
    <w:basedOn w:val="Standard"/>
    <w:rsid w:val="007E23BC"/>
    <w:pPr>
      <w:spacing w:after="160" w:line="240" w:lineRule="exact"/>
    </w:pPr>
    <w:rPr>
      <w:rFonts w:ascii="Tahoma" w:eastAsia="Times New Roman" w:hAnsi="Tahoma" w:cs="Times New Roman"/>
      <w:sz w:val="20"/>
      <w:szCs w:val="20"/>
      <w:lang w:val="en-US"/>
    </w:rPr>
  </w:style>
  <w:style w:type="paragraph" w:customStyle="1" w:styleId="Char1ZchnZchn4">
    <w:name w:val="Char1 Zchn Zchn"/>
    <w:basedOn w:val="Standard"/>
    <w:rsid w:val="00773C6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256E-FD77-4979-BFB4-4E74CC70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19388</Words>
  <Characters>122146</Characters>
  <Application>Microsoft Office Word</Application>
  <DocSecurity>4</DocSecurity>
  <Lines>1017</Lines>
  <Paragraphs>282</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141252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Eichmair</dc:creator>
  <cp:lastModifiedBy>Schmid, Monika</cp:lastModifiedBy>
  <cp:revision>2</cp:revision>
  <cp:lastPrinted>2021-01-02T15:33:00Z</cp:lastPrinted>
  <dcterms:created xsi:type="dcterms:W3CDTF">2023-01-03T08:28:00Z</dcterms:created>
  <dcterms:modified xsi:type="dcterms:W3CDTF">2023-01-03T08:28:00Z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869da6dc-3308-4f78-be59-1f198671bd65</vt:lpwstr>
  </property>
</Properties>
</file>